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476E" w:rsidRDefault="0024476E" w:rsidP="0024476E">
      <w:pPr>
        <w:tabs>
          <w:tab w:val="left" w:pos="10773"/>
        </w:tabs>
        <w:spacing w:line="240" w:lineRule="auto"/>
        <w:ind w:left="2127" w:hanging="1985"/>
        <w:jc w:val="center"/>
      </w:pPr>
    </w:p>
    <w:p w:rsidR="0024476E" w:rsidRDefault="0024476E" w:rsidP="0024476E">
      <w:pPr>
        <w:spacing w:line="240" w:lineRule="auto"/>
        <w:ind w:right="992"/>
      </w:pPr>
    </w:p>
    <w:tbl>
      <w:tblPr>
        <w:tblW w:w="10425" w:type="dxa"/>
        <w:tblInd w:w="592" w:type="dxa"/>
        <w:tblLayout w:type="fixed"/>
        <w:tblLook w:val="0000" w:firstRow="0" w:lastRow="0" w:firstColumn="0" w:lastColumn="0" w:noHBand="0" w:noVBand="0"/>
      </w:tblPr>
      <w:tblGrid>
        <w:gridCol w:w="5715"/>
        <w:gridCol w:w="4710"/>
      </w:tblGrid>
      <w:tr w:rsidR="0024476E" w:rsidTr="0024476E">
        <w:trPr>
          <w:trHeight w:val="3540"/>
        </w:trPr>
        <w:tc>
          <w:tcPr>
            <w:tcW w:w="5715" w:type="dxa"/>
          </w:tcPr>
          <w:p w:rsidR="0024476E" w:rsidRDefault="0024476E" w:rsidP="0024476E">
            <w:pPr>
              <w:spacing w:line="240" w:lineRule="auto"/>
              <w:ind w:left="707" w:right="992" w:firstLine="4"/>
              <w:jc w:val="center"/>
            </w:pPr>
            <w:r>
              <w:rPr>
                <w:rFonts w:ascii="Architects Daughter" w:eastAsia="Architects Daughter" w:hAnsi="Architects Daughter" w:cs="Architects Daughter"/>
                <w:b/>
                <w:sz w:val="72"/>
                <w:szCs w:val="72"/>
              </w:rPr>
              <w:t>PERIA</w:t>
            </w:r>
          </w:p>
          <w:p w:rsidR="0024476E" w:rsidRDefault="0024476E" w:rsidP="0024476E">
            <w:pPr>
              <w:spacing w:line="240" w:lineRule="auto"/>
              <w:ind w:left="707" w:right="992" w:firstLine="4"/>
              <w:jc w:val="center"/>
            </w:pPr>
            <w:r>
              <w:rPr>
                <w:rFonts w:ascii="Architects Daughter" w:eastAsia="Architects Daughter" w:hAnsi="Architects Daughter" w:cs="Architects Daughter"/>
                <w:b/>
                <w:sz w:val="72"/>
                <w:szCs w:val="72"/>
              </w:rPr>
              <w:t>SCHOOL</w:t>
            </w:r>
          </w:p>
          <w:p w:rsidR="0024476E" w:rsidRDefault="0024476E" w:rsidP="0024476E">
            <w:pPr>
              <w:spacing w:line="240" w:lineRule="auto"/>
              <w:ind w:left="2" w:right="992" w:firstLine="4"/>
              <w:jc w:val="center"/>
            </w:pPr>
            <w:r>
              <w:rPr>
                <w:rFonts w:ascii="Architects Daughter" w:eastAsia="Architects Daughter" w:hAnsi="Architects Daughter" w:cs="Architects Daughter"/>
                <w:b/>
                <w:sz w:val="72"/>
                <w:szCs w:val="72"/>
              </w:rPr>
              <w:t xml:space="preserve">    CHARTER</w:t>
            </w:r>
          </w:p>
          <w:p w:rsidR="0024476E" w:rsidRDefault="0024476E" w:rsidP="0024476E">
            <w:pPr>
              <w:spacing w:line="240" w:lineRule="auto"/>
              <w:ind w:left="2" w:right="992" w:firstLine="4"/>
              <w:jc w:val="center"/>
            </w:pPr>
            <w:r>
              <w:rPr>
                <w:rFonts w:ascii="Architects Daughter" w:eastAsia="Architects Daughter" w:hAnsi="Architects Daughter" w:cs="Architects Daughter"/>
                <w:b/>
                <w:sz w:val="72"/>
                <w:szCs w:val="72"/>
              </w:rPr>
              <w:t xml:space="preserve">    2016</w:t>
            </w:r>
          </w:p>
        </w:tc>
        <w:tc>
          <w:tcPr>
            <w:tcW w:w="4710" w:type="dxa"/>
          </w:tcPr>
          <w:p w:rsidR="0024476E" w:rsidRDefault="0024476E" w:rsidP="0024476E">
            <w:pPr>
              <w:spacing w:line="240" w:lineRule="auto"/>
              <w:ind w:right="-1530"/>
            </w:pPr>
            <w:r>
              <w:rPr>
                <w:rFonts w:ascii="Team MT" w:eastAsia="Team MT" w:hAnsi="Team MT" w:cs="Team MT"/>
                <w:b/>
                <w:sz w:val="72"/>
                <w:szCs w:val="72"/>
              </w:rPr>
              <w:t xml:space="preserve"> </w:t>
            </w:r>
            <w:r>
              <w:rPr>
                <w:noProof/>
              </w:rPr>
              <w:drawing>
                <wp:inline distT="0" distB="0" distL="114300" distR="114300" wp14:anchorId="77B8EE83" wp14:editId="0CA304EA">
                  <wp:extent cx="1944737" cy="1804154"/>
                  <wp:effectExtent l="0" t="0" r="0" b="0"/>
                  <wp:docPr id="9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944737" cy="1804154"/>
                          </a:xfrm>
                          <a:prstGeom prst="rect">
                            <a:avLst/>
                          </a:prstGeom>
                          <a:ln/>
                        </pic:spPr>
                      </pic:pic>
                    </a:graphicData>
                  </a:graphic>
                </wp:inline>
              </w:drawing>
            </w:r>
          </w:p>
        </w:tc>
      </w:tr>
      <w:tr w:rsidR="0024476E" w:rsidTr="0024476E">
        <w:tc>
          <w:tcPr>
            <w:tcW w:w="5715" w:type="dxa"/>
          </w:tcPr>
          <w:p w:rsidR="0024476E" w:rsidRDefault="0024476E" w:rsidP="0024476E">
            <w:pPr>
              <w:spacing w:line="240" w:lineRule="auto"/>
              <w:ind w:left="707" w:right="992" w:firstLine="285"/>
              <w:jc w:val="center"/>
            </w:pPr>
            <w:r>
              <w:rPr>
                <w:rFonts w:ascii="Times New Roman" w:eastAsia="Times New Roman" w:hAnsi="Times New Roman" w:cs="Times New Roman"/>
                <w:b/>
                <w:sz w:val="12"/>
                <w:szCs w:val="12"/>
              </w:rPr>
              <w:t xml:space="preserve"> </w:t>
            </w:r>
          </w:p>
        </w:tc>
        <w:tc>
          <w:tcPr>
            <w:tcW w:w="4710" w:type="dxa"/>
          </w:tcPr>
          <w:p w:rsidR="0024476E" w:rsidRDefault="0024476E" w:rsidP="0024476E">
            <w:pPr>
              <w:tabs>
                <w:tab w:val="right" w:pos="60"/>
              </w:tabs>
              <w:spacing w:line="240" w:lineRule="auto"/>
              <w:ind w:right="-810"/>
            </w:pPr>
            <w:r>
              <w:rPr>
                <w:rFonts w:ascii="Radley" w:eastAsia="Radley" w:hAnsi="Radley" w:cs="Radley"/>
                <w:b/>
                <w:i/>
                <w:sz w:val="32"/>
                <w:szCs w:val="32"/>
              </w:rPr>
              <w:t xml:space="preserve">      </w:t>
            </w:r>
            <w:r>
              <w:rPr>
                <w:rFonts w:ascii="Shadows Into Light" w:eastAsia="Shadows Into Light" w:hAnsi="Shadows Into Light" w:cs="Shadows Into Light"/>
                <w:b/>
                <w:sz w:val="32"/>
                <w:szCs w:val="32"/>
              </w:rPr>
              <w:t>For a brighter future</w:t>
            </w:r>
          </w:p>
          <w:p w:rsidR="0024476E" w:rsidRDefault="0024476E" w:rsidP="0024476E">
            <w:pPr>
              <w:spacing w:line="240" w:lineRule="auto"/>
              <w:ind w:right="992"/>
              <w:jc w:val="center"/>
            </w:pPr>
          </w:p>
        </w:tc>
      </w:tr>
    </w:tbl>
    <w:p w:rsidR="0024476E" w:rsidRDefault="0024476E" w:rsidP="0024476E">
      <w:pPr>
        <w:spacing w:line="240" w:lineRule="auto"/>
        <w:ind w:left="720" w:right="992" w:firstLine="720"/>
      </w:pPr>
      <w:r>
        <w:rPr>
          <w:rFonts w:ascii="Times New Roman" w:eastAsia="Times New Roman" w:hAnsi="Times New Roman" w:cs="Times New Roman"/>
          <w:sz w:val="36"/>
          <w:szCs w:val="36"/>
        </w:rPr>
        <w:t xml:space="preserve"> </w:t>
      </w:r>
    </w:p>
    <w:p w:rsidR="0024476E" w:rsidRDefault="0024476E" w:rsidP="0024476E">
      <w:pPr>
        <w:spacing w:line="240" w:lineRule="auto"/>
        <w:ind w:left="720" w:right="992" w:firstLine="720"/>
      </w:pPr>
      <w:r>
        <w:rPr>
          <w:rFonts w:ascii="Times New Roman" w:eastAsia="Times New Roman" w:hAnsi="Times New Roman" w:cs="Times New Roman"/>
          <w:sz w:val="36"/>
          <w:szCs w:val="36"/>
        </w:rPr>
        <w:t xml:space="preserve">   CONTENTS</w:t>
      </w:r>
    </w:p>
    <w:p w:rsidR="0024476E" w:rsidRDefault="0024476E" w:rsidP="0024476E">
      <w:pPr>
        <w:pStyle w:val="Heading4"/>
        <w:spacing w:before="0" w:after="0" w:line="240" w:lineRule="auto"/>
        <w:ind w:left="1701" w:right="707"/>
        <w:contextualSpacing w:val="0"/>
      </w:pP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t xml:space="preserve">                                 </w:t>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r>
      <w:r>
        <w:rPr>
          <w:rFonts w:ascii="Times New Roman" w:eastAsia="Times New Roman" w:hAnsi="Times New Roman" w:cs="Times New Roman"/>
          <w:b/>
          <w:color w:val="003366"/>
        </w:rPr>
        <w:tab/>
        <w:t xml:space="preserve">                                           </w:t>
      </w:r>
    </w:p>
    <w:p w:rsidR="0024476E" w:rsidRDefault="0024476E" w:rsidP="0024476E">
      <w:pPr>
        <w:spacing w:after="40" w:line="240" w:lineRule="auto"/>
        <w:ind w:right="707"/>
      </w:pPr>
      <w:r>
        <w:rPr>
          <w:rFonts w:ascii="Times New Roman" w:eastAsia="Times New Roman" w:hAnsi="Times New Roman" w:cs="Times New Roman"/>
          <w:b/>
          <w:sz w:val="24"/>
          <w:szCs w:val="24"/>
        </w:rPr>
        <w:t xml:space="preserve">                           </w:t>
      </w:r>
      <w:r>
        <w:rPr>
          <w:rFonts w:ascii="Architects Daughter" w:eastAsia="Architects Daughter" w:hAnsi="Architects Daughter" w:cs="Architects Daughter"/>
          <w:b/>
          <w:sz w:val="24"/>
          <w:szCs w:val="24"/>
        </w:rPr>
        <w:t xml:space="preserve"> SCHOOL VISION AND MISSION STATEMENT</w:t>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p>
    <w:p w:rsidR="0024476E" w:rsidRDefault="0024476E" w:rsidP="0024476E">
      <w:pPr>
        <w:spacing w:after="40" w:line="240" w:lineRule="auto"/>
        <w:ind w:left="1701" w:right="707"/>
      </w:pPr>
      <w:r>
        <w:rPr>
          <w:rFonts w:ascii="Architects Daughter" w:eastAsia="Architects Daughter" w:hAnsi="Architects Daughter" w:cs="Architects Daughter"/>
          <w:sz w:val="24"/>
          <w:szCs w:val="24"/>
        </w:rPr>
        <w:t xml:space="preserve"> </w:t>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t xml:space="preserve"> Core values</w:t>
      </w:r>
    </w:p>
    <w:p w:rsidR="0024476E" w:rsidRDefault="0024476E" w:rsidP="0024476E">
      <w:pPr>
        <w:spacing w:after="40" w:line="240" w:lineRule="auto"/>
        <w:ind w:left="1701" w:right="707"/>
      </w:pPr>
      <w:r>
        <w:rPr>
          <w:rFonts w:ascii="Architects Daughter" w:eastAsia="Architects Daughter" w:hAnsi="Architects Daughter" w:cs="Architects Daughter"/>
          <w:sz w:val="24"/>
          <w:szCs w:val="24"/>
        </w:rPr>
        <w:t xml:space="preserve">             Description</w:t>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p>
    <w:p w:rsidR="0024476E" w:rsidRDefault="0024476E" w:rsidP="0024476E">
      <w:pPr>
        <w:spacing w:after="40" w:line="240" w:lineRule="auto"/>
        <w:ind w:left="1701" w:right="707"/>
      </w:pPr>
      <w:r>
        <w:rPr>
          <w:rFonts w:ascii="Architects Daughter" w:eastAsia="Architects Daughter" w:hAnsi="Architects Daughter" w:cs="Architects Daughter"/>
          <w:b/>
          <w:sz w:val="24"/>
          <w:szCs w:val="24"/>
        </w:rPr>
        <w:t>NATIONAL PRIORITIES</w:t>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p>
    <w:p w:rsidR="0024476E" w:rsidRDefault="0024476E" w:rsidP="0024476E">
      <w:pPr>
        <w:spacing w:after="40" w:line="240" w:lineRule="auto"/>
        <w:ind w:left="1701" w:right="707"/>
      </w:pP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sz w:val="24"/>
          <w:szCs w:val="24"/>
        </w:rPr>
        <w:t>National and Local Priorities</w:t>
      </w:r>
    </w:p>
    <w:p w:rsidR="0024476E" w:rsidRDefault="0024476E" w:rsidP="0024476E">
      <w:pPr>
        <w:spacing w:after="40" w:line="240" w:lineRule="auto"/>
        <w:ind w:right="707"/>
      </w:pPr>
      <w:r>
        <w:rPr>
          <w:rFonts w:ascii="Architects Daughter" w:eastAsia="Architects Daughter" w:hAnsi="Architects Daughter" w:cs="Architects Daughter"/>
          <w:sz w:val="24"/>
          <w:szCs w:val="24"/>
        </w:rPr>
        <w:t xml:space="preserve">                              Cultural diversity and Community consultation</w:t>
      </w:r>
    </w:p>
    <w:p w:rsidR="0024476E" w:rsidRDefault="0024476E" w:rsidP="0024476E">
      <w:pPr>
        <w:spacing w:after="40" w:line="240" w:lineRule="auto"/>
        <w:ind w:left="1701" w:right="707"/>
      </w:pPr>
    </w:p>
    <w:p w:rsidR="0024476E" w:rsidRDefault="0024476E" w:rsidP="0024476E">
      <w:pPr>
        <w:spacing w:after="40" w:line="240" w:lineRule="auto"/>
        <w:ind w:left="1701" w:right="707"/>
      </w:pPr>
      <w:r>
        <w:rPr>
          <w:rFonts w:ascii="Architects Daughter" w:eastAsia="Architects Daughter" w:hAnsi="Architects Daughter" w:cs="Architects Daughter"/>
          <w:b/>
          <w:sz w:val="24"/>
          <w:szCs w:val="24"/>
        </w:rPr>
        <w:t>STRATEGIC PLAN</w:t>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p>
    <w:p w:rsidR="0024476E" w:rsidRDefault="0024476E" w:rsidP="0024476E">
      <w:pPr>
        <w:spacing w:after="40" w:line="240" w:lineRule="auto"/>
        <w:ind w:left="1701" w:right="707"/>
      </w:pPr>
      <w:r>
        <w:rPr>
          <w:rFonts w:ascii="Architects Daughter" w:eastAsia="Architects Daughter" w:hAnsi="Architects Daughter" w:cs="Architects Daughter"/>
          <w:sz w:val="24"/>
          <w:szCs w:val="24"/>
        </w:rPr>
        <w:tab/>
        <w:t xml:space="preserve">            </w:t>
      </w:r>
    </w:p>
    <w:p w:rsidR="0024476E" w:rsidRDefault="0024476E" w:rsidP="0024476E">
      <w:pPr>
        <w:spacing w:after="40" w:line="240" w:lineRule="auto"/>
        <w:ind w:left="1701" w:right="707"/>
      </w:pPr>
      <w:r>
        <w:rPr>
          <w:rFonts w:ascii="Architects Daughter" w:eastAsia="Architects Daughter" w:hAnsi="Architects Daughter" w:cs="Architects Daughter"/>
          <w:sz w:val="24"/>
          <w:szCs w:val="24"/>
        </w:rPr>
        <w:t xml:space="preserve">             Strategic Plan overview 2016 -2018</w:t>
      </w:r>
    </w:p>
    <w:p w:rsidR="0024476E" w:rsidRDefault="0024476E" w:rsidP="0024476E">
      <w:pPr>
        <w:spacing w:after="40" w:line="240" w:lineRule="auto"/>
        <w:ind w:left="1701" w:right="707"/>
      </w:pPr>
      <w:r>
        <w:rPr>
          <w:rFonts w:ascii="Architects Daughter" w:eastAsia="Architects Daughter" w:hAnsi="Architects Daughter" w:cs="Architects Daughter"/>
          <w:sz w:val="24"/>
          <w:szCs w:val="24"/>
        </w:rPr>
        <w:t xml:space="preserve">             Annual Plans for Strategic Goals</w:t>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t xml:space="preserve">                                                                               </w:t>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p>
    <w:p w:rsidR="0024476E" w:rsidRDefault="0024476E" w:rsidP="0024476E">
      <w:pPr>
        <w:spacing w:after="60" w:line="240" w:lineRule="auto"/>
        <w:ind w:left="1701" w:right="709"/>
      </w:pPr>
      <w:r>
        <w:rPr>
          <w:rFonts w:ascii="Architects Daughter" w:eastAsia="Architects Daughter" w:hAnsi="Architects Daughter" w:cs="Architects Daughter"/>
          <w:b/>
          <w:sz w:val="24"/>
          <w:szCs w:val="24"/>
        </w:rPr>
        <w:t>Student Achievement Targets</w:t>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t xml:space="preserve">  </w:t>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t xml:space="preserve"> </w:t>
      </w:r>
    </w:p>
    <w:p w:rsidR="0024476E" w:rsidRDefault="0024476E" w:rsidP="0024476E">
      <w:pPr>
        <w:spacing w:after="60" w:line="240" w:lineRule="auto"/>
        <w:ind w:right="709"/>
      </w:pP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476E" w:rsidRDefault="0024476E" w:rsidP="0024476E">
      <w:pPr>
        <w:spacing w:after="60" w:line="240" w:lineRule="auto"/>
        <w:ind w:left="1280" w:right="709"/>
        <w:jc w:val="center"/>
      </w:pPr>
    </w:p>
    <w:p w:rsidR="0024476E" w:rsidRDefault="0024476E" w:rsidP="0024476E">
      <w:pPr>
        <w:spacing w:after="60" w:line="240" w:lineRule="auto"/>
        <w:ind w:left="1280" w:right="709"/>
        <w:jc w:val="center"/>
      </w:pPr>
    </w:p>
    <w:p w:rsidR="0024476E" w:rsidRDefault="0024476E" w:rsidP="0024476E">
      <w:pPr>
        <w:spacing w:after="60" w:line="240" w:lineRule="auto"/>
        <w:ind w:left="1280" w:right="709"/>
        <w:jc w:val="center"/>
      </w:pPr>
    </w:p>
    <w:p w:rsidR="0024476E" w:rsidRDefault="0024476E" w:rsidP="0024476E">
      <w:pPr>
        <w:spacing w:after="60" w:line="240" w:lineRule="auto"/>
        <w:ind w:left="1280" w:right="709"/>
        <w:jc w:val="center"/>
      </w:pPr>
    </w:p>
    <w:p w:rsidR="0024476E" w:rsidRDefault="0024476E" w:rsidP="0024476E">
      <w:pPr>
        <w:spacing w:after="60" w:line="240" w:lineRule="auto"/>
        <w:ind w:left="1280" w:right="709"/>
        <w:jc w:val="center"/>
      </w:pPr>
    </w:p>
    <w:p w:rsidR="0024476E" w:rsidRDefault="0024476E" w:rsidP="0024476E">
      <w:pPr>
        <w:spacing w:after="60" w:line="240" w:lineRule="auto"/>
        <w:ind w:right="709"/>
      </w:pPr>
      <w:r>
        <w:rPr>
          <w:rFonts w:ascii="Times New Roman" w:eastAsia="Times New Roman" w:hAnsi="Times New Roman" w:cs="Times New Roman"/>
          <w:b/>
          <w:i/>
          <w:sz w:val="40"/>
          <w:szCs w:val="40"/>
        </w:rPr>
        <w:t xml:space="preserve">     </w:t>
      </w:r>
    </w:p>
    <w:p w:rsidR="0024476E" w:rsidRDefault="0024476E" w:rsidP="00A61CA3">
      <w:pPr>
        <w:spacing w:after="60" w:line="240" w:lineRule="auto"/>
        <w:ind w:right="709"/>
        <w:jc w:val="center"/>
      </w:pPr>
      <w:r>
        <w:rPr>
          <w:rFonts w:ascii="Loved by the King" w:eastAsia="Loved by the King" w:hAnsi="Loved by the King" w:cs="Loved by the King"/>
          <w:b/>
          <w:sz w:val="60"/>
          <w:szCs w:val="60"/>
        </w:rPr>
        <w:lastRenderedPageBreak/>
        <w:t xml:space="preserve">Mission Statement </w:t>
      </w:r>
      <w:r>
        <w:rPr>
          <w:rFonts w:ascii="Loved by the King" w:eastAsia="Loved by the King" w:hAnsi="Loved by the King" w:cs="Loved by the King"/>
          <w:b/>
          <w:sz w:val="40"/>
          <w:szCs w:val="40"/>
        </w:rPr>
        <w:t xml:space="preserve"> </w:t>
      </w:r>
      <w:r>
        <w:rPr>
          <w:rFonts w:ascii="Shadows Into Light" w:eastAsia="Shadows Into Light" w:hAnsi="Shadows Into Light" w:cs="Shadows Into Light"/>
          <w:b/>
          <w:i/>
          <w:sz w:val="40"/>
          <w:szCs w:val="40"/>
        </w:rPr>
        <w:t xml:space="preserve">            </w:t>
      </w:r>
      <w:r>
        <w:rPr>
          <w:noProof/>
        </w:rPr>
        <w:drawing>
          <wp:inline distT="0" distB="0" distL="114300" distR="114300" wp14:anchorId="65003915" wp14:editId="549ABDAF">
            <wp:extent cx="1944737" cy="1804154"/>
            <wp:effectExtent l="0" t="0" r="0" b="0"/>
            <wp:docPr id="9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944737" cy="1804154"/>
                    </a:xfrm>
                    <a:prstGeom prst="rect">
                      <a:avLst/>
                    </a:prstGeom>
                    <a:ln/>
                  </pic:spPr>
                </pic:pic>
              </a:graphicData>
            </a:graphic>
          </wp:inline>
        </w:drawing>
      </w:r>
    </w:p>
    <w:p w:rsidR="0024476E" w:rsidRDefault="0024476E" w:rsidP="0024476E">
      <w:pPr>
        <w:spacing w:after="60" w:line="240" w:lineRule="auto"/>
        <w:ind w:right="709"/>
      </w:pPr>
    </w:p>
    <w:p w:rsidR="0024476E" w:rsidRDefault="0024476E" w:rsidP="00A61CA3">
      <w:pPr>
        <w:spacing w:after="60" w:line="240" w:lineRule="auto"/>
        <w:ind w:right="709"/>
      </w:pPr>
      <w:r>
        <w:rPr>
          <w:rFonts w:ascii="Quattrocento Sans" w:eastAsia="Quattrocento Sans" w:hAnsi="Quattrocento Sans" w:cs="Quattrocento Sans"/>
          <w:sz w:val="36"/>
          <w:szCs w:val="36"/>
        </w:rPr>
        <w:t>We will support and inspire our children to develop holistically and achieve academically to their highest potential using a curriculum that recognises the diversity of their interests and talents, that develops their creativity and ability to lead the way in sustainable practices and that engages each child and the school community with their learning.</w:t>
      </w:r>
    </w:p>
    <w:p w:rsidR="0024476E" w:rsidRDefault="0024476E" w:rsidP="0024476E">
      <w:pPr>
        <w:spacing w:after="60" w:line="240" w:lineRule="auto"/>
        <w:ind w:right="709"/>
        <w:jc w:val="center"/>
      </w:pPr>
      <w:r>
        <w:rPr>
          <w:rFonts w:ascii="Architects Daughter" w:eastAsia="Architects Daughter" w:hAnsi="Architects Daughter" w:cs="Architects Daughter"/>
          <w:b/>
          <w:i/>
          <w:sz w:val="40"/>
          <w:szCs w:val="40"/>
        </w:rPr>
        <w:t xml:space="preserve"> </w:t>
      </w:r>
    </w:p>
    <w:p w:rsidR="0024476E" w:rsidRDefault="0024476E" w:rsidP="0024476E">
      <w:pPr>
        <w:spacing w:after="60" w:line="240" w:lineRule="auto"/>
        <w:ind w:right="709"/>
        <w:jc w:val="center"/>
      </w:pPr>
      <w:r>
        <w:rPr>
          <w:rFonts w:ascii="Loved by the King" w:eastAsia="Loved by the King" w:hAnsi="Loved by the King" w:cs="Loved by the King"/>
          <w:b/>
          <w:sz w:val="60"/>
          <w:szCs w:val="60"/>
        </w:rPr>
        <w:t>Vision</w:t>
      </w:r>
    </w:p>
    <w:p w:rsidR="0024476E" w:rsidRDefault="0024476E" w:rsidP="0024476E">
      <w:pPr>
        <w:spacing w:after="60" w:line="240" w:lineRule="auto"/>
        <w:ind w:right="709"/>
        <w:jc w:val="center"/>
      </w:pPr>
    </w:p>
    <w:p w:rsidR="0024476E" w:rsidRDefault="0024476E" w:rsidP="0024476E">
      <w:pPr>
        <w:spacing w:after="60" w:line="240" w:lineRule="auto"/>
        <w:ind w:right="709"/>
        <w:jc w:val="center"/>
      </w:pPr>
      <w:r>
        <w:rPr>
          <w:rFonts w:ascii="Comic Sans MS" w:eastAsia="Comic Sans MS" w:hAnsi="Comic Sans MS" w:cs="Comic Sans MS"/>
          <w:sz w:val="40"/>
          <w:szCs w:val="40"/>
        </w:rPr>
        <w:t xml:space="preserve"> </w:t>
      </w:r>
      <w:r>
        <w:rPr>
          <w:rFonts w:ascii="Quattrocento Sans" w:eastAsia="Quattrocento Sans" w:hAnsi="Quattrocento Sans" w:cs="Quattrocento Sans"/>
          <w:sz w:val="36"/>
          <w:szCs w:val="36"/>
        </w:rPr>
        <w:t>Each child working in harmony to learn, create and grow.</w:t>
      </w:r>
    </w:p>
    <w:p w:rsidR="0024476E" w:rsidRDefault="0024476E" w:rsidP="0024476E">
      <w:pPr>
        <w:spacing w:after="60" w:line="240" w:lineRule="auto"/>
        <w:ind w:right="709"/>
      </w:pPr>
    </w:p>
    <w:p w:rsidR="0024476E" w:rsidRDefault="0024476E" w:rsidP="0024476E">
      <w:pPr>
        <w:spacing w:after="60" w:line="240" w:lineRule="auto"/>
        <w:ind w:right="709"/>
        <w:jc w:val="center"/>
      </w:pPr>
      <w:r>
        <w:rPr>
          <w:rFonts w:ascii="Loved by the King" w:eastAsia="Loved by the King" w:hAnsi="Loved by the King" w:cs="Loved by the King"/>
          <w:b/>
          <w:sz w:val="60"/>
          <w:szCs w:val="60"/>
        </w:rPr>
        <w:t>Our Core Values</w:t>
      </w:r>
      <w:r>
        <w:rPr>
          <w:rFonts w:ascii="Architects Daughter" w:eastAsia="Architects Daughter" w:hAnsi="Architects Daughter" w:cs="Architects Daughter"/>
          <w:b/>
          <w:sz w:val="60"/>
          <w:szCs w:val="60"/>
        </w:rPr>
        <w:t xml:space="preserve"> </w:t>
      </w:r>
      <w:r>
        <w:rPr>
          <w:rFonts w:ascii="Architects Daughter" w:eastAsia="Architects Daughter" w:hAnsi="Architects Daughter" w:cs="Architects Daughter"/>
          <w:i/>
          <w:sz w:val="40"/>
          <w:szCs w:val="40"/>
        </w:rPr>
        <w:t xml:space="preserve">   </w:t>
      </w:r>
    </w:p>
    <w:p w:rsidR="0024476E" w:rsidRDefault="0024476E" w:rsidP="0024476E">
      <w:pPr>
        <w:spacing w:after="60" w:line="240" w:lineRule="auto"/>
        <w:ind w:right="709"/>
        <w:jc w:val="center"/>
      </w:pPr>
    </w:p>
    <w:p w:rsidR="0024476E" w:rsidRDefault="0024476E" w:rsidP="0024476E">
      <w:pPr>
        <w:spacing w:line="240" w:lineRule="auto"/>
      </w:pPr>
    </w:p>
    <w:p w:rsidR="0024476E" w:rsidRDefault="0024476E" w:rsidP="0024476E">
      <w:r>
        <w:rPr>
          <w:rFonts w:ascii="Bad Script" w:eastAsia="Bad Script" w:hAnsi="Bad Script" w:cs="Bad Script"/>
          <w:b/>
          <w:sz w:val="28"/>
          <w:szCs w:val="28"/>
        </w:rPr>
        <w:t xml:space="preserve">I care - </w:t>
      </w:r>
      <w:proofErr w:type="spellStart"/>
      <w:r>
        <w:rPr>
          <w:rFonts w:ascii="Bad Script" w:eastAsia="Bad Script" w:hAnsi="Bad Script" w:cs="Bad Script"/>
          <w:b/>
          <w:sz w:val="28"/>
          <w:szCs w:val="28"/>
        </w:rPr>
        <w:t>kaitiakitanga</w:t>
      </w:r>
      <w:proofErr w:type="spellEnd"/>
      <w:r>
        <w:rPr>
          <w:rFonts w:ascii="Shadows Into Light Two" w:eastAsia="Shadows Into Light Two" w:hAnsi="Shadows Into Light Two" w:cs="Shadows Into Light Two"/>
          <w:sz w:val="28"/>
          <w:szCs w:val="28"/>
        </w:rPr>
        <w:t xml:space="preserve"> </w:t>
      </w:r>
      <w:r>
        <w:rPr>
          <w:rFonts w:ascii="Quattrocento Sans" w:eastAsia="Quattrocento Sans" w:hAnsi="Quattrocento Sans" w:cs="Quattrocento Sans"/>
          <w:sz w:val="28"/>
          <w:szCs w:val="28"/>
        </w:rPr>
        <w:t>- I care and have respect for myself, for others, for our school, our community and for our global environment</w:t>
      </w:r>
    </w:p>
    <w:p w:rsidR="0024476E" w:rsidRDefault="0024476E" w:rsidP="0024476E"/>
    <w:p w:rsidR="0024476E" w:rsidRDefault="0024476E" w:rsidP="0024476E">
      <w:r>
        <w:rPr>
          <w:rFonts w:ascii="Bad Script" w:eastAsia="Bad Script" w:hAnsi="Bad Script" w:cs="Bad Script"/>
          <w:b/>
          <w:sz w:val="28"/>
          <w:szCs w:val="28"/>
        </w:rPr>
        <w:t xml:space="preserve">I have courage - </w:t>
      </w:r>
      <w:proofErr w:type="spellStart"/>
      <w:r>
        <w:rPr>
          <w:rFonts w:ascii="Bad Script" w:eastAsia="Bad Script" w:hAnsi="Bad Script" w:cs="Bad Script"/>
          <w:b/>
          <w:sz w:val="28"/>
          <w:szCs w:val="28"/>
        </w:rPr>
        <w:t>whakamanawanui</w:t>
      </w:r>
      <w:proofErr w:type="spellEnd"/>
      <w:r>
        <w:rPr>
          <w:rFonts w:ascii="Quattrocento Sans" w:eastAsia="Quattrocento Sans" w:hAnsi="Quattrocento Sans" w:cs="Quattrocento Sans"/>
          <w:b/>
          <w:sz w:val="28"/>
          <w:szCs w:val="28"/>
        </w:rPr>
        <w:t xml:space="preserve"> </w:t>
      </w:r>
      <w:r>
        <w:rPr>
          <w:rFonts w:ascii="Quattrocento Sans" w:eastAsia="Quattrocento Sans" w:hAnsi="Quattrocento Sans" w:cs="Quattrocento Sans"/>
          <w:sz w:val="28"/>
          <w:szCs w:val="28"/>
        </w:rPr>
        <w:t>- I have courage to try new things, to strive for excellence, to stand up for what I believe in, to think for myself and have confidence in myself.</w:t>
      </w:r>
    </w:p>
    <w:p w:rsidR="0024476E" w:rsidRDefault="0024476E" w:rsidP="0024476E"/>
    <w:p w:rsidR="0024476E" w:rsidRDefault="0024476E" w:rsidP="0024476E">
      <w:r>
        <w:rPr>
          <w:rFonts w:ascii="Bad Script" w:eastAsia="Bad Script" w:hAnsi="Bad Script" w:cs="Bad Script"/>
          <w:b/>
          <w:sz w:val="28"/>
          <w:szCs w:val="28"/>
        </w:rPr>
        <w:t xml:space="preserve">We work together - </w:t>
      </w:r>
      <w:proofErr w:type="spellStart"/>
      <w:r>
        <w:rPr>
          <w:rFonts w:ascii="Bad Script" w:eastAsia="Bad Script" w:hAnsi="Bad Script" w:cs="Bad Script"/>
          <w:b/>
          <w:sz w:val="28"/>
          <w:szCs w:val="28"/>
          <w:highlight w:val="white"/>
        </w:rPr>
        <w:t>Manaakitanga</w:t>
      </w:r>
      <w:proofErr w:type="spellEnd"/>
      <w:r>
        <w:rPr>
          <w:rFonts w:ascii="Bad Script" w:eastAsia="Bad Script" w:hAnsi="Bad Script" w:cs="Bad Script"/>
          <w:b/>
          <w:sz w:val="28"/>
          <w:szCs w:val="28"/>
          <w:highlight w:val="white"/>
        </w:rPr>
        <w:t xml:space="preserve"> / </w:t>
      </w:r>
      <w:proofErr w:type="spellStart"/>
      <w:r>
        <w:rPr>
          <w:rFonts w:ascii="Bad Script" w:eastAsia="Bad Script" w:hAnsi="Bad Script" w:cs="Bad Script"/>
          <w:b/>
          <w:sz w:val="28"/>
          <w:szCs w:val="28"/>
          <w:highlight w:val="white"/>
        </w:rPr>
        <w:t>Ako</w:t>
      </w:r>
      <w:proofErr w:type="spellEnd"/>
      <w:r>
        <w:rPr>
          <w:rFonts w:ascii="Quattrocento Sans" w:eastAsia="Quattrocento Sans" w:hAnsi="Quattrocento Sans" w:cs="Quattrocento Sans"/>
          <w:b/>
          <w:sz w:val="28"/>
          <w:szCs w:val="28"/>
          <w:highlight w:val="white"/>
        </w:rPr>
        <w:t xml:space="preserve"> - </w:t>
      </w:r>
      <w:r>
        <w:rPr>
          <w:rFonts w:ascii="Quattrocento Sans" w:eastAsia="Quattrocento Sans" w:hAnsi="Quattrocento Sans" w:cs="Quattrocento Sans"/>
          <w:sz w:val="28"/>
          <w:szCs w:val="28"/>
        </w:rPr>
        <w:t>We can work as a team, communicate clearly with each other, use empathy and compassion to support each other and learn together</w:t>
      </w:r>
    </w:p>
    <w:p w:rsidR="0024476E" w:rsidRDefault="0024476E" w:rsidP="0024476E">
      <w:pPr>
        <w:spacing w:line="240" w:lineRule="auto"/>
      </w:pPr>
    </w:p>
    <w:p w:rsidR="0024476E" w:rsidRDefault="0024476E" w:rsidP="0024476E">
      <w:pPr>
        <w:pStyle w:val="Heading3"/>
        <w:spacing w:before="0" w:after="240" w:line="240" w:lineRule="auto"/>
        <w:contextualSpacing w:val="0"/>
        <w:jc w:val="center"/>
      </w:pPr>
      <w:proofErr w:type="spellStart"/>
      <w:r>
        <w:rPr>
          <w:rFonts w:ascii="Loved by the King" w:eastAsia="Loved by the King" w:hAnsi="Loved by the King" w:cs="Loved by the King"/>
          <w:b/>
          <w:color w:val="000000"/>
          <w:sz w:val="48"/>
          <w:szCs w:val="48"/>
        </w:rPr>
        <w:lastRenderedPageBreak/>
        <w:t>Whakamohio</w:t>
      </w:r>
      <w:proofErr w:type="spellEnd"/>
      <w:r>
        <w:rPr>
          <w:rFonts w:ascii="Loved by the King" w:eastAsia="Loved by the King" w:hAnsi="Loved by the King" w:cs="Loved by the King"/>
          <w:b/>
          <w:color w:val="000000"/>
          <w:sz w:val="48"/>
          <w:szCs w:val="48"/>
        </w:rPr>
        <w:t xml:space="preserve"> ~ Description</w:t>
      </w:r>
      <w:r>
        <w:rPr>
          <w:rFonts w:ascii="Shadows Into Light Two" w:eastAsia="Shadows Into Light Two" w:hAnsi="Shadows Into Light Two" w:cs="Shadows Into Light Two"/>
          <w:b/>
          <w:color w:val="000000"/>
        </w:rPr>
        <w:t xml:space="preserve"> </w:t>
      </w:r>
    </w:p>
    <w:p w:rsidR="0024476E" w:rsidRDefault="0024476E" w:rsidP="0024476E">
      <w:pPr>
        <w:pStyle w:val="Heading3"/>
        <w:spacing w:before="0" w:after="240" w:line="240" w:lineRule="auto"/>
        <w:contextualSpacing w:val="0"/>
      </w:pP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School is a Full Primary </w:t>
      </w:r>
      <w:proofErr w:type="spellStart"/>
      <w:r>
        <w:rPr>
          <w:rFonts w:ascii="Quattrocento Sans" w:eastAsia="Quattrocento Sans" w:hAnsi="Quattrocento Sans" w:cs="Quattrocento Sans"/>
          <w:color w:val="000000"/>
          <w:sz w:val="24"/>
          <w:szCs w:val="24"/>
        </w:rPr>
        <w:t>Yr</w:t>
      </w:r>
      <w:proofErr w:type="spellEnd"/>
      <w:r>
        <w:rPr>
          <w:rFonts w:ascii="Quattrocento Sans" w:eastAsia="Quattrocento Sans" w:hAnsi="Quattrocento Sans" w:cs="Quattrocento Sans"/>
          <w:color w:val="000000"/>
          <w:sz w:val="24"/>
          <w:szCs w:val="24"/>
        </w:rPr>
        <w:t xml:space="preserve"> 1 - 8.</w:t>
      </w:r>
    </w:p>
    <w:p w:rsidR="0024476E" w:rsidRDefault="0024476E" w:rsidP="0024476E">
      <w:pPr>
        <w:pStyle w:val="Heading3"/>
        <w:spacing w:before="0" w:after="240" w:line="240" w:lineRule="auto"/>
        <w:contextualSpacing w:val="0"/>
      </w:pP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School is located in an area of significant historical importance to both local iwi and early European settlers. Long ago the area from </w:t>
      </w:r>
      <w:proofErr w:type="spellStart"/>
      <w:r>
        <w:rPr>
          <w:rFonts w:ascii="Quattrocento Sans" w:eastAsia="Quattrocento Sans" w:hAnsi="Quattrocento Sans" w:cs="Quattrocento Sans"/>
          <w:color w:val="000000"/>
          <w:sz w:val="24"/>
          <w:szCs w:val="24"/>
        </w:rPr>
        <w:t>Taipa</w:t>
      </w:r>
      <w:proofErr w:type="spellEnd"/>
      <w:r>
        <w:rPr>
          <w:rFonts w:ascii="Quattrocento Sans" w:eastAsia="Quattrocento Sans" w:hAnsi="Quattrocento Sans" w:cs="Quattrocento Sans"/>
          <w:color w:val="000000"/>
          <w:sz w:val="24"/>
          <w:szCs w:val="24"/>
        </w:rPr>
        <w:t xml:space="preserve"> through to </w:t>
      </w:r>
      <w:proofErr w:type="spellStart"/>
      <w:r>
        <w:rPr>
          <w:rFonts w:ascii="Quattrocento Sans" w:eastAsia="Quattrocento Sans" w:hAnsi="Quattrocento Sans" w:cs="Quattrocento Sans"/>
          <w:color w:val="000000"/>
          <w:sz w:val="24"/>
          <w:szCs w:val="24"/>
        </w:rPr>
        <w:t>Oruru</w:t>
      </w:r>
      <w:proofErr w:type="spellEnd"/>
      <w:r>
        <w:rPr>
          <w:rFonts w:ascii="Quattrocento Sans" w:eastAsia="Quattrocento Sans" w:hAnsi="Quattrocento Sans" w:cs="Quattrocento Sans"/>
          <w:color w:val="000000"/>
          <w:sz w:val="24"/>
          <w:szCs w:val="24"/>
        </w:rPr>
        <w:t xml:space="preserve"> and further up the valley (later called </w:t>
      </w: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was densely populated by people from the </w:t>
      </w:r>
      <w:proofErr w:type="spellStart"/>
      <w:r>
        <w:rPr>
          <w:rFonts w:ascii="Quattrocento Sans" w:eastAsia="Quattrocento Sans" w:hAnsi="Quattrocento Sans" w:cs="Quattrocento Sans"/>
          <w:color w:val="000000"/>
          <w:sz w:val="24"/>
          <w:szCs w:val="24"/>
        </w:rPr>
        <w:t>Ngati</w:t>
      </w:r>
      <w:proofErr w:type="spellEnd"/>
      <w:r>
        <w:rPr>
          <w:rFonts w:ascii="Quattrocento Sans" w:eastAsia="Quattrocento Sans" w:hAnsi="Quattrocento Sans" w:cs="Quattrocento Sans"/>
          <w:color w:val="000000"/>
          <w:sz w:val="24"/>
          <w:szCs w:val="24"/>
        </w:rPr>
        <w:t xml:space="preserve"> </w:t>
      </w:r>
      <w:proofErr w:type="spellStart"/>
      <w:r>
        <w:rPr>
          <w:rFonts w:ascii="Quattrocento Sans" w:eastAsia="Quattrocento Sans" w:hAnsi="Quattrocento Sans" w:cs="Quattrocento Sans"/>
          <w:color w:val="000000"/>
          <w:sz w:val="24"/>
          <w:szCs w:val="24"/>
        </w:rPr>
        <w:t>Kahu</w:t>
      </w:r>
      <w:proofErr w:type="spellEnd"/>
      <w:r>
        <w:rPr>
          <w:rFonts w:ascii="Quattrocento Sans" w:eastAsia="Quattrocento Sans" w:hAnsi="Quattrocento Sans" w:cs="Quattrocento Sans"/>
          <w:color w:val="000000"/>
          <w:sz w:val="24"/>
          <w:szCs w:val="24"/>
        </w:rPr>
        <w:t xml:space="preserve"> tribe.  When referring to the people of the district in Maori oratory it is quoted, “</w:t>
      </w:r>
      <w:proofErr w:type="spellStart"/>
      <w:r>
        <w:rPr>
          <w:rFonts w:ascii="Quattrocento Sans" w:eastAsia="Quattrocento Sans" w:hAnsi="Quattrocento Sans" w:cs="Quattrocento Sans"/>
          <w:color w:val="000000"/>
          <w:sz w:val="24"/>
          <w:szCs w:val="24"/>
        </w:rPr>
        <w:t>Maungataniwha</w:t>
      </w:r>
      <w:proofErr w:type="spellEnd"/>
      <w:r>
        <w:rPr>
          <w:rFonts w:ascii="Quattrocento Sans" w:eastAsia="Quattrocento Sans" w:hAnsi="Quattrocento Sans" w:cs="Quattrocento Sans"/>
          <w:color w:val="000000"/>
          <w:sz w:val="24"/>
          <w:szCs w:val="24"/>
        </w:rPr>
        <w:t xml:space="preserve"> is the mountain, </w:t>
      </w:r>
      <w:proofErr w:type="spellStart"/>
      <w:r>
        <w:rPr>
          <w:rFonts w:ascii="Quattrocento Sans" w:eastAsia="Quattrocento Sans" w:hAnsi="Quattrocento Sans" w:cs="Quattrocento Sans"/>
          <w:color w:val="000000"/>
          <w:sz w:val="24"/>
          <w:szCs w:val="24"/>
        </w:rPr>
        <w:t>Ngati</w:t>
      </w:r>
      <w:proofErr w:type="spellEnd"/>
      <w:r>
        <w:rPr>
          <w:rFonts w:ascii="Quattrocento Sans" w:eastAsia="Quattrocento Sans" w:hAnsi="Quattrocento Sans" w:cs="Quattrocento Sans"/>
          <w:color w:val="000000"/>
          <w:sz w:val="24"/>
          <w:szCs w:val="24"/>
        </w:rPr>
        <w:t xml:space="preserve"> </w:t>
      </w:r>
      <w:proofErr w:type="spellStart"/>
      <w:r>
        <w:rPr>
          <w:rFonts w:ascii="Quattrocento Sans" w:eastAsia="Quattrocento Sans" w:hAnsi="Quattrocento Sans" w:cs="Quattrocento Sans"/>
          <w:color w:val="000000"/>
          <w:sz w:val="24"/>
          <w:szCs w:val="24"/>
        </w:rPr>
        <w:t>kahu</w:t>
      </w:r>
      <w:proofErr w:type="spellEnd"/>
      <w:r>
        <w:rPr>
          <w:rFonts w:ascii="Quattrocento Sans" w:eastAsia="Quattrocento Sans" w:hAnsi="Quattrocento Sans" w:cs="Quattrocento Sans"/>
          <w:color w:val="000000"/>
          <w:sz w:val="24"/>
          <w:szCs w:val="24"/>
        </w:rPr>
        <w:t xml:space="preserve"> is the tribe, </w:t>
      </w:r>
      <w:proofErr w:type="spellStart"/>
      <w:r>
        <w:rPr>
          <w:rFonts w:ascii="Quattrocento Sans" w:eastAsia="Quattrocento Sans" w:hAnsi="Quattrocento Sans" w:cs="Quattrocento Sans"/>
          <w:color w:val="000000"/>
          <w:sz w:val="24"/>
          <w:szCs w:val="24"/>
        </w:rPr>
        <w:t>Mamaru</w:t>
      </w:r>
      <w:proofErr w:type="spellEnd"/>
      <w:r>
        <w:rPr>
          <w:rFonts w:ascii="Quattrocento Sans" w:eastAsia="Quattrocento Sans" w:hAnsi="Quattrocento Sans" w:cs="Quattrocento Sans"/>
          <w:color w:val="000000"/>
          <w:sz w:val="24"/>
          <w:szCs w:val="24"/>
        </w:rPr>
        <w:t xml:space="preserve"> is the canoe, </w:t>
      </w:r>
      <w:proofErr w:type="spellStart"/>
      <w:r>
        <w:rPr>
          <w:rFonts w:ascii="Quattrocento Sans" w:eastAsia="Quattrocento Sans" w:hAnsi="Quattrocento Sans" w:cs="Quattrocento Sans"/>
          <w:color w:val="000000"/>
          <w:sz w:val="24"/>
          <w:szCs w:val="24"/>
        </w:rPr>
        <w:t>Taipa</w:t>
      </w:r>
      <w:proofErr w:type="spellEnd"/>
      <w:r>
        <w:rPr>
          <w:rFonts w:ascii="Quattrocento Sans" w:eastAsia="Quattrocento Sans" w:hAnsi="Quattrocento Sans" w:cs="Quattrocento Sans"/>
          <w:color w:val="000000"/>
          <w:sz w:val="24"/>
          <w:szCs w:val="24"/>
        </w:rPr>
        <w:t xml:space="preserve"> is the place where they landed and </w:t>
      </w:r>
      <w:proofErr w:type="spellStart"/>
      <w:r>
        <w:rPr>
          <w:rFonts w:ascii="Quattrocento Sans" w:eastAsia="Quattrocento Sans" w:hAnsi="Quattrocento Sans" w:cs="Quattrocento Sans"/>
          <w:color w:val="000000"/>
          <w:sz w:val="24"/>
          <w:szCs w:val="24"/>
        </w:rPr>
        <w:t>Oruru</w:t>
      </w:r>
      <w:proofErr w:type="spellEnd"/>
      <w:r>
        <w:rPr>
          <w:rFonts w:ascii="Quattrocento Sans" w:eastAsia="Quattrocento Sans" w:hAnsi="Quattrocento Sans" w:cs="Quattrocento Sans"/>
          <w:color w:val="000000"/>
          <w:sz w:val="24"/>
          <w:szCs w:val="24"/>
        </w:rPr>
        <w:t xml:space="preserve"> is the home of the people”.  The proximity to food resources of the bush, river and sea made it an ideal place to live and horticulture flourished in the rich valley floor soil.</w:t>
      </w:r>
    </w:p>
    <w:p w:rsidR="0024476E" w:rsidRDefault="0024476E" w:rsidP="0024476E">
      <w:pPr>
        <w:pStyle w:val="Heading3"/>
        <w:spacing w:before="0" w:after="240" w:line="240" w:lineRule="auto"/>
        <w:contextualSpacing w:val="0"/>
      </w:pPr>
      <w:r>
        <w:rPr>
          <w:rFonts w:ascii="Quattrocento Sans" w:eastAsia="Quattrocento Sans" w:hAnsi="Quattrocento Sans" w:cs="Quattrocento Sans"/>
          <w:color w:val="000000"/>
          <w:sz w:val="24"/>
          <w:szCs w:val="24"/>
        </w:rPr>
        <w:t xml:space="preserve">In 1866 land was given for a church, marae and school from </w:t>
      </w:r>
      <w:proofErr w:type="spellStart"/>
      <w:r>
        <w:rPr>
          <w:rFonts w:ascii="Quattrocento Sans" w:eastAsia="Quattrocento Sans" w:hAnsi="Quattrocento Sans" w:cs="Quattrocento Sans"/>
          <w:color w:val="000000"/>
          <w:sz w:val="24"/>
          <w:szCs w:val="24"/>
        </w:rPr>
        <w:t>Rangatira</w:t>
      </w:r>
      <w:proofErr w:type="spellEnd"/>
      <w:r>
        <w:rPr>
          <w:rFonts w:ascii="Quattrocento Sans" w:eastAsia="Quattrocento Sans" w:hAnsi="Quattrocento Sans" w:cs="Quattrocento Sans"/>
          <w:color w:val="000000"/>
          <w:sz w:val="24"/>
          <w:szCs w:val="24"/>
        </w:rPr>
        <w:t xml:space="preserve"> </w:t>
      </w:r>
      <w:proofErr w:type="spellStart"/>
      <w:r>
        <w:rPr>
          <w:rFonts w:ascii="Quattrocento Sans" w:eastAsia="Quattrocento Sans" w:hAnsi="Quattrocento Sans" w:cs="Quattrocento Sans"/>
          <w:color w:val="000000"/>
          <w:sz w:val="24"/>
          <w:szCs w:val="24"/>
        </w:rPr>
        <w:t>Papahia</w:t>
      </w:r>
      <w:proofErr w:type="spellEnd"/>
      <w:r>
        <w:rPr>
          <w:rFonts w:ascii="Quattrocento Sans" w:eastAsia="Quattrocento Sans" w:hAnsi="Quattrocento Sans" w:cs="Quattrocento Sans"/>
          <w:color w:val="000000"/>
          <w:sz w:val="24"/>
          <w:szCs w:val="24"/>
        </w:rPr>
        <w:t xml:space="preserve"> and his tribe.  Lessons were given to children in the church until the school was opened opposite the church in 1873.  The marae built nearby to the school took its name </w:t>
      </w:r>
      <w:proofErr w:type="spellStart"/>
      <w:r>
        <w:rPr>
          <w:rFonts w:ascii="Quattrocento Sans" w:eastAsia="Quattrocento Sans" w:hAnsi="Quattrocento Sans" w:cs="Quattrocento Sans"/>
          <w:color w:val="000000"/>
          <w:sz w:val="24"/>
          <w:szCs w:val="24"/>
        </w:rPr>
        <w:t>Kauhanga</w:t>
      </w:r>
      <w:proofErr w:type="spellEnd"/>
      <w:r>
        <w:rPr>
          <w:rFonts w:ascii="Quattrocento Sans" w:eastAsia="Quattrocento Sans" w:hAnsi="Quattrocento Sans" w:cs="Quattrocento Sans"/>
          <w:color w:val="000000"/>
          <w:sz w:val="24"/>
          <w:szCs w:val="24"/>
        </w:rPr>
        <w:t xml:space="preserve"> from the never conquered </w:t>
      </w:r>
      <w:proofErr w:type="spellStart"/>
      <w:r>
        <w:rPr>
          <w:rFonts w:ascii="Quattrocento Sans" w:eastAsia="Quattrocento Sans" w:hAnsi="Quattrocento Sans" w:cs="Quattrocento Sans"/>
          <w:color w:val="000000"/>
          <w:sz w:val="24"/>
          <w:szCs w:val="24"/>
        </w:rPr>
        <w:t>Kauhanga</w:t>
      </w:r>
      <w:proofErr w:type="spellEnd"/>
      <w:r>
        <w:rPr>
          <w:rFonts w:ascii="Quattrocento Sans" w:eastAsia="Quattrocento Sans" w:hAnsi="Quattrocento Sans" w:cs="Quattrocento Sans"/>
          <w:color w:val="000000"/>
          <w:sz w:val="24"/>
          <w:szCs w:val="24"/>
        </w:rPr>
        <w:t xml:space="preserve"> </w:t>
      </w:r>
      <w:proofErr w:type="spellStart"/>
      <w:r>
        <w:rPr>
          <w:rFonts w:ascii="Quattrocento Sans" w:eastAsia="Quattrocento Sans" w:hAnsi="Quattrocento Sans" w:cs="Quattrocento Sans"/>
          <w:color w:val="000000"/>
          <w:sz w:val="24"/>
          <w:szCs w:val="24"/>
        </w:rPr>
        <w:t>Pah</w:t>
      </w:r>
      <w:proofErr w:type="spellEnd"/>
      <w:r>
        <w:rPr>
          <w:rFonts w:ascii="Quattrocento Sans" w:eastAsia="Quattrocento Sans" w:hAnsi="Quattrocento Sans" w:cs="Quattrocento Sans"/>
          <w:color w:val="000000"/>
          <w:sz w:val="24"/>
          <w:szCs w:val="24"/>
        </w:rPr>
        <w:t xml:space="preserve"> at </w:t>
      </w: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w:t>
      </w: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School was the first public Māori school in the north, students were instructed in a wide variety of skills including the finer points of grafting and budding fruit trees and how to attract and keep native bees.</w:t>
      </w:r>
    </w:p>
    <w:p w:rsidR="0024476E" w:rsidRDefault="0024476E" w:rsidP="0024476E">
      <w:pPr>
        <w:pStyle w:val="Heading3"/>
        <w:spacing w:before="0" w:after="240" w:line="240" w:lineRule="auto"/>
        <w:contextualSpacing w:val="0"/>
      </w:pPr>
      <w:r>
        <w:rPr>
          <w:rFonts w:ascii="Quattrocento Sans" w:eastAsia="Quattrocento Sans" w:hAnsi="Quattrocento Sans" w:cs="Quattrocento Sans"/>
          <w:color w:val="000000"/>
          <w:sz w:val="24"/>
          <w:szCs w:val="24"/>
        </w:rPr>
        <w:t xml:space="preserve">From 1860-1880 </w:t>
      </w: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was a lively gum digging and timber felling area.  Local land known as </w:t>
      </w:r>
      <w:proofErr w:type="spellStart"/>
      <w:r>
        <w:rPr>
          <w:rFonts w:ascii="Quattrocento Sans" w:eastAsia="Quattrocento Sans" w:hAnsi="Quattrocento Sans" w:cs="Quattrocento Sans"/>
          <w:color w:val="000000"/>
          <w:sz w:val="24"/>
          <w:szCs w:val="24"/>
        </w:rPr>
        <w:t>Kaurinui</w:t>
      </w:r>
      <w:proofErr w:type="spellEnd"/>
      <w:r>
        <w:rPr>
          <w:rFonts w:ascii="Quattrocento Sans" w:eastAsia="Quattrocento Sans" w:hAnsi="Quattrocento Sans" w:cs="Quattrocento Sans"/>
          <w:color w:val="000000"/>
          <w:sz w:val="24"/>
          <w:szCs w:val="24"/>
        </w:rPr>
        <w:t xml:space="preserve"> was said to contain the best area of Kauri trees in the north, these were felled, pulled out by draft horses and bullock teams and floated down the </w:t>
      </w:r>
      <w:proofErr w:type="spellStart"/>
      <w:r>
        <w:rPr>
          <w:rFonts w:ascii="Quattrocento Sans" w:eastAsia="Quattrocento Sans" w:hAnsi="Quattrocento Sans" w:cs="Quattrocento Sans"/>
          <w:color w:val="000000"/>
          <w:sz w:val="24"/>
          <w:szCs w:val="24"/>
        </w:rPr>
        <w:t>Oruru</w:t>
      </w:r>
      <w:proofErr w:type="spellEnd"/>
      <w:r>
        <w:rPr>
          <w:rFonts w:ascii="Quattrocento Sans" w:eastAsia="Quattrocento Sans" w:hAnsi="Quattrocento Sans" w:cs="Quattrocento Sans"/>
          <w:color w:val="000000"/>
          <w:sz w:val="24"/>
          <w:szCs w:val="24"/>
        </w:rPr>
        <w:t xml:space="preserve"> </w:t>
      </w:r>
      <w:proofErr w:type="gramStart"/>
      <w:r>
        <w:rPr>
          <w:rFonts w:ascii="Quattrocento Sans" w:eastAsia="Quattrocento Sans" w:hAnsi="Quattrocento Sans" w:cs="Quattrocento Sans"/>
          <w:color w:val="000000"/>
          <w:sz w:val="24"/>
          <w:szCs w:val="24"/>
        </w:rPr>
        <w:t>river</w:t>
      </w:r>
      <w:proofErr w:type="gramEnd"/>
      <w:r>
        <w:rPr>
          <w:rFonts w:ascii="Quattrocento Sans" w:eastAsia="Quattrocento Sans" w:hAnsi="Quattrocento Sans" w:cs="Quattrocento Sans"/>
          <w:color w:val="000000"/>
          <w:sz w:val="24"/>
          <w:szCs w:val="24"/>
        </w:rPr>
        <w:t xml:space="preserve"> to the coast.</w:t>
      </w:r>
    </w:p>
    <w:p w:rsidR="0024476E" w:rsidRDefault="0024476E" w:rsidP="0024476E">
      <w:pPr>
        <w:pStyle w:val="Heading3"/>
        <w:spacing w:before="0" w:after="240" w:line="240" w:lineRule="auto"/>
        <w:contextualSpacing w:val="0"/>
      </w:pPr>
      <w:r>
        <w:rPr>
          <w:rFonts w:ascii="Quattrocento Sans" w:eastAsia="Quattrocento Sans" w:hAnsi="Quattrocento Sans" w:cs="Quattrocento Sans"/>
          <w:color w:val="000000"/>
          <w:sz w:val="24"/>
          <w:szCs w:val="24"/>
        </w:rPr>
        <w:t xml:space="preserve">Over the years the school has had grown and had many improvements to its facilities.  The local community has seen farming take over as the main land use and then a lot of farm land being split up into lifestyle blocks.  Farming, forestry, horticulture, sustainable living and bee keeping remain the main land uses and </w:t>
      </w: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also supports an active community of creative artists and musicians.  The facilities at school have been developed over the years with the help of the community to provide students with an engaging, creative, productive and sustainable environment.  The current </w:t>
      </w:r>
      <w:proofErr w:type="spellStart"/>
      <w:r>
        <w:rPr>
          <w:rFonts w:ascii="Quattrocento Sans" w:eastAsia="Quattrocento Sans" w:hAnsi="Quattrocento Sans" w:cs="Quattrocento Sans"/>
          <w:color w:val="000000"/>
          <w:sz w:val="24"/>
          <w:szCs w:val="24"/>
        </w:rPr>
        <w:t>Peria</w:t>
      </w:r>
      <w:proofErr w:type="spellEnd"/>
      <w:r>
        <w:rPr>
          <w:rFonts w:ascii="Quattrocento Sans" w:eastAsia="Quattrocento Sans" w:hAnsi="Quattrocento Sans" w:cs="Quattrocento Sans"/>
          <w:color w:val="000000"/>
          <w:sz w:val="24"/>
          <w:szCs w:val="24"/>
        </w:rPr>
        <w:t xml:space="preserve"> School utilises three classrooms, an Art room, Library and Hall and shares the site with a </w:t>
      </w:r>
      <w:proofErr w:type="spellStart"/>
      <w:r>
        <w:rPr>
          <w:rFonts w:ascii="Quattrocento Sans" w:eastAsia="Quattrocento Sans" w:hAnsi="Quattrocento Sans" w:cs="Quattrocento Sans"/>
          <w:color w:val="000000"/>
          <w:sz w:val="24"/>
          <w:szCs w:val="24"/>
        </w:rPr>
        <w:t>Playcentre</w:t>
      </w:r>
      <w:proofErr w:type="spellEnd"/>
      <w:r>
        <w:rPr>
          <w:rFonts w:ascii="Quattrocento Sans" w:eastAsia="Quattrocento Sans" w:hAnsi="Quattrocento Sans" w:cs="Quattrocento Sans"/>
          <w:color w:val="000000"/>
          <w:sz w:val="24"/>
          <w:szCs w:val="24"/>
        </w:rPr>
        <w:t xml:space="preserve"> for </w:t>
      </w:r>
      <w:proofErr w:type="spellStart"/>
      <w:r>
        <w:rPr>
          <w:rFonts w:ascii="Quattrocento Sans" w:eastAsia="Quattrocento Sans" w:hAnsi="Quattrocento Sans" w:cs="Quattrocento Sans"/>
          <w:color w:val="000000"/>
          <w:sz w:val="24"/>
          <w:szCs w:val="24"/>
        </w:rPr>
        <w:t>preschoolers</w:t>
      </w:r>
      <w:proofErr w:type="spellEnd"/>
      <w:r>
        <w:rPr>
          <w:rFonts w:ascii="Quattrocento Sans" w:eastAsia="Quattrocento Sans" w:hAnsi="Quattrocento Sans" w:cs="Quattrocento Sans"/>
          <w:color w:val="000000"/>
          <w:sz w:val="24"/>
          <w:szCs w:val="24"/>
        </w:rPr>
        <w:t>.</w:t>
      </w:r>
    </w:p>
    <w:p w:rsidR="0024476E" w:rsidRDefault="0024476E" w:rsidP="0024476E">
      <w:pPr>
        <w:pStyle w:val="Heading3"/>
        <w:spacing w:before="0" w:after="240" w:line="240" w:lineRule="auto"/>
        <w:contextualSpacing w:val="0"/>
      </w:pPr>
      <w:r>
        <w:rPr>
          <w:rFonts w:ascii="Quattrocento Sans" w:eastAsia="Quattrocento Sans" w:hAnsi="Quattrocento Sans" w:cs="Quattrocento Sans"/>
          <w:b/>
          <w:color w:val="000000"/>
          <w:sz w:val="24"/>
          <w:szCs w:val="24"/>
        </w:rPr>
        <w:br/>
      </w:r>
    </w:p>
    <w:p w:rsidR="0024476E" w:rsidRDefault="0024476E" w:rsidP="0024476E">
      <w:pPr>
        <w:tabs>
          <w:tab w:val="left" w:pos="1380"/>
        </w:tabs>
        <w:spacing w:line="240" w:lineRule="auto"/>
      </w:pPr>
      <w:r>
        <w:rPr>
          <w:rFonts w:ascii="Loved by the King" w:eastAsia="Loved by the King" w:hAnsi="Loved by the King" w:cs="Loved by the King"/>
          <w:b/>
          <w:sz w:val="44"/>
          <w:szCs w:val="44"/>
        </w:rPr>
        <w:t>Rec</w:t>
      </w:r>
      <w:r w:rsidR="00A61CA3">
        <w:rPr>
          <w:rFonts w:ascii="Loved by the King" w:eastAsia="Loved by the King" w:hAnsi="Loved by the King" w:cs="Loved by the King"/>
          <w:b/>
          <w:sz w:val="44"/>
          <w:szCs w:val="44"/>
        </w:rPr>
        <w:t>ognising our Cultural Diversity</w:t>
      </w:r>
      <w:r>
        <w:rPr>
          <w:rFonts w:ascii="Loved by the King" w:eastAsia="Loved by the King" w:hAnsi="Loved by the King" w:cs="Loved by the King"/>
          <w:b/>
          <w:sz w:val="44"/>
          <w:szCs w:val="44"/>
        </w:rPr>
        <w:t xml:space="preserve"> and </w:t>
      </w:r>
      <w:proofErr w:type="spellStart"/>
      <w:r>
        <w:rPr>
          <w:rFonts w:ascii="Loved by the King" w:eastAsia="Loved by the King" w:hAnsi="Loved by the King" w:cs="Loved by the King"/>
          <w:b/>
          <w:sz w:val="44"/>
          <w:szCs w:val="44"/>
        </w:rPr>
        <w:t>Taha</w:t>
      </w:r>
      <w:proofErr w:type="spellEnd"/>
      <w:r>
        <w:rPr>
          <w:rFonts w:ascii="Loved by the King" w:eastAsia="Loved by the King" w:hAnsi="Loved by the King" w:cs="Loved by the King"/>
          <w:b/>
          <w:sz w:val="44"/>
          <w:szCs w:val="44"/>
        </w:rPr>
        <w:t xml:space="preserve"> Māori - the unique position of Māori</w:t>
      </w:r>
    </w:p>
    <w:p w:rsidR="0024476E" w:rsidRDefault="0024476E" w:rsidP="0024476E">
      <w:pPr>
        <w:tabs>
          <w:tab w:val="left" w:pos="1380"/>
        </w:tabs>
        <w:spacing w:line="240" w:lineRule="auto"/>
      </w:pPr>
    </w:p>
    <w:p w:rsidR="0024476E" w:rsidRDefault="0024476E" w:rsidP="0024476E">
      <w:pPr>
        <w:tabs>
          <w:tab w:val="left" w:pos="1380"/>
        </w:tabs>
        <w:spacing w:line="240" w:lineRule="auto"/>
      </w:pPr>
      <w:proofErr w:type="spellStart"/>
      <w:r>
        <w:rPr>
          <w:rFonts w:ascii="Quattrocento Sans" w:eastAsia="Quattrocento Sans" w:hAnsi="Quattrocento Sans" w:cs="Quattrocento Sans"/>
          <w:sz w:val="24"/>
          <w:szCs w:val="24"/>
        </w:rPr>
        <w:t>Peria</w:t>
      </w:r>
      <w:proofErr w:type="spellEnd"/>
      <w:r>
        <w:rPr>
          <w:rFonts w:ascii="Quattrocento Sans" w:eastAsia="Quattrocento Sans" w:hAnsi="Quattrocento Sans" w:cs="Quattrocento Sans"/>
          <w:sz w:val="24"/>
          <w:szCs w:val="24"/>
        </w:rPr>
        <w:t xml:space="preserve"> School, as appropriate to its community, will develop procedures and practices that reflect New Zealand’s cultural diversity and the unique position of Māori culture.  An open inclusive culture operates in the school. People are valued and respected. The unique perspectives of our diverse </w:t>
      </w:r>
      <w:proofErr w:type="spellStart"/>
      <w:r>
        <w:rPr>
          <w:rFonts w:ascii="Quattrocento Sans" w:eastAsia="Quattrocento Sans" w:hAnsi="Quattrocento Sans" w:cs="Quattrocento Sans"/>
          <w:sz w:val="24"/>
          <w:szCs w:val="24"/>
        </w:rPr>
        <w:t>Peria</w:t>
      </w:r>
      <w:proofErr w:type="spellEnd"/>
      <w:r>
        <w:rPr>
          <w:rFonts w:ascii="Quattrocento Sans" w:eastAsia="Quattrocento Sans" w:hAnsi="Quattrocento Sans" w:cs="Quattrocento Sans"/>
          <w:sz w:val="24"/>
          <w:szCs w:val="24"/>
        </w:rPr>
        <w:t xml:space="preserve"> community will be valued and integrated into our curriculum.</w:t>
      </w:r>
    </w:p>
    <w:p w:rsidR="0024476E" w:rsidRDefault="0024476E" w:rsidP="0024476E">
      <w:pPr>
        <w:tabs>
          <w:tab w:val="left" w:pos="1380"/>
        </w:tabs>
        <w:spacing w:after="120" w:line="240" w:lineRule="auto"/>
      </w:pPr>
      <w:r>
        <w:rPr>
          <w:rFonts w:ascii="Quattrocento Sans" w:eastAsia="Quattrocento Sans" w:hAnsi="Quattrocento Sans" w:cs="Quattrocento Sans"/>
          <w:sz w:val="24"/>
          <w:szCs w:val="24"/>
        </w:rPr>
        <w:br/>
        <w:t xml:space="preserve">The Board strongly encourages initiatives supporting the unique position of Māori culture within New Zealand and within our local area. The establishment of cultural identity is important in this process, provision will be made for pupils to learn and understand the Māori language and its culture and heritage. The </w:t>
      </w:r>
      <w:proofErr w:type="gramStart"/>
      <w:r>
        <w:rPr>
          <w:rFonts w:ascii="Quattrocento Sans" w:eastAsia="Quattrocento Sans" w:hAnsi="Quattrocento Sans" w:cs="Quattrocento Sans"/>
          <w:sz w:val="24"/>
          <w:szCs w:val="24"/>
        </w:rPr>
        <w:t>curriculum  will</w:t>
      </w:r>
      <w:proofErr w:type="gramEnd"/>
      <w:r>
        <w:rPr>
          <w:rFonts w:ascii="Quattrocento Sans" w:eastAsia="Quattrocento Sans" w:hAnsi="Quattrocento Sans" w:cs="Quattrocento Sans"/>
          <w:sz w:val="24"/>
          <w:szCs w:val="24"/>
        </w:rPr>
        <w:t xml:space="preserve"> include </w:t>
      </w:r>
      <w:proofErr w:type="spellStart"/>
      <w:r>
        <w:rPr>
          <w:rFonts w:ascii="Quattrocento Sans" w:eastAsia="Quattrocento Sans" w:hAnsi="Quattrocento Sans" w:cs="Quattrocento Sans"/>
          <w:sz w:val="24"/>
          <w:szCs w:val="24"/>
        </w:rPr>
        <w:t>turangawaewae</w:t>
      </w:r>
      <w:proofErr w:type="spellEnd"/>
      <w:r>
        <w:rPr>
          <w:rFonts w:ascii="Quattrocento Sans" w:eastAsia="Quattrocento Sans" w:hAnsi="Quattrocento Sans" w:cs="Quattrocento Sans"/>
          <w:sz w:val="24"/>
          <w:szCs w:val="24"/>
        </w:rPr>
        <w:t xml:space="preserve">, history, whakapapa, and the geographical features of </w:t>
      </w:r>
      <w:proofErr w:type="spellStart"/>
      <w:r>
        <w:rPr>
          <w:rFonts w:ascii="Quattrocento Sans" w:eastAsia="Quattrocento Sans" w:hAnsi="Quattrocento Sans" w:cs="Quattrocento Sans"/>
          <w:sz w:val="24"/>
          <w:szCs w:val="24"/>
        </w:rPr>
        <w:t>Peria</w:t>
      </w:r>
      <w:proofErr w:type="spellEnd"/>
      <w:r>
        <w:rPr>
          <w:rFonts w:ascii="Quattrocento Sans" w:eastAsia="Quattrocento Sans" w:hAnsi="Quattrocento Sans" w:cs="Quattrocento Sans"/>
          <w:sz w:val="24"/>
          <w:szCs w:val="24"/>
        </w:rPr>
        <w:t xml:space="preserve">. This will promote knowledge of the </w:t>
      </w:r>
      <w:proofErr w:type="spellStart"/>
      <w:r>
        <w:rPr>
          <w:rFonts w:ascii="Quattrocento Sans" w:eastAsia="Quattrocento Sans" w:hAnsi="Quattrocento Sans" w:cs="Quattrocento Sans"/>
          <w:sz w:val="24"/>
          <w:szCs w:val="24"/>
        </w:rPr>
        <w:t>Tikanga</w:t>
      </w:r>
      <w:proofErr w:type="spellEnd"/>
      <w:r>
        <w:rPr>
          <w:rFonts w:ascii="Quattrocento Sans" w:eastAsia="Quattrocento Sans" w:hAnsi="Quattrocento Sans" w:cs="Quattrocento Sans"/>
          <w:sz w:val="24"/>
          <w:szCs w:val="24"/>
        </w:rPr>
        <w:t xml:space="preserve"> of </w:t>
      </w:r>
      <w:proofErr w:type="spellStart"/>
      <w:r>
        <w:rPr>
          <w:rFonts w:ascii="Quattrocento Sans" w:eastAsia="Quattrocento Sans" w:hAnsi="Quattrocento Sans" w:cs="Quattrocento Sans"/>
          <w:sz w:val="24"/>
          <w:szCs w:val="24"/>
        </w:rPr>
        <w:t>Peria</w:t>
      </w:r>
      <w:proofErr w:type="spellEnd"/>
      <w:r>
        <w:rPr>
          <w:rFonts w:ascii="Quattrocento Sans" w:eastAsia="Quattrocento Sans" w:hAnsi="Quattrocento Sans" w:cs="Quattrocento Sans"/>
          <w:sz w:val="24"/>
          <w:szCs w:val="24"/>
        </w:rPr>
        <w:t xml:space="preserve">. Marae experiences and </w:t>
      </w:r>
      <w:proofErr w:type="spellStart"/>
      <w:r>
        <w:rPr>
          <w:rFonts w:ascii="Quattrocento Sans" w:eastAsia="Quattrocento Sans" w:hAnsi="Quattrocento Sans" w:cs="Quattrocento Sans"/>
          <w:sz w:val="24"/>
          <w:szCs w:val="24"/>
        </w:rPr>
        <w:t>kapa</w:t>
      </w:r>
      <w:proofErr w:type="spellEnd"/>
      <w:r>
        <w:rPr>
          <w:rFonts w:ascii="Quattrocento Sans" w:eastAsia="Quattrocento Sans" w:hAnsi="Quattrocento Sans" w:cs="Quattrocento Sans"/>
          <w:sz w:val="24"/>
          <w:szCs w:val="24"/>
        </w:rPr>
        <w:t xml:space="preserve"> haka will be important parts of the curriculum and will be included whenever possible.</w:t>
      </w:r>
    </w:p>
    <w:p w:rsidR="0024476E" w:rsidRDefault="0024476E" w:rsidP="0024476E">
      <w:pPr>
        <w:tabs>
          <w:tab w:val="left" w:pos="1380"/>
        </w:tabs>
        <w:spacing w:line="240" w:lineRule="auto"/>
      </w:pPr>
    </w:p>
    <w:p w:rsidR="0024476E" w:rsidRDefault="0024476E" w:rsidP="0024476E">
      <w:pPr>
        <w:tabs>
          <w:tab w:val="left" w:pos="1380"/>
        </w:tabs>
        <w:spacing w:line="240" w:lineRule="auto"/>
      </w:pPr>
      <w:r>
        <w:rPr>
          <w:rFonts w:ascii="Architects Daughter" w:eastAsia="Architects Daughter" w:hAnsi="Architects Daughter" w:cs="Architects Daughter"/>
          <w:b/>
          <w:i/>
          <w:sz w:val="28"/>
          <w:szCs w:val="28"/>
        </w:rPr>
        <w:t>NATIONAL PRIORITIES</w:t>
      </w:r>
    </w:p>
    <w:p w:rsidR="0024476E" w:rsidRDefault="0024476E" w:rsidP="0024476E">
      <w:pPr>
        <w:tabs>
          <w:tab w:val="left" w:pos="1380"/>
        </w:tabs>
        <w:spacing w:after="60" w:line="240" w:lineRule="auto"/>
      </w:pPr>
      <w:r>
        <w:rPr>
          <w:rFonts w:ascii="Quattrocento Sans" w:eastAsia="Quattrocento Sans" w:hAnsi="Quattrocento Sans" w:cs="Quattrocento Sans"/>
          <w:sz w:val="24"/>
          <w:szCs w:val="24"/>
        </w:rPr>
        <w:t>The school will incorporate national and local priorities into its strategic plan.</w:t>
      </w:r>
    </w:p>
    <w:p w:rsidR="0024476E" w:rsidRDefault="0024476E" w:rsidP="0024476E">
      <w:pPr>
        <w:tabs>
          <w:tab w:val="left" w:pos="1380"/>
        </w:tabs>
        <w:spacing w:after="60" w:line="240" w:lineRule="auto"/>
      </w:pPr>
      <w:r>
        <w:rPr>
          <w:rFonts w:ascii="Architects Daughter" w:eastAsia="Architects Daughter" w:hAnsi="Architects Daughter" w:cs="Architects Daughter"/>
          <w:b/>
          <w:i/>
          <w:sz w:val="28"/>
          <w:szCs w:val="28"/>
        </w:rPr>
        <w:lastRenderedPageBreak/>
        <w:t>The national education goals are currently determined to be:</w:t>
      </w:r>
    </w:p>
    <w:p w:rsidR="0024476E" w:rsidRDefault="0024476E" w:rsidP="0024476E">
      <w:pPr>
        <w:pStyle w:val="Heading2"/>
        <w:keepNext w:val="0"/>
        <w:keepLines w:val="0"/>
        <w:tabs>
          <w:tab w:val="left" w:pos="1380"/>
        </w:tabs>
        <w:spacing w:after="0" w:line="288" w:lineRule="auto"/>
        <w:contextualSpacing w:val="0"/>
      </w:pPr>
      <w:bookmarkStart w:id="0" w:name="h.7ofj7ikwqdsq" w:colFirst="0" w:colLast="0"/>
      <w:bookmarkEnd w:id="0"/>
      <w:r>
        <w:rPr>
          <w:rFonts w:ascii="Times New Roman" w:eastAsia="Times New Roman" w:hAnsi="Times New Roman" w:cs="Times New Roman"/>
          <w:sz w:val="20"/>
          <w:szCs w:val="20"/>
          <w:highlight w:val="white"/>
        </w:rPr>
        <w:t>NEG 1</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The highest standards of achievement, through programmes which enable all students to realise their full potential as individuals, and to develop the values needed to become full members of New Zealand's society.</w:t>
      </w:r>
    </w:p>
    <w:p w:rsidR="0024476E" w:rsidRDefault="0024476E" w:rsidP="0024476E">
      <w:pPr>
        <w:pStyle w:val="Heading2"/>
        <w:keepNext w:val="0"/>
        <w:keepLines w:val="0"/>
        <w:tabs>
          <w:tab w:val="left" w:pos="1380"/>
        </w:tabs>
        <w:spacing w:before="0" w:after="0" w:line="288" w:lineRule="auto"/>
        <w:contextualSpacing w:val="0"/>
      </w:pPr>
      <w:bookmarkStart w:id="1" w:name="h.mv2u435smegm" w:colFirst="0" w:colLast="0"/>
      <w:bookmarkEnd w:id="1"/>
      <w:r>
        <w:rPr>
          <w:rFonts w:ascii="Times New Roman" w:eastAsia="Times New Roman" w:hAnsi="Times New Roman" w:cs="Times New Roman"/>
          <w:sz w:val="20"/>
          <w:szCs w:val="20"/>
          <w:highlight w:val="white"/>
        </w:rPr>
        <w:t>NEG 2</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Equality of educational opportunity for all New Zealanders, by identifying and removing barriers to achievement.</w:t>
      </w:r>
    </w:p>
    <w:p w:rsidR="0024476E" w:rsidRDefault="0024476E" w:rsidP="0024476E">
      <w:pPr>
        <w:pStyle w:val="Heading2"/>
        <w:keepNext w:val="0"/>
        <w:keepLines w:val="0"/>
        <w:tabs>
          <w:tab w:val="left" w:pos="1380"/>
        </w:tabs>
        <w:spacing w:before="0" w:after="0" w:line="288" w:lineRule="auto"/>
        <w:contextualSpacing w:val="0"/>
      </w:pPr>
      <w:bookmarkStart w:id="2" w:name="h.fh4xvmf9eaic" w:colFirst="0" w:colLast="0"/>
      <w:bookmarkEnd w:id="2"/>
      <w:r>
        <w:rPr>
          <w:rFonts w:ascii="Times New Roman" w:eastAsia="Times New Roman" w:hAnsi="Times New Roman" w:cs="Times New Roman"/>
          <w:sz w:val="20"/>
          <w:szCs w:val="20"/>
          <w:highlight w:val="white"/>
        </w:rPr>
        <w:t>NEG 3</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Development of the knowledge, understanding and skills needed by New Zealanders to compete successfully in the modern, ever-changing world.</w:t>
      </w:r>
    </w:p>
    <w:p w:rsidR="0024476E" w:rsidRDefault="0024476E" w:rsidP="0024476E">
      <w:pPr>
        <w:pStyle w:val="Heading2"/>
        <w:keepNext w:val="0"/>
        <w:keepLines w:val="0"/>
        <w:tabs>
          <w:tab w:val="left" w:pos="1380"/>
        </w:tabs>
        <w:spacing w:before="0" w:after="0" w:line="288" w:lineRule="auto"/>
        <w:contextualSpacing w:val="0"/>
      </w:pPr>
      <w:bookmarkStart w:id="3" w:name="h.6fio1j3zo2gf" w:colFirst="0" w:colLast="0"/>
      <w:bookmarkEnd w:id="3"/>
      <w:r>
        <w:rPr>
          <w:rFonts w:ascii="Times New Roman" w:eastAsia="Times New Roman" w:hAnsi="Times New Roman" w:cs="Times New Roman"/>
          <w:sz w:val="20"/>
          <w:szCs w:val="20"/>
          <w:highlight w:val="white"/>
        </w:rPr>
        <w:t>NEG 4</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A sound foundation in the early years for future learning and achievement through programmes which include support for parents in their vital role as their children's first teachers.</w:t>
      </w:r>
    </w:p>
    <w:p w:rsidR="0024476E" w:rsidRDefault="0024476E" w:rsidP="0024476E">
      <w:pPr>
        <w:pStyle w:val="Heading2"/>
        <w:keepNext w:val="0"/>
        <w:keepLines w:val="0"/>
        <w:tabs>
          <w:tab w:val="left" w:pos="1380"/>
        </w:tabs>
        <w:spacing w:before="0" w:after="0" w:line="288" w:lineRule="auto"/>
        <w:contextualSpacing w:val="0"/>
      </w:pPr>
      <w:bookmarkStart w:id="4" w:name="h.lga1r6nmc0aa" w:colFirst="0" w:colLast="0"/>
      <w:bookmarkEnd w:id="4"/>
      <w:r>
        <w:rPr>
          <w:rFonts w:ascii="Times New Roman" w:eastAsia="Times New Roman" w:hAnsi="Times New Roman" w:cs="Times New Roman"/>
          <w:sz w:val="20"/>
          <w:szCs w:val="20"/>
          <w:highlight w:val="white"/>
        </w:rPr>
        <w:t>NEG 5</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A broad education through a balanced curriculum covering essential learning areas. Priority should be given to the development of high levels of competence (knowledge and skills) in literacy and numeracy, science and technology and physical activity.</w:t>
      </w:r>
    </w:p>
    <w:p w:rsidR="0024476E" w:rsidRDefault="0024476E" w:rsidP="0024476E">
      <w:pPr>
        <w:pStyle w:val="Heading2"/>
        <w:keepNext w:val="0"/>
        <w:keepLines w:val="0"/>
        <w:tabs>
          <w:tab w:val="left" w:pos="1380"/>
        </w:tabs>
        <w:spacing w:before="0" w:after="0" w:line="288" w:lineRule="auto"/>
        <w:contextualSpacing w:val="0"/>
      </w:pPr>
      <w:bookmarkStart w:id="5" w:name="h.25u4wnnzd6m9" w:colFirst="0" w:colLast="0"/>
      <w:bookmarkEnd w:id="5"/>
      <w:r>
        <w:rPr>
          <w:rFonts w:ascii="Times New Roman" w:eastAsia="Times New Roman" w:hAnsi="Times New Roman" w:cs="Times New Roman"/>
          <w:sz w:val="20"/>
          <w:szCs w:val="20"/>
          <w:highlight w:val="white"/>
        </w:rPr>
        <w:t>NEG 6</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Excellence achieved through the establishment of clear learning objectives, monitoring student performance against those objectives, and programmes to meet individual need.</w:t>
      </w:r>
    </w:p>
    <w:p w:rsidR="0024476E" w:rsidRDefault="0024476E" w:rsidP="0024476E">
      <w:pPr>
        <w:pStyle w:val="Heading2"/>
        <w:keepNext w:val="0"/>
        <w:keepLines w:val="0"/>
        <w:tabs>
          <w:tab w:val="left" w:pos="1380"/>
        </w:tabs>
        <w:spacing w:before="0" w:after="0" w:line="288" w:lineRule="auto"/>
        <w:contextualSpacing w:val="0"/>
      </w:pPr>
      <w:bookmarkStart w:id="6" w:name="h.u8nzl3touww6" w:colFirst="0" w:colLast="0"/>
      <w:bookmarkEnd w:id="6"/>
      <w:r>
        <w:rPr>
          <w:rFonts w:ascii="Times New Roman" w:eastAsia="Times New Roman" w:hAnsi="Times New Roman" w:cs="Times New Roman"/>
          <w:sz w:val="20"/>
          <w:szCs w:val="20"/>
          <w:highlight w:val="white"/>
        </w:rPr>
        <w:t>NEG 7</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Success in their learning for those with special needs by ensuring that they are identified and receive appropriate support.</w:t>
      </w:r>
    </w:p>
    <w:p w:rsidR="0024476E" w:rsidRDefault="0024476E" w:rsidP="0024476E">
      <w:pPr>
        <w:pStyle w:val="Heading2"/>
        <w:keepNext w:val="0"/>
        <w:keepLines w:val="0"/>
        <w:tabs>
          <w:tab w:val="left" w:pos="1380"/>
        </w:tabs>
        <w:spacing w:before="0" w:after="0" w:line="288" w:lineRule="auto"/>
        <w:contextualSpacing w:val="0"/>
      </w:pPr>
      <w:bookmarkStart w:id="7" w:name="h.4q4u06frb47o" w:colFirst="0" w:colLast="0"/>
      <w:bookmarkEnd w:id="7"/>
      <w:r>
        <w:rPr>
          <w:rFonts w:ascii="Times New Roman" w:eastAsia="Times New Roman" w:hAnsi="Times New Roman" w:cs="Times New Roman"/>
          <w:sz w:val="20"/>
          <w:szCs w:val="20"/>
          <w:highlight w:val="white"/>
        </w:rPr>
        <w:t>NEG 8</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Access for students to a nationally and internationally recognised qualifications system to encourage a high level of participation in post-school education in New Zealand.</w:t>
      </w:r>
    </w:p>
    <w:p w:rsidR="0024476E" w:rsidRDefault="0024476E" w:rsidP="0024476E">
      <w:pPr>
        <w:pStyle w:val="Heading2"/>
        <w:keepNext w:val="0"/>
        <w:keepLines w:val="0"/>
        <w:tabs>
          <w:tab w:val="left" w:pos="1380"/>
        </w:tabs>
        <w:spacing w:before="0" w:after="0" w:line="288" w:lineRule="auto"/>
        <w:contextualSpacing w:val="0"/>
      </w:pPr>
      <w:bookmarkStart w:id="8" w:name="h.vk7rxvgohlwr" w:colFirst="0" w:colLast="0"/>
      <w:bookmarkEnd w:id="8"/>
      <w:r>
        <w:rPr>
          <w:rFonts w:ascii="Times New Roman" w:eastAsia="Times New Roman" w:hAnsi="Times New Roman" w:cs="Times New Roman"/>
          <w:sz w:val="20"/>
          <w:szCs w:val="20"/>
          <w:highlight w:val="white"/>
        </w:rPr>
        <w:t>NEG 9</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 xml:space="preserve">Increased participation and success by Māori through the advancement of Māori education initiatives, including education in </w:t>
      </w:r>
      <w:proofErr w:type="spellStart"/>
      <w:r>
        <w:rPr>
          <w:rFonts w:ascii="Times New Roman" w:eastAsia="Times New Roman" w:hAnsi="Times New Roman" w:cs="Times New Roman"/>
          <w:sz w:val="20"/>
          <w:szCs w:val="20"/>
          <w:highlight w:val="white"/>
        </w:rPr>
        <w:t>Te</w:t>
      </w:r>
      <w:proofErr w:type="spellEnd"/>
      <w:r>
        <w:rPr>
          <w:rFonts w:ascii="Times New Roman" w:eastAsia="Times New Roman" w:hAnsi="Times New Roman" w:cs="Times New Roman"/>
          <w:sz w:val="20"/>
          <w:szCs w:val="20"/>
          <w:highlight w:val="white"/>
        </w:rPr>
        <w:t xml:space="preserve"> Reo Māori, consistent with the principles of the Treaty of Waitangi.</w:t>
      </w:r>
    </w:p>
    <w:p w:rsidR="0024476E" w:rsidRDefault="0024476E" w:rsidP="0024476E">
      <w:pPr>
        <w:pStyle w:val="Heading2"/>
        <w:keepNext w:val="0"/>
        <w:keepLines w:val="0"/>
        <w:tabs>
          <w:tab w:val="left" w:pos="1380"/>
        </w:tabs>
        <w:spacing w:before="0" w:after="0" w:line="288" w:lineRule="auto"/>
        <w:contextualSpacing w:val="0"/>
      </w:pPr>
      <w:bookmarkStart w:id="9" w:name="h.9d0e8eyjjsq1" w:colFirst="0" w:colLast="0"/>
      <w:bookmarkEnd w:id="9"/>
      <w:r>
        <w:rPr>
          <w:rFonts w:ascii="Times New Roman" w:eastAsia="Times New Roman" w:hAnsi="Times New Roman" w:cs="Times New Roman"/>
          <w:sz w:val="20"/>
          <w:szCs w:val="20"/>
          <w:highlight w:val="white"/>
        </w:rPr>
        <w:t>NEG 10</w:t>
      </w:r>
    </w:p>
    <w:p w:rsidR="0024476E" w:rsidRDefault="0024476E" w:rsidP="0024476E">
      <w:pPr>
        <w:tabs>
          <w:tab w:val="left" w:pos="1380"/>
        </w:tabs>
        <w:spacing w:line="360" w:lineRule="auto"/>
      </w:pPr>
      <w:r>
        <w:rPr>
          <w:rFonts w:ascii="Times New Roman" w:eastAsia="Times New Roman" w:hAnsi="Times New Roman" w:cs="Times New Roman"/>
          <w:sz w:val="20"/>
          <w:szCs w:val="20"/>
          <w:highlight w:val="white"/>
        </w:rPr>
        <w:t>Respect for the diverse ethnic and cultural heritage of New Zealand people, with acknowledgment of the unique place of Māori, and New Zealand's role in the Pacific and as a member of the international community of nations.</w:t>
      </w:r>
    </w:p>
    <w:p w:rsidR="0024476E" w:rsidRDefault="0024476E" w:rsidP="0024476E">
      <w:pPr>
        <w:tabs>
          <w:tab w:val="left" w:pos="1380"/>
        </w:tabs>
        <w:spacing w:after="60" w:line="240" w:lineRule="auto"/>
      </w:pPr>
    </w:p>
    <w:p w:rsidR="0024476E" w:rsidRDefault="0024476E" w:rsidP="0024476E">
      <w:pPr>
        <w:tabs>
          <w:tab w:val="left" w:pos="1380"/>
        </w:tabs>
        <w:spacing w:after="60" w:line="240" w:lineRule="auto"/>
      </w:pPr>
    </w:p>
    <w:p w:rsidR="0024476E" w:rsidRDefault="0024476E" w:rsidP="0024476E">
      <w:pPr>
        <w:tabs>
          <w:tab w:val="left" w:pos="1380"/>
        </w:tabs>
        <w:spacing w:line="240" w:lineRule="auto"/>
      </w:pPr>
      <w:r>
        <w:rPr>
          <w:rFonts w:ascii="Architects Daughter" w:eastAsia="Architects Daughter" w:hAnsi="Architects Daughter" w:cs="Architects Daughter"/>
          <w:b/>
          <w:i/>
          <w:sz w:val="28"/>
          <w:szCs w:val="28"/>
        </w:rPr>
        <w:t>Local priorities will be identified through</w:t>
      </w:r>
      <w:r>
        <w:rPr>
          <w:rFonts w:ascii="Times New Roman" w:eastAsia="Times New Roman" w:hAnsi="Times New Roman" w:cs="Times New Roman"/>
          <w:b/>
          <w:i/>
          <w:sz w:val="28"/>
          <w:szCs w:val="28"/>
        </w:rPr>
        <w:t>:</w:t>
      </w:r>
    </w:p>
    <w:p w:rsidR="0024476E" w:rsidRDefault="0024476E" w:rsidP="0024476E">
      <w:pPr>
        <w:tabs>
          <w:tab w:val="left" w:pos="1380"/>
        </w:tabs>
        <w:spacing w:line="240" w:lineRule="auto"/>
      </w:pPr>
    </w:p>
    <w:p w:rsidR="0024476E" w:rsidRDefault="0024476E" w:rsidP="0024476E">
      <w:pPr>
        <w:numPr>
          <w:ilvl w:val="0"/>
          <w:numId w:val="20"/>
        </w:numPr>
        <w:tabs>
          <w:tab w:val="left" w:pos="1380"/>
        </w:tabs>
        <w:spacing w:after="60" w:line="240" w:lineRule="auto"/>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school’s programme of self-review;</w:t>
      </w:r>
    </w:p>
    <w:p w:rsidR="0024476E" w:rsidRDefault="0024476E" w:rsidP="0024476E">
      <w:pPr>
        <w:numPr>
          <w:ilvl w:val="0"/>
          <w:numId w:val="20"/>
        </w:numPr>
        <w:tabs>
          <w:tab w:val="left" w:pos="1380"/>
        </w:tabs>
        <w:spacing w:line="240" w:lineRule="auto"/>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Analysis of the school’s assessment data</w:t>
      </w:r>
    </w:p>
    <w:p w:rsidR="0024476E" w:rsidRDefault="0024476E" w:rsidP="0024476E">
      <w:pPr>
        <w:numPr>
          <w:ilvl w:val="0"/>
          <w:numId w:val="20"/>
        </w:numPr>
        <w:tabs>
          <w:tab w:val="left" w:pos="1380"/>
        </w:tabs>
        <w:spacing w:line="240" w:lineRule="auto"/>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Community consultation</w:t>
      </w:r>
    </w:p>
    <w:p w:rsidR="0024476E" w:rsidRDefault="0024476E" w:rsidP="0024476E">
      <w:pPr>
        <w:tabs>
          <w:tab w:val="left" w:pos="1380"/>
        </w:tabs>
        <w:spacing w:line="240" w:lineRule="auto"/>
      </w:pPr>
    </w:p>
    <w:p w:rsidR="0024476E" w:rsidRDefault="0024476E" w:rsidP="0024476E">
      <w:pPr>
        <w:tabs>
          <w:tab w:val="left" w:pos="1380"/>
        </w:tabs>
        <w:spacing w:line="240" w:lineRule="auto"/>
      </w:pPr>
    </w:p>
    <w:p w:rsidR="0024476E" w:rsidRDefault="0024476E" w:rsidP="0024476E">
      <w:pPr>
        <w:tabs>
          <w:tab w:val="left" w:pos="1380"/>
        </w:tabs>
        <w:spacing w:line="240" w:lineRule="auto"/>
      </w:pPr>
      <w:r>
        <w:rPr>
          <w:rFonts w:ascii="Architects Daughter" w:eastAsia="Architects Daughter" w:hAnsi="Architects Daughter" w:cs="Architects Daughter"/>
          <w:b/>
          <w:i/>
          <w:sz w:val="28"/>
          <w:szCs w:val="28"/>
        </w:rPr>
        <w:t>In meeting the national and local priorities, the school undertakes to work within the National Administration Guidelines framework</w:t>
      </w:r>
    </w:p>
    <w:p w:rsidR="0024476E" w:rsidRDefault="0024476E" w:rsidP="0024476E">
      <w:pPr>
        <w:tabs>
          <w:tab w:val="left" w:pos="1380"/>
        </w:tabs>
        <w:spacing w:line="240" w:lineRule="auto"/>
      </w:pPr>
    </w:p>
    <w:p w:rsidR="0024476E" w:rsidRDefault="0024476E" w:rsidP="0024476E">
      <w:pPr>
        <w:tabs>
          <w:tab w:val="left" w:pos="1380"/>
        </w:tabs>
        <w:spacing w:line="240" w:lineRule="auto"/>
      </w:pPr>
    </w:p>
    <w:p w:rsidR="0024476E" w:rsidRDefault="0024476E" w:rsidP="0024476E">
      <w:pPr>
        <w:tabs>
          <w:tab w:val="left" w:pos="1380"/>
        </w:tabs>
        <w:spacing w:line="240" w:lineRule="auto"/>
      </w:pPr>
    </w:p>
    <w:p w:rsidR="0024476E" w:rsidRDefault="0024476E" w:rsidP="0024476E">
      <w:pPr>
        <w:pStyle w:val="Title"/>
        <w:spacing w:after="120" w:line="240" w:lineRule="auto"/>
        <w:contextualSpacing w:val="0"/>
      </w:pPr>
    </w:p>
    <w:p w:rsidR="0024476E" w:rsidRDefault="0024476E" w:rsidP="0024476E">
      <w:pPr>
        <w:pStyle w:val="Title"/>
        <w:spacing w:after="120" w:line="240" w:lineRule="auto"/>
        <w:contextualSpacing w:val="0"/>
      </w:pPr>
    </w:p>
    <w:p w:rsidR="0024476E" w:rsidRDefault="0024476E" w:rsidP="0024476E">
      <w:pPr>
        <w:pStyle w:val="Title"/>
        <w:spacing w:after="120" w:line="240" w:lineRule="auto"/>
        <w:contextualSpacing w:val="0"/>
      </w:pPr>
      <w:r>
        <w:rPr>
          <w:rFonts w:ascii="Architects Daughter" w:eastAsia="Architects Daughter" w:hAnsi="Architects Daughter" w:cs="Architects Daughter"/>
          <w:b/>
          <w:i/>
          <w:sz w:val="28"/>
          <w:szCs w:val="28"/>
        </w:rPr>
        <w:t>Community Partnership and Consultation Procedure</w:t>
      </w:r>
    </w:p>
    <w:p w:rsidR="0024476E" w:rsidRDefault="0024476E" w:rsidP="0024476E">
      <w:pPr>
        <w:spacing w:line="240" w:lineRule="auto"/>
      </w:pPr>
    </w:p>
    <w:p w:rsidR="0024476E" w:rsidRDefault="0024476E" w:rsidP="0024476E">
      <w:pPr>
        <w:pStyle w:val="Title"/>
        <w:numPr>
          <w:ilvl w:val="0"/>
          <w:numId w:val="19"/>
        </w:numPr>
        <w:spacing w:line="240" w:lineRule="auto"/>
        <w:ind w:left="567" w:hanging="357"/>
        <w:rPr>
          <w:i/>
          <w:sz w:val="24"/>
          <w:szCs w:val="24"/>
        </w:rPr>
      </w:pPr>
      <w:r>
        <w:rPr>
          <w:rFonts w:ascii="Times New Roman" w:eastAsia="Times New Roman" w:hAnsi="Times New Roman" w:cs="Times New Roman"/>
          <w:i/>
          <w:sz w:val="24"/>
          <w:szCs w:val="24"/>
        </w:rPr>
        <w:t>Communication by fortnightly school newsletters, newspaper briefs and other media.</w:t>
      </w:r>
    </w:p>
    <w:p w:rsidR="0024476E" w:rsidRDefault="0024476E" w:rsidP="0024476E">
      <w:pPr>
        <w:pStyle w:val="Title"/>
        <w:numPr>
          <w:ilvl w:val="0"/>
          <w:numId w:val="19"/>
        </w:numPr>
        <w:spacing w:line="240" w:lineRule="auto"/>
        <w:ind w:left="567" w:hanging="357"/>
        <w:rPr>
          <w:i/>
          <w:sz w:val="24"/>
          <w:szCs w:val="24"/>
        </w:rPr>
      </w:pPr>
      <w:r>
        <w:rPr>
          <w:rFonts w:ascii="Times New Roman" w:eastAsia="Times New Roman" w:hAnsi="Times New Roman" w:cs="Times New Roman"/>
          <w:i/>
          <w:sz w:val="24"/>
          <w:szCs w:val="24"/>
        </w:rPr>
        <w:t>At the end of the financial year an annual report, consistent with the Government Annual Reporting Guidelines and a financial statement, duly audited, shall be tabled and made available for public scrutiny at the school’s office or at any other appropriate local places.</w:t>
      </w:r>
    </w:p>
    <w:p w:rsidR="0024476E" w:rsidRDefault="0024476E" w:rsidP="0024476E">
      <w:pPr>
        <w:pStyle w:val="Title"/>
        <w:numPr>
          <w:ilvl w:val="0"/>
          <w:numId w:val="19"/>
        </w:numPr>
        <w:spacing w:line="240" w:lineRule="auto"/>
        <w:ind w:left="567" w:hanging="357"/>
        <w:rPr>
          <w:i/>
          <w:sz w:val="24"/>
          <w:szCs w:val="24"/>
        </w:rPr>
      </w:pPr>
      <w:r>
        <w:rPr>
          <w:rFonts w:ascii="Times New Roman" w:eastAsia="Times New Roman" w:hAnsi="Times New Roman" w:cs="Times New Roman"/>
          <w:i/>
          <w:sz w:val="24"/>
          <w:szCs w:val="24"/>
        </w:rPr>
        <w:t>Seek community consultation regarding new policy development.</w:t>
      </w:r>
    </w:p>
    <w:p w:rsidR="0024476E" w:rsidRDefault="0024476E" w:rsidP="0024476E">
      <w:pPr>
        <w:pStyle w:val="Title"/>
        <w:numPr>
          <w:ilvl w:val="0"/>
          <w:numId w:val="19"/>
        </w:numPr>
        <w:spacing w:line="240" w:lineRule="auto"/>
        <w:ind w:left="567" w:hanging="357"/>
        <w:rPr>
          <w:i/>
          <w:sz w:val="24"/>
          <w:szCs w:val="24"/>
        </w:rPr>
      </w:pPr>
      <w:r>
        <w:rPr>
          <w:rFonts w:ascii="Times New Roman" w:eastAsia="Times New Roman" w:hAnsi="Times New Roman" w:cs="Times New Roman"/>
          <w:i/>
          <w:sz w:val="24"/>
          <w:szCs w:val="24"/>
        </w:rPr>
        <w:t>The monthly meeting of the Board of Trustees shall be open to the public and parents shall be encouraged to attend. Dates of meetings will be published in school newsletters.</w:t>
      </w:r>
    </w:p>
    <w:p w:rsidR="0024476E" w:rsidRDefault="0024476E" w:rsidP="0024476E">
      <w:pPr>
        <w:pStyle w:val="Title"/>
        <w:numPr>
          <w:ilvl w:val="0"/>
          <w:numId w:val="19"/>
        </w:numPr>
        <w:spacing w:line="240" w:lineRule="auto"/>
        <w:ind w:left="567" w:hanging="357"/>
        <w:rPr>
          <w:i/>
          <w:sz w:val="24"/>
          <w:szCs w:val="24"/>
        </w:rPr>
      </w:pPr>
      <w:r>
        <w:rPr>
          <w:rFonts w:ascii="Times New Roman" w:eastAsia="Times New Roman" w:hAnsi="Times New Roman" w:cs="Times New Roman"/>
          <w:i/>
          <w:sz w:val="24"/>
          <w:szCs w:val="24"/>
        </w:rPr>
        <w:t>A copy of the goals which have been prepared by the Board of Trustees prior to each financial year shall be tabled, copies being available at the school’s office and other appropriate places.</w:t>
      </w:r>
    </w:p>
    <w:p w:rsidR="0024476E" w:rsidRDefault="0024476E" w:rsidP="0024476E">
      <w:pPr>
        <w:pStyle w:val="Title"/>
        <w:numPr>
          <w:ilvl w:val="0"/>
          <w:numId w:val="19"/>
        </w:numPr>
        <w:spacing w:line="240" w:lineRule="auto"/>
        <w:ind w:left="567" w:hanging="357"/>
        <w:rPr>
          <w:i/>
          <w:sz w:val="24"/>
          <w:szCs w:val="24"/>
        </w:rPr>
      </w:pPr>
      <w:r>
        <w:rPr>
          <w:rFonts w:ascii="Times New Roman" w:eastAsia="Times New Roman" w:hAnsi="Times New Roman" w:cs="Times New Roman"/>
          <w:i/>
          <w:sz w:val="24"/>
          <w:szCs w:val="24"/>
        </w:rPr>
        <w:t>The Board of Trustees shall consult with the community in general as well as the Māori community concerning the School Charter.  Community feedback and input will be used in reviewing the school’s vision, mission, values, and strategic goals.</w:t>
      </w:r>
    </w:p>
    <w:p w:rsidR="0024476E" w:rsidRDefault="0024476E" w:rsidP="0024476E">
      <w:pPr>
        <w:pStyle w:val="Title"/>
        <w:numPr>
          <w:ilvl w:val="0"/>
          <w:numId w:val="19"/>
        </w:numPr>
        <w:spacing w:after="0" w:line="240" w:lineRule="auto"/>
        <w:ind w:left="567" w:hanging="360"/>
        <w:rPr>
          <w:i/>
          <w:sz w:val="24"/>
          <w:szCs w:val="24"/>
        </w:rPr>
      </w:pPr>
      <w:r>
        <w:rPr>
          <w:rFonts w:ascii="Times New Roman" w:eastAsia="Times New Roman" w:hAnsi="Times New Roman" w:cs="Times New Roman"/>
          <w:i/>
          <w:sz w:val="24"/>
          <w:szCs w:val="24"/>
        </w:rPr>
        <w:t>Parents will be encouraged to participate in all school activities.</w:t>
      </w:r>
    </w:p>
    <w:p w:rsidR="0024476E" w:rsidRDefault="0024476E" w:rsidP="0024476E">
      <w:pPr>
        <w:pStyle w:val="Title"/>
        <w:numPr>
          <w:ilvl w:val="0"/>
          <w:numId w:val="19"/>
        </w:numPr>
        <w:spacing w:after="0" w:line="240" w:lineRule="auto"/>
        <w:ind w:left="567" w:hanging="360"/>
        <w:rPr>
          <w:i/>
          <w:sz w:val="24"/>
          <w:szCs w:val="24"/>
        </w:rPr>
      </w:pPr>
      <w:r>
        <w:rPr>
          <w:rFonts w:ascii="Times New Roman" w:eastAsia="Times New Roman" w:hAnsi="Times New Roman" w:cs="Times New Roman"/>
          <w:i/>
          <w:sz w:val="24"/>
          <w:szCs w:val="24"/>
        </w:rPr>
        <w:t>An annual plan will be tabled at the December meeting of the Board of trustees.  Copies of this plan will be available to the community via the school office.</w:t>
      </w:r>
    </w:p>
    <w:p w:rsidR="0024476E" w:rsidRDefault="0024476E" w:rsidP="0024476E">
      <w:pPr>
        <w:spacing w:line="240" w:lineRule="auto"/>
      </w:pPr>
    </w:p>
    <w:p w:rsidR="0024476E" w:rsidRDefault="0024476E" w:rsidP="0024476E">
      <w:pPr>
        <w:spacing w:before="60" w:after="60"/>
      </w:pPr>
    </w:p>
    <w:p w:rsidR="0024476E" w:rsidRDefault="0024476E" w:rsidP="0024476E">
      <w:pPr>
        <w:spacing w:line="240" w:lineRule="auto"/>
      </w:pPr>
    </w:p>
    <w:tbl>
      <w:tblPr>
        <w:tblW w:w="9435"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4560"/>
        <w:gridCol w:w="1650"/>
      </w:tblGrid>
      <w:tr w:rsidR="0024476E" w:rsidTr="0024476E">
        <w:tc>
          <w:tcPr>
            <w:tcW w:w="3225" w:type="dxa"/>
            <w:shd w:val="clear" w:color="auto" w:fill="4F81BD"/>
          </w:tcPr>
          <w:p w:rsidR="0024476E" w:rsidRDefault="0024476E" w:rsidP="0024476E">
            <w:pPr>
              <w:spacing w:line="240" w:lineRule="auto"/>
              <w:jc w:val="center"/>
            </w:pPr>
            <w:r>
              <w:rPr>
                <w:rFonts w:ascii="Times New Roman" w:eastAsia="Times New Roman" w:hAnsi="Times New Roman" w:cs="Times New Roman"/>
                <w:b/>
                <w:i/>
                <w:color w:val="FFFFFF"/>
                <w:sz w:val="24"/>
                <w:szCs w:val="24"/>
              </w:rPr>
              <w:t>GROUP</w:t>
            </w:r>
          </w:p>
        </w:tc>
        <w:tc>
          <w:tcPr>
            <w:tcW w:w="4560" w:type="dxa"/>
            <w:shd w:val="clear" w:color="auto" w:fill="4F81BD"/>
          </w:tcPr>
          <w:p w:rsidR="0024476E" w:rsidRDefault="0024476E" w:rsidP="0024476E">
            <w:pPr>
              <w:spacing w:line="240" w:lineRule="auto"/>
              <w:jc w:val="center"/>
            </w:pPr>
            <w:r>
              <w:rPr>
                <w:rFonts w:ascii="Times New Roman" w:eastAsia="Times New Roman" w:hAnsi="Times New Roman" w:cs="Times New Roman"/>
                <w:b/>
                <w:i/>
                <w:color w:val="FFFFFF"/>
                <w:sz w:val="24"/>
                <w:szCs w:val="24"/>
              </w:rPr>
              <w:t>DETAILS</w:t>
            </w:r>
          </w:p>
        </w:tc>
        <w:tc>
          <w:tcPr>
            <w:tcW w:w="1650" w:type="dxa"/>
            <w:shd w:val="clear" w:color="auto" w:fill="4F81BD"/>
          </w:tcPr>
          <w:p w:rsidR="0024476E" w:rsidRDefault="0024476E" w:rsidP="0024476E">
            <w:pPr>
              <w:spacing w:line="240" w:lineRule="auto"/>
              <w:jc w:val="center"/>
            </w:pPr>
            <w:r>
              <w:rPr>
                <w:rFonts w:ascii="Times New Roman" w:eastAsia="Times New Roman" w:hAnsi="Times New Roman" w:cs="Times New Roman"/>
                <w:b/>
                <w:i/>
                <w:color w:val="FFFFFF"/>
                <w:sz w:val="24"/>
                <w:szCs w:val="24"/>
              </w:rPr>
              <w:t>DATES</w:t>
            </w:r>
          </w:p>
        </w:tc>
      </w:tr>
      <w:tr w:rsidR="0024476E" w:rsidTr="0024476E">
        <w:tc>
          <w:tcPr>
            <w:tcW w:w="3225" w:type="dxa"/>
          </w:tcPr>
          <w:p w:rsidR="0024476E" w:rsidRDefault="0024476E" w:rsidP="0024476E">
            <w:pPr>
              <w:spacing w:line="240" w:lineRule="auto"/>
            </w:pPr>
            <w:r>
              <w:rPr>
                <w:rFonts w:ascii="Times New Roman" w:eastAsia="Times New Roman" w:hAnsi="Times New Roman" w:cs="Times New Roman"/>
                <w:i/>
                <w:sz w:val="24"/>
                <w:szCs w:val="24"/>
              </w:rPr>
              <w:t>Whole school community</w:t>
            </w:r>
          </w:p>
        </w:tc>
        <w:tc>
          <w:tcPr>
            <w:tcW w:w="4560" w:type="dxa"/>
          </w:tcPr>
          <w:p w:rsidR="0024476E" w:rsidRDefault="0024476E" w:rsidP="0024476E">
            <w:pPr>
              <w:spacing w:line="240" w:lineRule="auto"/>
            </w:pPr>
            <w:r>
              <w:rPr>
                <w:rFonts w:ascii="Times New Roman" w:eastAsia="Times New Roman" w:hAnsi="Times New Roman" w:cs="Times New Roman"/>
                <w:i/>
                <w:sz w:val="24"/>
                <w:szCs w:val="24"/>
              </w:rPr>
              <w:t>Review of our goals and Strategic Plan</w:t>
            </w:r>
          </w:p>
          <w:p w:rsidR="0024476E" w:rsidRDefault="0024476E" w:rsidP="0024476E">
            <w:pPr>
              <w:spacing w:line="240" w:lineRule="auto"/>
            </w:pPr>
            <w:r>
              <w:rPr>
                <w:rFonts w:ascii="Times New Roman" w:eastAsia="Times New Roman" w:hAnsi="Times New Roman" w:cs="Times New Roman"/>
                <w:i/>
                <w:sz w:val="24"/>
                <w:szCs w:val="24"/>
              </w:rPr>
              <w:t xml:space="preserve">Venue: </w:t>
            </w:r>
            <w:proofErr w:type="spellStart"/>
            <w:r>
              <w:rPr>
                <w:rFonts w:ascii="Times New Roman" w:eastAsia="Times New Roman" w:hAnsi="Times New Roman" w:cs="Times New Roman"/>
                <w:i/>
                <w:sz w:val="24"/>
                <w:szCs w:val="24"/>
              </w:rPr>
              <w:t>Peria</w:t>
            </w:r>
            <w:proofErr w:type="spellEnd"/>
            <w:r>
              <w:rPr>
                <w:rFonts w:ascii="Times New Roman" w:eastAsia="Times New Roman" w:hAnsi="Times New Roman" w:cs="Times New Roman"/>
                <w:i/>
                <w:sz w:val="24"/>
                <w:szCs w:val="24"/>
              </w:rPr>
              <w:t xml:space="preserve"> School</w:t>
            </w:r>
          </w:p>
        </w:tc>
        <w:tc>
          <w:tcPr>
            <w:tcW w:w="1650" w:type="dxa"/>
          </w:tcPr>
          <w:p w:rsidR="0024476E" w:rsidRDefault="0024476E" w:rsidP="0024476E">
            <w:pPr>
              <w:spacing w:line="240" w:lineRule="auto"/>
            </w:pPr>
            <w:r>
              <w:rPr>
                <w:rFonts w:ascii="Times New Roman" w:eastAsia="Times New Roman" w:hAnsi="Times New Roman" w:cs="Times New Roman"/>
                <w:i/>
                <w:sz w:val="24"/>
                <w:szCs w:val="24"/>
              </w:rPr>
              <w:t>Terms 1 &amp; 4</w:t>
            </w:r>
          </w:p>
          <w:p w:rsidR="0024476E" w:rsidRDefault="0024476E" w:rsidP="0024476E">
            <w:pPr>
              <w:spacing w:line="240" w:lineRule="auto"/>
            </w:pPr>
          </w:p>
        </w:tc>
      </w:tr>
      <w:tr w:rsidR="0024476E" w:rsidTr="0024476E">
        <w:tc>
          <w:tcPr>
            <w:tcW w:w="3225" w:type="dxa"/>
          </w:tcPr>
          <w:p w:rsidR="0024476E" w:rsidRDefault="0024476E" w:rsidP="0024476E">
            <w:pPr>
              <w:spacing w:line="240" w:lineRule="auto"/>
            </w:pPr>
            <w:r>
              <w:rPr>
                <w:rFonts w:ascii="Times New Roman" w:eastAsia="Times New Roman" w:hAnsi="Times New Roman" w:cs="Times New Roman"/>
                <w:i/>
                <w:sz w:val="24"/>
                <w:szCs w:val="24"/>
              </w:rPr>
              <w:t>Wider local Maori Community</w:t>
            </w:r>
          </w:p>
        </w:tc>
        <w:tc>
          <w:tcPr>
            <w:tcW w:w="4560" w:type="dxa"/>
          </w:tcPr>
          <w:p w:rsidR="0024476E" w:rsidRDefault="0024476E" w:rsidP="0024476E">
            <w:pPr>
              <w:spacing w:line="240" w:lineRule="auto"/>
            </w:pPr>
            <w:r>
              <w:rPr>
                <w:rFonts w:ascii="Times New Roman" w:eastAsia="Times New Roman" w:hAnsi="Times New Roman" w:cs="Times New Roman"/>
                <w:i/>
                <w:sz w:val="24"/>
                <w:szCs w:val="24"/>
              </w:rPr>
              <w:t>Aspirations for their children plus a review</w:t>
            </w:r>
          </w:p>
          <w:p w:rsidR="0024476E" w:rsidRDefault="0024476E" w:rsidP="0024476E">
            <w:pPr>
              <w:spacing w:line="240" w:lineRule="auto"/>
            </w:pPr>
            <w:r>
              <w:rPr>
                <w:rFonts w:ascii="Times New Roman" w:eastAsia="Times New Roman" w:hAnsi="Times New Roman" w:cs="Times New Roman"/>
                <w:i/>
                <w:sz w:val="24"/>
                <w:szCs w:val="24"/>
              </w:rPr>
              <w:t>of our goals and Strategic Plan</w:t>
            </w:r>
          </w:p>
          <w:p w:rsidR="0024476E" w:rsidRDefault="0024476E" w:rsidP="0024476E">
            <w:pPr>
              <w:spacing w:line="240" w:lineRule="auto"/>
            </w:pPr>
            <w:r>
              <w:rPr>
                <w:rFonts w:ascii="Times New Roman" w:eastAsia="Times New Roman" w:hAnsi="Times New Roman" w:cs="Times New Roman"/>
                <w:i/>
                <w:sz w:val="24"/>
                <w:szCs w:val="24"/>
              </w:rPr>
              <w:t xml:space="preserve">Venue: </w:t>
            </w:r>
            <w:proofErr w:type="spellStart"/>
            <w:r>
              <w:rPr>
                <w:rFonts w:ascii="Times New Roman" w:eastAsia="Times New Roman" w:hAnsi="Times New Roman" w:cs="Times New Roman"/>
                <w:i/>
                <w:sz w:val="24"/>
                <w:szCs w:val="24"/>
              </w:rPr>
              <w:t>Kauhanga</w:t>
            </w:r>
            <w:proofErr w:type="spellEnd"/>
            <w:r>
              <w:rPr>
                <w:rFonts w:ascii="Times New Roman" w:eastAsia="Times New Roman" w:hAnsi="Times New Roman" w:cs="Times New Roman"/>
                <w:i/>
                <w:sz w:val="24"/>
                <w:szCs w:val="24"/>
              </w:rPr>
              <w:t xml:space="preserve"> Marae</w:t>
            </w:r>
          </w:p>
        </w:tc>
        <w:tc>
          <w:tcPr>
            <w:tcW w:w="1650" w:type="dxa"/>
          </w:tcPr>
          <w:p w:rsidR="0024476E" w:rsidRDefault="0024476E" w:rsidP="0024476E">
            <w:pPr>
              <w:spacing w:line="240" w:lineRule="auto"/>
            </w:pPr>
            <w:r>
              <w:rPr>
                <w:rFonts w:ascii="Times New Roman" w:eastAsia="Times New Roman" w:hAnsi="Times New Roman" w:cs="Times New Roman"/>
                <w:i/>
                <w:sz w:val="24"/>
                <w:szCs w:val="24"/>
              </w:rPr>
              <w:t>Term 2</w:t>
            </w:r>
          </w:p>
          <w:p w:rsidR="0024476E" w:rsidRDefault="0024476E" w:rsidP="0024476E">
            <w:pPr>
              <w:spacing w:line="240" w:lineRule="auto"/>
            </w:pPr>
          </w:p>
        </w:tc>
      </w:tr>
    </w:tbl>
    <w:p w:rsidR="0024476E" w:rsidRDefault="0024476E" w:rsidP="0024476E">
      <w:pPr>
        <w:keepNext/>
        <w:spacing w:line="240" w:lineRule="auto"/>
      </w:pPr>
    </w:p>
    <w:p w:rsidR="0024476E" w:rsidRDefault="0024476E" w:rsidP="0024476E">
      <w:pPr>
        <w:spacing w:before="60" w:after="60"/>
        <w:jc w:val="center"/>
      </w:pPr>
    </w:p>
    <w:p w:rsidR="0024476E" w:rsidRDefault="0024476E" w:rsidP="0024476E">
      <w:pPr>
        <w:spacing w:before="60" w:after="60"/>
        <w:jc w:val="center"/>
      </w:pPr>
    </w:p>
    <w:p w:rsidR="0024476E" w:rsidRDefault="0024476E" w:rsidP="0024476E">
      <w:pPr>
        <w:spacing w:before="60" w:after="60"/>
        <w:jc w:val="center"/>
      </w:pPr>
    </w:p>
    <w:p w:rsidR="0024476E" w:rsidRDefault="0024476E" w:rsidP="0024476E">
      <w:pPr>
        <w:spacing w:before="60" w:after="60"/>
        <w:jc w:val="center"/>
      </w:pPr>
    </w:p>
    <w:p w:rsidR="0024476E" w:rsidRDefault="0024476E" w:rsidP="0024476E">
      <w:pPr>
        <w:spacing w:before="60" w:after="60"/>
        <w:jc w:val="center"/>
      </w:pPr>
    </w:p>
    <w:p w:rsidR="0024476E" w:rsidRDefault="0024476E" w:rsidP="0024476E">
      <w:pPr>
        <w:spacing w:before="60" w:after="60"/>
        <w:jc w:val="center"/>
      </w:pPr>
    </w:p>
    <w:p w:rsidR="0024476E" w:rsidRDefault="0024476E" w:rsidP="0024476E">
      <w:pPr>
        <w:spacing w:before="60" w:after="60"/>
        <w:jc w:val="center"/>
      </w:pPr>
    </w:p>
    <w:p w:rsidR="0024476E" w:rsidRDefault="0024476E" w:rsidP="0024476E">
      <w:pPr>
        <w:spacing w:before="60" w:after="60"/>
        <w:jc w:val="center"/>
      </w:pPr>
    </w:p>
    <w:p w:rsidR="00D11526" w:rsidRDefault="00D11526" w:rsidP="0024476E">
      <w:pPr>
        <w:sectPr w:rsidR="00D11526" w:rsidSect="0024476E">
          <w:pgSz w:w="12240" w:h="15840"/>
          <w:pgMar w:top="720" w:right="720" w:bottom="720" w:left="288" w:header="720" w:footer="720" w:gutter="0"/>
          <w:pgNumType w:start="1"/>
          <w:cols w:space="720"/>
          <w:docGrid w:linePitch="299"/>
        </w:sectPr>
      </w:pPr>
    </w:p>
    <w:p w:rsidR="0024476E" w:rsidRDefault="0024476E" w:rsidP="0024476E"/>
    <w:p w:rsidR="00AA78B8" w:rsidRDefault="00D11526" w:rsidP="00D11526">
      <w:pPr>
        <w:spacing w:before="60" w:after="60"/>
        <w:jc w:val="center"/>
      </w:pPr>
      <w:r>
        <w:rPr>
          <w:noProof/>
        </w:rPr>
        <w:drawing>
          <wp:anchor distT="0" distB="0" distL="114300" distR="114300" simplePos="0" relativeHeight="251660288" behindDoc="0" locked="0" layoutInCell="0" hidden="0" allowOverlap="0" wp14:anchorId="7FCF1738" wp14:editId="46BAAB64">
            <wp:simplePos x="0" y="0"/>
            <wp:positionH relativeFrom="margin">
              <wp:posOffset>581660</wp:posOffset>
            </wp:positionH>
            <wp:positionV relativeFrom="paragraph">
              <wp:posOffset>691515</wp:posOffset>
            </wp:positionV>
            <wp:extent cx="749663" cy="791897"/>
            <wp:effectExtent l="0" t="0" r="0" b="0"/>
            <wp:wrapSquare wrapText="bothSides" distT="0" distB="0" distL="114300" distR="114300"/>
            <wp:docPr id="90" name="image346.jpg"/>
            <wp:cNvGraphicFramePr/>
            <a:graphic xmlns:a="http://schemas.openxmlformats.org/drawingml/2006/main">
              <a:graphicData uri="http://schemas.openxmlformats.org/drawingml/2006/picture">
                <pic:pic xmlns:pic="http://schemas.openxmlformats.org/drawingml/2006/picture">
                  <pic:nvPicPr>
                    <pic:cNvPr id="0" name="image346.jpg"/>
                    <pic:cNvPicPr preferRelativeResize="0"/>
                  </pic:nvPicPr>
                  <pic:blipFill>
                    <a:blip r:embed="rId6"/>
                    <a:srcRect/>
                    <a:stretch>
                      <a:fillRect/>
                    </a:stretch>
                  </pic:blipFill>
                  <pic:spPr>
                    <a:xfrm>
                      <a:off x="0" y="0"/>
                      <a:ext cx="749663" cy="791897"/>
                    </a:xfrm>
                    <a:prstGeom prst="rect">
                      <a:avLst/>
                    </a:prstGeom>
                    <a:ln/>
                  </pic:spPr>
                </pic:pic>
              </a:graphicData>
            </a:graphic>
          </wp:anchor>
        </w:drawing>
      </w:r>
      <w:r>
        <w:rPr>
          <w:rFonts w:ascii="Loved by the King" w:eastAsia="Loved by the King" w:hAnsi="Loved by the King" w:cs="Loved by the King"/>
          <w:b/>
          <w:sz w:val="60"/>
          <w:szCs w:val="60"/>
        </w:rPr>
        <w:t xml:space="preserve">Long Term </w:t>
      </w:r>
      <w:r w:rsidR="0024476E">
        <w:rPr>
          <w:rFonts w:ascii="Loved by the King" w:eastAsia="Loved by the King" w:hAnsi="Loved by the King" w:cs="Loved by the King"/>
          <w:b/>
          <w:sz w:val="60"/>
          <w:szCs w:val="60"/>
        </w:rPr>
        <w:t>Strategic Plan</w:t>
      </w:r>
    </w:p>
    <w:p w:rsidR="00AA78B8" w:rsidRDefault="00AA78B8"/>
    <w:tbl>
      <w:tblPr>
        <w:tblStyle w:val="a"/>
        <w:tblW w:w="14400" w:type="dxa"/>
        <w:tblLayout w:type="fixed"/>
        <w:tblLook w:val="0600" w:firstRow="0" w:lastRow="0" w:firstColumn="0" w:lastColumn="0" w:noHBand="1" w:noVBand="1"/>
      </w:tblPr>
      <w:tblGrid>
        <w:gridCol w:w="1440"/>
        <w:gridCol w:w="12960"/>
      </w:tblGrid>
      <w:tr w:rsidR="00AA78B8">
        <w:trPr>
          <w:trHeight w:val="2100"/>
        </w:trPr>
        <w:tc>
          <w:tcPr>
            <w:tcW w:w="1440" w:type="dxa"/>
            <w:tcMar>
              <w:top w:w="100" w:type="dxa"/>
              <w:left w:w="100" w:type="dxa"/>
              <w:bottom w:w="100" w:type="dxa"/>
              <w:right w:w="100" w:type="dxa"/>
            </w:tcMar>
          </w:tcPr>
          <w:p w:rsidR="00AA78B8" w:rsidRDefault="00AA78B8">
            <w:pPr>
              <w:widowControl w:val="0"/>
              <w:spacing w:line="240" w:lineRule="auto"/>
            </w:pPr>
          </w:p>
        </w:tc>
        <w:tc>
          <w:tcPr>
            <w:tcW w:w="12960" w:type="dxa"/>
            <w:tcMar>
              <w:top w:w="100" w:type="dxa"/>
              <w:left w:w="100" w:type="dxa"/>
              <w:bottom w:w="100" w:type="dxa"/>
              <w:right w:w="100" w:type="dxa"/>
            </w:tcMar>
          </w:tcPr>
          <w:p w:rsidR="00AA78B8" w:rsidRDefault="0024476E">
            <w:pPr>
              <w:spacing w:after="200"/>
              <w:jc w:val="center"/>
            </w:pPr>
            <w:r>
              <w:rPr>
                <w:rFonts w:ascii="Loved by the King" w:eastAsia="Loved by the King" w:hAnsi="Loved by the King" w:cs="Loved by the King"/>
                <w:b/>
                <w:sz w:val="48"/>
                <w:szCs w:val="48"/>
              </w:rPr>
              <w:t>Mission Statement</w:t>
            </w:r>
          </w:p>
          <w:p w:rsidR="00AA78B8" w:rsidRDefault="0024476E">
            <w:pPr>
              <w:spacing w:after="200"/>
              <w:jc w:val="center"/>
            </w:pPr>
            <w:r>
              <w:rPr>
                <w:rFonts w:ascii="Quattrocento Sans" w:eastAsia="Quattrocento Sans" w:hAnsi="Quattrocento Sans" w:cs="Quattrocento Sans"/>
                <w:b/>
              </w:rPr>
              <w:t>We will support and inspire our children to develop holistically and achieve academically to their highest potential using a curriculum that recognises the diversity of their interests and talents, that develops their creativity and ability to lead the way in sustainable practices and that engages each child and the school community with their learning.</w:t>
            </w:r>
          </w:p>
          <w:p w:rsidR="00AA78B8" w:rsidRDefault="0024476E">
            <w:pPr>
              <w:spacing w:after="200"/>
              <w:ind w:left="851"/>
              <w:jc w:val="center"/>
            </w:pPr>
            <w:r>
              <w:rPr>
                <w:rFonts w:ascii="Loved by the King" w:eastAsia="Loved by the King" w:hAnsi="Loved by the King" w:cs="Loved by the King"/>
                <w:b/>
                <w:sz w:val="48"/>
                <w:szCs w:val="48"/>
              </w:rPr>
              <w:t>Vision:</w:t>
            </w:r>
            <w:r>
              <w:rPr>
                <w:rFonts w:ascii="Arial Black" w:eastAsia="Arial Black" w:hAnsi="Arial Black" w:cs="Arial Black"/>
                <w:b/>
                <w:sz w:val="24"/>
                <w:szCs w:val="24"/>
              </w:rPr>
              <w:t xml:space="preserve">  </w:t>
            </w:r>
            <w:r>
              <w:rPr>
                <w:rFonts w:ascii="Questrial" w:eastAsia="Questrial" w:hAnsi="Questrial" w:cs="Questrial"/>
                <w:sz w:val="20"/>
                <w:szCs w:val="20"/>
              </w:rPr>
              <w:t xml:space="preserve"> </w:t>
            </w:r>
            <w:r>
              <w:rPr>
                <w:rFonts w:ascii="Quattrocento Sans" w:eastAsia="Quattrocento Sans" w:hAnsi="Quattrocento Sans" w:cs="Quattrocento Sans"/>
                <w:b/>
              </w:rPr>
              <w:t>Each child working in harmony to learn, create and grow</w:t>
            </w:r>
            <w:r>
              <w:rPr>
                <w:rFonts w:ascii="Questrial" w:eastAsia="Questrial" w:hAnsi="Questrial" w:cs="Questrial"/>
                <w:b/>
                <w:sz w:val="20"/>
                <w:szCs w:val="20"/>
              </w:rPr>
              <w:t>.</w:t>
            </w:r>
          </w:p>
        </w:tc>
      </w:tr>
    </w:tbl>
    <w:p w:rsidR="00AA78B8" w:rsidRDefault="00AA78B8">
      <w:pPr>
        <w:spacing w:before="60" w:after="60"/>
      </w:pPr>
    </w:p>
    <w:tbl>
      <w:tblPr>
        <w:tblStyle w:val="a0"/>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00"/>
        <w:gridCol w:w="3560"/>
        <w:gridCol w:w="3580"/>
        <w:gridCol w:w="3660"/>
      </w:tblGrid>
      <w:tr w:rsidR="00AA78B8">
        <w:tc>
          <w:tcPr>
            <w:tcW w:w="360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Crimson Text" w:eastAsia="Crimson Text" w:hAnsi="Crimson Text" w:cs="Crimson Text"/>
                <w:b/>
                <w:sz w:val="24"/>
                <w:szCs w:val="24"/>
              </w:rPr>
              <w:t>Domains of organisational influence on student achievement</w:t>
            </w:r>
          </w:p>
          <w:p w:rsidR="00AA78B8" w:rsidRDefault="00AA78B8">
            <w:pPr>
              <w:spacing w:before="60" w:after="60"/>
              <w:jc w:val="center"/>
            </w:pPr>
          </w:p>
          <w:p w:rsidR="00AA78B8" w:rsidRDefault="0024476E">
            <w:pPr>
              <w:spacing w:before="60" w:after="60"/>
              <w:jc w:val="center"/>
            </w:pPr>
            <w:r>
              <w:rPr>
                <w:rFonts w:ascii="Crimson Text" w:eastAsia="Crimson Text" w:hAnsi="Crimson Text" w:cs="Crimson Text"/>
                <w:sz w:val="18"/>
                <w:szCs w:val="18"/>
              </w:rPr>
              <w:t>Selected indicator goals</w:t>
            </w:r>
            <w:r>
              <w:rPr>
                <w:rFonts w:ascii="Crimson Text" w:eastAsia="Crimson Text" w:hAnsi="Crimson Text" w:cs="Crimson Text"/>
                <w:b/>
                <w:sz w:val="18"/>
                <w:szCs w:val="18"/>
              </w:rPr>
              <w:t xml:space="preserve"> </w:t>
            </w:r>
          </w:p>
        </w:tc>
        <w:tc>
          <w:tcPr>
            <w:tcW w:w="3560" w:type="dxa"/>
            <w:tcBorders>
              <w:top w:val="single" w:sz="8" w:space="0" w:color="000000"/>
              <w:left w:val="single" w:sz="6" w:space="0" w:color="000000"/>
              <w:bottom w:val="single" w:sz="8" w:space="0" w:color="000000"/>
              <w:right w:val="single" w:sz="8" w:space="0" w:color="000000"/>
            </w:tcBorders>
          </w:tcPr>
          <w:p w:rsidR="00AA78B8" w:rsidRDefault="0024476E">
            <w:pPr>
              <w:spacing w:before="60" w:after="60"/>
              <w:jc w:val="center"/>
            </w:pPr>
            <w:r>
              <w:rPr>
                <w:rFonts w:ascii="Crimson Text" w:eastAsia="Crimson Text" w:hAnsi="Crimson Text" w:cs="Crimson Text"/>
                <w:b/>
                <w:sz w:val="24"/>
                <w:szCs w:val="24"/>
              </w:rPr>
              <w:t>Core Strategies (practices) and strategic goals to successfully impact on student achievement</w:t>
            </w:r>
          </w:p>
          <w:p w:rsidR="00AA78B8" w:rsidRDefault="0024476E">
            <w:pPr>
              <w:spacing w:before="60" w:after="60"/>
              <w:jc w:val="center"/>
            </w:pPr>
            <w:r>
              <w:rPr>
                <w:b/>
                <w:sz w:val="24"/>
                <w:szCs w:val="24"/>
              </w:rPr>
              <w:t>2016</w:t>
            </w:r>
          </w:p>
        </w:tc>
        <w:tc>
          <w:tcPr>
            <w:tcW w:w="3580" w:type="dxa"/>
            <w:tcBorders>
              <w:top w:val="single" w:sz="8" w:space="0" w:color="000000"/>
              <w:left w:val="single" w:sz="8" w:space="0" w:color="000000"/>
              <w:bottom w:val="single" w:sz="8" w:space="0" w:color="000000"/>
              <w:right w:val="single" w:sz="8" w:space="0" w:color="000000"/>
            </w:tcBorders>
          </w:tcPr>
          <w:p w:rsidR="00AA78B8" w:rsidRDefault="00AA78B8">
            <w:pPr>
              <w:spacing w:before="60" w:after="60"/>
              <w:jc w:val="center"/>
            </w:pPr>
          </w:p>
          <w:p w:rsidR="00AA78B8" w:rsidRDefault="00AA78B8">
            <w:pPr>
              <w:spacing w:before="60" w:after="60"/>
              <w:jc w:val="center"/>
            </w:pPr>
          </w:p>
          <w:p w:rsidR="00AA78B8" w:rsidRDefault="00AA78B8">
            <w:pPr>
              <w:spacing w:before="60" w:after="60"/>
            </w:pPr>
          </w:p>
          <w:p w:rsidR="00AA78B8" w:rsidRDefault="0024476E">
            <w:pPr>
              <w:spacing w:before="60" w:after="60"/>
              <w:jc w:val="center"/>
            </w:pPr>
            <w:r>
              <w:rPr>
                <w:b/>
                <w:sz w:val="24"/>
                <w:szCs w:val="24"/>
              </w:rPr>
              <w:t>2017</w:t>
            </w:r>
          </w:p>
        </w:tc>
        <w:tc>
          <w:tcPr>
            <w:tcW w:w="3660" w:type="dxa"/>
            <w:tcBorders>
              <w:top w:val="single" w:sz="8" w:space="0" w:color="000000"/>
              <w:left w:val="single" w:sz="8" w:space="0" w:color="000000"/>
              <w:bottom w:val="single" w:sz="8" w:space="0" w:color="000000"/>
              <w:right w:val="single" w:sz="8" w:space="0" w:color="000000"/>
            </w:tcBorders>
          </w:tcPr>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24476E">
            <w:pPr>
              <w:spacing w:before="60" w:after="60"/>
              <w:jc w:val="center"/>
            </w:pPr>
            <w:r>
              <w:rPr>
                <w:b/>
                <w:sz w:val="24"/>
                <w:szCs w:val="24"/>
              </w:rPr>
              <w:t>2018</w:t>
            </w:r>
          </w:p>
        </w:tc>
      </w:tr>
      <w:tr w:rsidR="00AA78B8">
        <w:tc>
          <w:tcPr>
            <w:tcW w:w="3600" w:type="dxa"/>
            <w:tcBorders>
              <w:top w:val="single" w:sz="6" w:space="0" w:color="000000"/>
              <w:left w:val="single" w:sz="8" w:space="0" w:color="000000"/>
              <w:bottom w:val="single" w:sz="8" w:space="0" w:color="000000"/>
              <w:right w:val="single" w:sz="8" w:space="0" w:color="000000"/>
            </w:tcBorders>
          </w:tcPr>
          <w:p w:rsidR="00AA78B8" w:rsidRDefault="0024476E">
            <w:pPr>
              <w:spacing w:before="60" w:after="60"/>
            </w:pPr>
            <w:r>
              <w:rPr>
                <w:rFonts w:ascii="Crimson Text" w:eastAsia="Crimson Text" w:hAnsi="Crimson Text" w:cs="Crimson Text"/>
                <w:b/>
                <w:sz w:val="20"/>
                <w:szCs w:val="20"/>
              </w:rPr>
              <w:t>Responsive curriculum, effective teaching and opportunity to learn</w:t>
            </w: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Students learn, achieve and progress in the breadth and depth of The New Zealand Curriculum</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Students have effective, sufficient and equitable opportunities to learn</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lastRenderedPageBreak/>
              <w:t>Effective and culturally responsive pedagogy supports and promotes student learning</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Effective assessment for learning develops students’ assessment and learning to learn capabilities</w:t>
            </w:r>
          </w:p>
          <w:p w:rsidR="00AA78B8" w:rsidRDefault="00AA78B8">
            <w:pPr>
              <w:spacing w:before="60" w:after="60"/>
            </w:pPr>
          </w:p>
        </w:tc>
        <w:tc>
          <w:tcPr>
            <w:tcW w:w="356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pPr>
            <w:r>
              <w:rPr>
                <w:rFonts w:ascii="Quattrocento Sans" w:eastAsia="Quattrocento Sans" w:hAnsi="Quattrocento Sans" w:cs="Quattrocento Sans"/>
                <w:b/>
                <w:sz w:val="16"/>
                <w:szCs w:val="16"/>
              </w:rPr>
              <w:lastRenderedPageBreak/>
              <w:t xml:space="preserve"> Strategic Goal: ACHIEVE</w:t>
            </w:r>
          </w:p>
          <w:p w:rsidR="00AA78B8" w:rsidRDefault="0024476E">
            <w:pPr>
              <w:spacing w:before="60" w:after="60"/>
            </w:pPr>
            <w:r>
              <w:rPr>
                <w:rFonts w:ascii="Quattrocento Sans" w:eastAsia="Quattrocento Sans" w:hAnsi="Quattrocento Sans" w:cs="Quattrocento Sans"/>
                <w:b/>
                <w:sz w:val="16"/>
                <w:szCs w:val="16"/>
              </w:rPr>
              <w:t>We will provide and monitor a quality learning programme as outlined in the NZC in order to enable all students to progress and achieve to their full potential.</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Strategic Goal: INTEREST</w:t>
            </w:r>
          </w:p>
          <w:p w:rsidR="00AA78B8" w:rsidRDefault="0024476E">
            <w:pPr>
              <w:spacing w:before="60" w:after="60"/>
            </w:pPr>
            <w:r>
              <w:rPr>
                <w:rFonts w:ascii="Quattrocento Sans" w:eastAsia="Quattrocento Sans" w:hAnsi="Quattrocento Sans" w:cs="Quattrocento Sans"/>
                <w:b/>
                <w:sz w:val="16"/>
                <w:szCs w:val="16"/>
              </w:rPr>
              <w:t>We will use participation in; art, drama, music, speaking, science, inquiry and technology to enhance students’ creativity, their holistic development and their achievement of the fundamental skills of reading, writing and mathematics.</w:t>
            </w:r>
          </w:p>
          <w:p w:rsidR="00AA78B8" w:rsidRDefault="0024476E">
            <w:pPr>
              <w:spacing w:before="60" w:after="60"/>
            </w:pPr>
            <w:r>
              <w:rPr>
                <w:rFonts w:ascii="Quattrocento Sans" w:eastAsia="Quattrocento Sans" w:hAnsi="Quattrocento Sans" w:cs="Quattrocento Sans"/>
                <w:b/>
                <w:sz w:val="16"/>
                <w:szCs w:val="16"/>
              </w:rPr>
              <w:lastRenderedPageBreak/>
              <w:t xml:space="preserve"> </w:t>
            </w: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 xml:space="preserve">  </w:t>
            </w:r>
          </w:p>
        </w:tc>
        <w:tc>
          <w:tcPr>
            <w:tcW w:w="358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pPr>
            <w:r>
              <w:rPr>
                <w:rFonts w:ascii="Quattrocento Sans" w:eastAsia="Quattrocento Sans" w:hAnsi="Quattrocento Sans" w:cs="Quattrocento Sans"/>
                <w:b/>
                <w:sz w:val="16"/>
                <w:szCs w:val="16"/>
              </w:rPr>
              <w:lastRenderedPageBreak/>
              <w:t>Strategic Goal: ACHIEVE</w:t>
            </w:r>
          </w:p>
          <w:p w:rsidR="00AA78B8" w:rsidRDefault="0024476E">
            <w:pPr>
              <w:spacing w:before="60" w:after="60"/>
            </w:pPr>
            <w:r>
              <w:rPr>
                <w:rFonts w:ascii="Quattrocento Sans" w:eastAsia="Quattrocento Sans" w:hAnsi="Quattrocento Sans" w:cs="Quattrocento Sans"/>
                <w:b/>
                <w:sz w:val="16"/>
                <w:szCs w:val="16"/>
              </w:rPr>
              <w:t>We will provide and monitor a quality learning programme as outlined in the NZC in order to enable all students to progress and achieve to their full potential.</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Strategic Goal: INTEREST</w:t>
            </w:r>
          </w:p>
          <w:p w:rsidR="00AA78B8" w:rsidRDefault="0024476E">
            <w:pPr>
              <w:spacing w:before="60" w:after="60"/>
            </w:pPr>
            <w:r>
              <w:rPr>
                <w:rFonts w:ascii="Quattrocento Sans" w:eastAsia="Quattrocento Sans" w:hAnsi="Quattrocento Sans" w:cs="Quattrocento Sans"/>
                <w:b/>
                <w:sz w:val="16"/>
                <w:szCs w:val="16"/>
              </w:rPr>
              <w:t>We will use participation in; art, drama, music, speaking, science, inquiry and technology to enhance students’ creativity, their holistic development and their achievement of the fundamental skills of reading, writing and mathematics.</w:t>
            </w:r>
          </w:p>
          <w:p w:rsidR="00AA78B8" w:rsidRDefault="0024476E">
            <w:pPr>
              <w:spacing w:before="60" w:after="60"/>
              <w:jc w:val="center"/>
            </w:pPr>
            <w:r>
              <w:rPr>
                <w:rFonts w:ascii="Quattrocento Sans" w:eastAsia="Quattrocento Sans" w:hAnsi="Quattrocento Sans" w:cs="Quattrocento Sans"/>
                <w:b/>
                <w:sz w:val="16"/>
                <w:szCs w:val="16"/>
              </w:rPr>
              <w:lastRenderedPageBreak/>
              <w:t xml:space="preserve"> </w:t>
            </w:r>
          </w:p>
        </w:tc>
        <w:tc>
          <w:tcPr>
            <w:tcW w:w="366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pPr>
            <w:r>
              <w:rPr>
                <w:rFonts w:ascii="Quattrocento Sans" w:eastAsia="Quattrocento Sans" w:hAnsi="Quattrocento Sans" w:cs="Quattrocento Sans"/>
                <w:b/>
                <w:sz w:val="16"/>
                <w:szCs w:val="16"/>
              </w:rPr>
              <w:lastRenderedPageBreak/>
              <w:t>Strategic Goal: ACHIEVE</w:t>
            </w:r>
          </w:p>
          <w:p w:rsidR="00AA78B8" w:rsidRDefault="0024476E">
            <w:pPr>
              <w:spacing w:before="60" w:after="60"/>
            </w:pPr>
            <w:r>
              <w:rPr>
                <w:rFonts w:ascii="Quattrocento Sans" w:eastAsia="Quattrocento Sans" w:hAnsi="Quattrocento Sans" w:cs="Quattrocento Sans"/>
                <w:b/>
                <w:sz w:val="16"/>
                <w:szCs w:val="16"/>
              </w:rPr>
              <w:t>We will provide and monitor a quality learning programme as outlined in the NZC in order to enable all students to progress and achieve to their full potential.</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Strategic Goal: INTEREST</w:t>
            </w:r>
          </w:p>
          <w:p w:rsidR="00AA78B8" w:rsidRDefault="0024476E">
            <w:pPr>
              <w:spacing w:before="60" w:after="60"/>
            </w:pPr>
            <w:r>
              <w:rPr>
                <w:rFonts w:ascii="Quattrocento Sans" w:eastAsia="Quattrocento Sans" w:hAnsi="Quattrocento Sans" w:cs="Quattrocento Sans"/>
                <w:b/>
                <w:sz w:val="16"/>
                <w:szCs w:val="16"/>
              </w:rPr>
              <w:t>We will use participation in; art, drama, music, speaking, science, inquiry and technology to enhance students’ creativity, their holistic development and their achievement of the fundamental skills of reading, writing and mathematics.</w:t>
            </w:r>
          </w:p>
          <w:p w:rsidR="00AA78B8" w:rsidRDefault="0024476E">
            <w:pPr>
              <w:spacing w:before="60" w:after="60"/>
              <w:jc w:val="center"/>
            </w:pPr>
            <w:r>
              <w:rPr>
                <w:rFonts w:ascii="Quattrocento Sans" w:eastAsia="Quattrocento Sans" w:hAnsi="Quattrocento Sans" w:cs="Quattrocento Sans"/>
                <w:b/>
                <w:sz w:val="16"/>
                <w:szCs w:val="16"/>
              </w:rPr>
              <w:lastRenderedPageBreak/>
              <w:t xml:space="preserve"> </w:t>
            </w:r>
          </w:p>
        </w:tc>
      </w:tr>
      <w:tr w:rsidR="00AA78B8">
        <w:tc>
          <w:tcPr>
            <w:tcW w:w="360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Crimson Text" w:eastAsia="Crimson Text" w:hAnsi="Crimson Text" w:cs="Crimson Text"/>
                <w:b/>
                <w:sz w:val="20"/>
                <w:szCs w:val="20"/>
              </w:rPr>
              <w:lastRenderedPageBreak/>
              <w:t>Educationally powerful connections and relationships</w:t>
            </w:r>
          </w:p>
          <w:p w:rsidR="00AA78B8" w:rsidRDefault="0024476E">
            <w:pPr>
              <w:spacing w:before="60" w:after="60"/>
            </w:pPr>
            <w:r>
              <w:rPr>
                <w:rFonts w:ascii="Quattrocento Sans" w:eastAsia="Quattrocento Sans" w:hAnsi="Quattrocento Sans" w:cs="Quattrocento Sans"/>
                <w:b/>
                <w:sz w:val="16"/>
                <w:szCs w:val="16"/>
              </w:rPr>
              <w:t>Learning centred relationships effectively engage and involve the school community</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Communication supports and strengthens reciprocal, learning centred relationships.</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Student learning at home is actively promoted through the provision of relevant learning opportunities, resources and support</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Community collaboration and partnerships extend and enrich opportunities for students to become confident, connected, actively involved, lifelong learners.</w:t>
            </w:r>
          </w:p>
        </w:tc>
        <w:tc>
          <w:tcPr>
            <w:tcW w:w="356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jc w:val="center"/>
            </w:pPr>
            <w:r>
              <w:rPr>
                <w:rFonts w:ascii="Quattrocento Sans" w:eastAsia="Quattrocento Sans" w:hAnsi="Quattrocento Sans" w:cs="Quattrocento Sans"/>
                <w:b/>
                <w:sz w:val="16"/>
                <w:szCs w:val="16"/>
              </w:rPr>
              <w:t>STRATEGIC GOAL: CONNECT</w:t>
            </w:r>
          </w:p>
          <w:p w:rsidR="00AA78B8" w:rsidRDefault="0024476E">
            <w:pPr>
              <w:spacing w:before="60" w:after="60"/>
            </w:pPr>
            <w:r>
              <w:rPr>
                <w:rFonts w:ascii="Quattrocento Sans" w:eastAsia="Quattrocento Sans" w:hAnsi="Quattrocento Sans" w:cs="Quattrocento Sans"/>
                <w:b/>
                <w:sz w:val="16"/>
                <w:szCs w:val="16"/>
              </w:rPr>
              <w:t xml:space="preserve">We will utilise real world learning opportunities both out in the community and within the school environment.  We will be the school of choice in our area and we will foster community, family and </w:t>
            </w:r>
            <w:proofErr w:type="spellStart"/>
            <w:r>
              <w:rPr>
                <w:rFonts w:ascii="Quattrocento Sans" w:eastAsia="Quattrocento Sans" w:hAnsi="Quattrocento Sans" w:cs="Quattrocento Sans"/>
                <w:b/>
                <w:sz w:val="16"/>
                <w:szCs w:val="16"/>
              </w:rPr>
              <w:t>whānau</w:t>
            </w:r>
            <w:proofErr w:type="spellEnd"/>
            <w:r>
              <w:rPr>
                <w:rFonts w:ascii="Quattrocento Sans" w:eastAsia="Quattrocento Sans" w:hAnsi="Quattrocento Sans" w:cs="Quattrocento Sans"/>
                <w:b/>
                <w:sz w:val="16"/>
                <w:szCs w:val="16"/>
              </w:rPr>
              <w:t xml:space="preserve"> involvement with the school and its students.</w:t>
            </w:r>
          </w:p>
          <w:p w:rsidR="00AA78B8" w:rsidRDefault="0024476E">
            <w:pPr>
              <w:spacing w:before="60" w:after="60"/>
            </w:pPr>
            <w:r>
              <w:rPr>
                <w:rFonts w:ascii="Quattrocento Sans" w:eastAsia="Quattrocento Sans" w:hAnsi="Quattrocento Sans" w:cs="Quattrocento Sans"/>
                <w:b/>
                <w:sz w:val="16"/>
                <w:szCs w:val="16"/>
              </w:rPr>
              <w:t xml:space="preserve"> </w:t>
            </w:r>
          </w:p>
        </w:tc>
        <w:tc>
          <w:tcPr>
            <w:tcW w:w="3580" w:type="dxa"/>
            <w:tcBorders>
              <w:top w:val="single" w:sz="8" w:space="0" w:color="000000"/>
              <w:left w:val="single" w:sz="8" w:space="0" w:color="000000"/>
              <w:bottom w:val="single" w:sz="8" w:space="0" w:color="000000"/>
              <w:right w:val="single" w:sz="8" w:space="0" w:color="000000"/>
            </w:tcBorders>
          </w:tcPr>
          <w:p w:rsidR="00AA78B8" w:rsidRDefault="00AA78B8">
            <w:pPr>
              <w:spacing w:before="60" w:after="60"/>
            </w:pPr>
          </w:p>
          <w:p w:rsidR="00AA78B8" w:rsidRDefault="0024476E">
            <w:pPr>
              <w:spacing w:before="60" w:after="60"/>
              <w:jc w:val="center"/>
            </w:pPr>
            <w:r>
              <w:rPr>
                <w:rFonts w:ascii="Quattrocento Sans" w:eastAsia="Quattrocento Sans" w:hAnsi="Quattrocento Sans" w:cs="Quattrocento Sans"/>
                <w:b/>
                <w:sz w:val="16"/>
                <w:szCs w:val="16"/>
              </w:rPr>
              <w:t>STRATEGIC GOAL: CONNECT</w:t>
            </w:r>
          </w:p>
          <w:p w:rsidR="00AA78B8" w:rsidRDefault="0024476E">
            <w:pPr>
              <w:spacing w:before="60" w:after="60"/>
            </w:pPr>
            <w:r>
              <w:rPr>
                <w:rFonts w:ascii="Quattrocento Sans" w:eastAsia="Quattrocento Sans" w:hAnsi="Quattrocento Sans" w:cs="Quattrocento Sans"/>
                <w:b/>
                <w:sz w:val="16"/>
                <w:szCs w:val="16"/>
              </w:rPr>
              <w:t xml:space="preserve">We will utilise real world learning opportunities both out in the community and within the school environment.  We will be the school of choice in our area and we will foster community, family and </w:t>
            </w:r>
            <w:proofErr w:type="spellStart"/>
            <w:r>
              <w:rPr>
                <w:rFonts w:ascii="Quattrocento Sans" w:eastAsia="Quattrocento Sans" w:hAnsi="Quattrocento Sans" w:cs="Quattrocento Sans"/>
                <w:b/>
                <w:sz w:val="16"/>
                <w:szCs w:val="16"/>
              </w:rPr>
              <w:t>whānau</w:t>
            </w:r>
            <w:proofErr w:type="spellEnd"/>
            <w:r>
              <w:rPr>
                <w:rFonts w:ascii="Quattrocento Sans" w:eastAsia="Quattrocento Sans" w:hAnsi="Quattrocento Sans" w:cs="Quattrocento Sans"/>
                <w:b/>
                <w:sz w:val="16"/>
                <w:szCs w:val="16"/>
              </w:rPr>
              <w:t xml:space="preserve"> involvement with the school and its students. </w:t>
            </w:r>
          </w:p>
        </w:tc>
        <w:tc>
          <w:tcPr>
            <w:tcW w:w="3660" w:type="dxa"/>
            <w:tcBorders>
              <w:top w:val="single" w:sz="8" w:space="0" w:color="000000"/>
              <w:left w:val="single" w:sz="8" w:space="0" w:color="000000"/>
              <w:bottom w:val="single" w:sz="8" w:space="0" w:color="000000"/>
              <w:right w:val="single" w:sz="8" w:space="0" w:color="000000"/>
            </w:tcBorders>
          </w:tcPr>
          <w:p w:rsidR="00AA78B8" w:rsidRDefault="00AA78B8">
            <w:pPr>
              <w:spacing w:before="60" w:after="60"/>
              <w:jc w:val="center"/>
            </w:pPr>
          </w:p>
          <w:p w:rsidR="00AA78B8" w:rsidRDefault="0024476E">
            <w:pPr>
              <w:spacing w:before="60" w:after="60"/>
              <w:jc w:val="center"/>
            </w:pPr>
            <w:r>
              <w:rPr>
                <w:rFonts w:ascii="Quattrocento Sans" w:eastAsia="Quattrocento Sans" w:hAnsi="Quattrocento Sans" w:cs="Quattrocento Sans"/>
                <w:b/>
                <w:sz w:val="16"/>
                <w:szCs w:val="16"/>
              </w:rPr>
              <w:t xml:space="preserve"> STRATEGIC GOAL: CONNECT</w:t>
            </w:r>
          </w:p>
          <w:p w:rsidR="00AA78B8" w:rsidRDefault="0024476E">
            <w:pPr>
              <w:spacing w:before="60" w:after="60"/>
            </w:pPr>
            <w:r>
              <w:rPr>
                <w:rFonts w:ascii="Quattrocento Sans" w:eastAsia="Quattrocento Sans" w:hAnsi="Quattrocento Sans" w:cs="Quattrocento Sans"/>
                <w:b/>
                <w:sz w:val="16"/>
                <w:szCs w:val="16"/>
              </w:rPr>
              <w:t xml:space="preserve">We will utilise real world learning opportunities both out in the community and within the school environment.  We will be the school of choice in our area and we will foster community, family and </w:t>
            </w:r>
            <w:proofErr w:type="spellStart"/>
            <w:r>
              <w:rPr>
                <w:rFonts w:ascii="Quattrocento Sans" w:eastAsia="Quattrocento Sans" w:hAnsi="Quattrocento Sans" w:cs="Quattrocento Sans"/>
                <w:b/>
                <w:sz w:val="16"/>
                <w:szCs w:val="16"/>
              </w:rPr>
              <w:t>whānau</w:t>
            </w:r>
            <w:proofErr w:type="spellEnd"/>
            <w:r>
              <w:rPr>
                <w:rFonts w:ascii="Quattrocento Sans" w:eastAsia="Quattrocento Sans" w:hAnsi="Quattrocento Sans" w:cs="Quattrocento Sans"/>
                <w:b/>
                <w:sz w:val="16"/>
                <w:szCs w:val="16"/>
              </w:rPr>
              <w:t xml:space="preserve"> involvement with the school and its students.</w:t>
            </w:r>
          </w:p>
        </w:tc>
      </w:tr>
      <w:tr w:rsidR="00AA78B8">
        <w:tc>
          <w:tcPr>
            <w:tcW w:w="360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Crimson Text" w:eastAsia="Crimson Text" w:hAnsi="Crimson Text" w:cs="Crimson Text"/>
                <w:b/>
                <w:sz w:val="20"/>
                <w:szCs w:val="20"/>
              </w:rPr>
              <w:t>Stewardship</w:t>
            </w:r>
          </w:p>
          <w:p w:rsidR="00AA78B8" w:rsidRDefault="0024476E">
            <w:pPr>
              <w:spacing w:before="60" w:after="60"/>
            </w:pPr>
            <w:r>
              <w:rPr>
                <w:rFonts w:ascii="Quattrocento Sans" w:eastAsia="Quattrocento Sans" w:hAnsi="Quattrocento Sans" w:cs="Quattrocento Sans"/>
                <w:b/>
                <w:sz w:val="16"/>
                <w:szCs w:val="16"/>
              </w:rPr>
              <w:t>The board of trustees scrutinises the work of the school in achieving valued student outcomes</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lastRenderedPageBreak/>
              <w:t>The board of trustees effectively meets statutory requirements</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The board of trustees evaluates the effectiveness of board performance in its governance and stewardship role</w:t>
            </w:r>
          </w:p>
          <w:p w:rsidR="00AA78B8" w:rsidRDefault="0024476E">
            <w:pPr>
              <w:spacing w:before="60" w:after="60"/>
            </w:pPr>
            <w:r>
              <w:rPr>
                <w:rFonts w:ascii="Quattrocento Sans" w:eastAsia="Quattrocento Sans" w:hAnsi="Quattrocento Sans" w:cs="Quattrocento Sans"/>
                <w:b/>
                <w:sz w:val="16"/>
                <w:szCs w:val="16"/>
              </w:rPr>
              <w:t xml:space="preserve"> </w:t>
            </w:r>
          </w:p>
        </w:tc>
        <w:tc>
          <w:tcPr>
            <w:tcW w:w="3560" w:type="dxa"/>
            <w:tcBorders>
              <w:top w:val="single" w:sz="8" w:space="0" w:color="000000"/>
              <w:left w:val="single" w:sz="8" w:space="0" w:color="000000"/>
              <w:bottom w:val="single" w:sz="8" w:space="0" w:color="000000"/>
              <w:right w:val="single" w:sz="8" w:space="0" w:color="000000"/>
            </w:tcBorders>
          </w:tcPr>
          <w:p w:rsidR="00AA78B8" w:rsidRDefault="0024476E">
            <w:pPr>
              <w:numPr>
                <w:ilvl w:val="0"/>
                <w:numId w:val="5"/>
              </w:numPr>
              <w:spacing w:before="60" w:after="60"/>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Student Achievement Reporting schedule is finalised and carried out in a timely manner throughout the year, this leads to rigorous, honest monitoring of progress and evaluation of effectiveness in improving student outcomes.</w:t>
            </w:r>
          </w:p>
          <w:p w:rsidR="00AA78B8" w:rsidRDefault="0024476E">
            <w:pPr>
              <w:numPr>
                <w:ilvl w:val="0"/>
                <w:numId w:val="5"/>
              </w:numPr>
              <w:spacing w:line="240" w:lineRule="auto"/>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Resourcing is used strategically     </w:t>
            </w:r>
          </w:p>
          <w:p w:rsidR="00AA78B8" w:rsidRDefault="0024476E">
            <w:pPr>
              <w:spacing w:before="60" w:after="60" w:line="240" w:lineRule="auto"/>
              <w:ind w:left="630" w:hanging="360"/>
            </w:pPr>
            <w:r>
              <w:rPr>
                <w:rFonts w:ascii="Quattrocento Sans" w:eastAsia="Quattrocento Sans" w:hAnsi="Quattrocento Sans" w:cs="Quattrocento Sans"/>
                <w:b/>
                <w:sz w:val="16"/>
                <w:szCs w:val="16"/>
              </w:rPr>
              <w:t xml:space="preserve">        </w:t>
            </w:r>
            <w:proofErr w:type="gramStart"/>
            <w:r>
              <w:rPr>
                <w:rFonts w:ascii="Quattrocento Sans" w:eastAsia="Quattrocento Sans" w:hAnsi="Quattrocento Sans" w:cs="Quattrocento Sans"/>
                <w:b/>
                <w:sz w:val="16"/>
                <w:szCs w:val="16"/>
              </w:rPr>
              <w:t>to</w:t>
            </w:r>
            <w:proofErr w:type="gramEnd"/>
            <w:r>
              <w:rPr>
                <w:rFonts w:ascii="Quattrocento Sans" w:eastAsia="Quattrocento Sans" w:hAnsi="Quattrocento Sans" w:cs="Quattrocento Sans"/>
                <w:b/>
                <w:sz w:val="16"/>
                <w:szCs w:val="16"/>
              </w:rPr>
              <w:t xml:space="preserve"> support improvement.</w:t>
            </w:r>
          </w:p>
          <w:p w:rsidR="00AA78B8" w:rsidRDefault="0024476E">
            <w:pPr>
              <w:numPr>
                <w:ilvl w:val="0"/>
                <w:numId w:val="5"/>
              </w:numPr>
              <w:spacing w:before="60" w:after="60"/>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The board of trustees effectively manages the performance of the principal, linking the school's strategic direction, goals, priorities and targets; appraisal goals; and appropriate professional learning and development opportunities.</w:t>
            </w:r>
          </w:p>
          <w:p w:rsidR="00AA78B8" w:rsidRDefault="0024476E">
            <w:pPr>
              <w:spacing w:before="60" w:after="60"/>
              <w:ind w:left="360"/>
            </w:pPr>
            <w:r>
              <w:rPr>
                <w:rFonts w:ascii="Quattrocento Sans" w:eastAsia="Quattrocento Sans" w:hAnsi="Quattrocento Sans" w:cs="Quattrocento Sans"/>
                <w:b/>
                <w:sz w:val="16"/>
                <w:szCs w:val="16"/>
              </w:rPr>
              <w:t xml:space="preserve">  </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Policy framework is current, coherent and fit for purpose. Monitoring and review schedule is completed each year as per triennial review schedule.</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The school complies with curriculum, human resource, health and safety, financial, property and administration requirements.</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Review and reflect on board performance and effectiveness in terms of the school vision, values, strategic direction, goals and priorities</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Ensure ongoing improvement in the effectiveness and efficiency of governance and stewardship, through induction and ongoing training, the distribution of tasks and succession planning.</w:t>
            </w:r>
          </w:p>
          <w:p w:rsidR="00AA78B8" w:rsidRDefault="0024476E">
            <w:pPr>
              <w:spacing w:before="60" w:after="60"/>
              <w:jc w:val="center"/>
            </w:pPr>
            <w:r>
              <w:rPr>
                <w:rFonts w:ascii="Quattrocento Sans" w:eastAsia="Quattrocento Sans" w:hAnsi="Quattrocento Sans" w:cs="Quattrocento Sans"/>
                <w:b/>
                <w:sz w:val="16"/>
                <w:szCs w:val="16"/>
              </w:rPr>
              <w:t xml:space="preserve"> </w:t>
            </w:r>
          </w:p>
        </w:tc>
        <w:tc>
          <w:tcPr>
            <w:tcW w:w="3580" w:type="dxa"/>
            <w:tcBorders>
              <w:top w:val="single" w:sz="8" w:space="0" w:color="000000"/>
              <w:left w:val="single" w:sz="8" w:space="0" w:color="000000"/>
              <w:bottom w:val="single" w:sz="8" w:space="0" w:color="000000"/>
              <w:right w:val="single" w:sz="8" w:space="0" w:color="000000"/>
            </w:tcBorders>
          </w:tcPr>
          <w:p w:rsidR="00AA78B8" w:rsidRDefault="0024476E">
            <w:pPr>
              <w:numPr>
                <w:ilvl w:val="0"/>
                <w:numId w:val="5"/>
              </w:numPr>
              <w:spacing w:before="60" w:after="60"/>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Student Achievement Reporting schedule is finalised and carried out in a timely manner throughout the year, this leads to rigorous, honest monitoring of progress and evaluation of effectiveness in improving student outcomes.</w:t>
            </w:r>
          </w:p>
          <w:p w:rsidR="00AA78B8" w:rsidRDefault="0024476E">
            <w:pPr>
              <w:numPr>
                <w:ilvl w:val="0"/>
                <w:numId w:val="5"/>
              </w:numPr>
              <w:spacing w:line="240" w:lineRule="auto"/>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Resourcing is used strategically     </w:t>
            </w:r>
          </w:p>
          <w:p w:rsidR="00AA78B8" w:rsidRDefault="0024476E">
            <w:pPr>
              <w:spacing w:before="60" w:after="60" w:line="240" w:lineRule="auto"/>
              <w:ind w:left="630" w:hanging="360"/>
            </w:pPr>
            <w:r>
              <w:rPr>
                <w:rFonts w:ascii="Quattrocento Sans" w:eastAsia="Quattrocento Sans" w:hAnsi="Quattrocento Sans" w:cs="Quattrocento Sans"/>
                <w:b/>
                <w:sz w:val="16"/>
                <w:szCs w:val="16"/>
              </w:rPr>
              <w:t xml:space="preserve">        </w:t>
            </w:r>
            <w:proofErr w:type="gramStart"/>
            <w:r>
              <w:rPr>
                <w:rFonts w:ascii="Quattrocento Sans" w:eastAsia="Quattrocento Sans" w:hAnsi="Quattrocento Sans" w:cs="Quattrocento Sans"/>
                <w:b/>
                <w:sz w:val="16"/>
                <w:szCs w:val="16"/>
              </w:rPr>
              <w:t>to</w:t>
            </w:r>
            <w:proofErr w:type="gramEnd"/>
            <w:r>
              <w:rPr>
                <w:rFonts w:ascii="Quattrocento Sans" w:eastAsia="Quattrocento Sans" w:hAnsi="Quattrocento Sans" w:cs="Quattrocento Sans"/>
                <w:b/>
                <w:sz w:val="16"/>
                <w:szCs w:val="16"/>
              </w:rPr>
              <w:t xml:space="preserve"> support improvement.</w:t>
            </w:r>
          </w:p>
          <w:p w:rsidR="00AA78B8" w:rsidRDefault="0024476E">
            <w:pPr>
              <w:numPr>
                <w:ilvl w:val="0"/>
                <w:numId w:val="5"/>
              </w:numPr>
              <w:spacing w:before="60" w:after="60"/>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The board of trustees effectively manages the performance of the principal, linking the school's strategic direction, goals, priorities and targets; appraisal goals; and appropriate professional learning and development opportunities.</w:t>
            </w:r>
          </w:p>
          <w:p w:rsidR="00AA78B8" w:rsidRDefault="0024476E">
            <w:pPr>
              <w:spacing w:before="60" w:after="60"/>
              <w:ind w:left="360"/>
            </w:pPr>
            <w:r>
              <w:rPr>
                <w:rFonts w:ascii="Quattrocento Sans" w:eastAsia="Quattrocento Sans" w:hAnsi="Quattrocento Sans" w:cs="Quattrocento Sans"/>
                <w:b/>
                <w:sz w:val="16"/>
                <w:szCs w:val="16"/>
              </w:rPr>
              <w:t xml:space="preserve">  </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Policy framework is current, coherent and fit for purpose. Monitoring and review schedule is completed each year as per triennial review schedule.</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The school complies with curriculum, human resource, health and safety, financial, property and administration requirements.</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Review and reflect on board performance and effectiveness in terms of the school vision, values, strategic direction, goals and priorities</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Ensure ongoing improvement in the effectiveness and efficiency of governance and stewardship, through induction and ongoing training, the distribution of tasks and succession planning.</w:t>
            </w:r>
          </w:p>
          <w:p w:rsidR="00AA78B8" w:rsidRDefault="00AA78B8">
            <w:pPr>
              <w:spacing w:before="60" w:after="60"/>
              <w:ind w:left="360"/>
            </w:pPr>
          </w:p>
        </w:tc>
        <w:tc>
          <w:tcPr>
            <w:tcW w:w="3660" w:type="dxa"/>
            <w:tcBorders>
              <w:top w:val="single" w:sz="8" w:space="0" w:color="000000"/>
              <w:left w:val="single" w:sz="8" w:space="0" w:color="000000"/>
              <w:bottom w:val="single" w:sz="8" w:space="0" w:color="000000"/>
              <w:right w:val="single" w:sz="8" w:space="0" w:color="000000"/>
            </w:tcBorders>
          </w:tcPr>
          <w:p w:rsidR="00AA78B8" w:rsidRDefault="0024476E">
            <w:pPr>
              <w:numPr>
                <w:ilvl w:val="0"/>
                <w:numId w:val="5"/>
              </w:numPr>
              <w:spacing w:before="60" w:after="60"/>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Student Achievement Reporting schedule is finalised and carried out in a timely manner throughout the year, this leads to rigorous, honest monitoring of progress and evaluation of effectiveness in improving student outcomes.</w:t>
            </w:r>
          </w:p>
          <w:p w:rsidR="00AA78B8" w:rsidRDefault="0024476E">
            <w:pPr>
              <w:numPr>
                <w:ilvl w:val="0"/>
                <w:numId w:val="5"/>
              </w:numPr>
              <w:spacing w:line="240" w:lineRule="auto"/>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Resourcing is used strategically     </w:t>
            </w:r>
          </w:p>
          <w:p w:rsidR="00AA78B8" w:rsidRDefault="0024476E">
            <w:pPr>
              <w:spacing w:before="60" w:after="60" w:line="240" w:lineRule="auto"/>
              <w:ind w:left="630" w:hanging="360"/>
            </w:pPr>
            <w:r>
              <w:rPr>
                <w:rFonts w:ascii="Quattrocento Sans" w:eastAsia="Quattrocento Sans" w:hAnsi="Quattrocento Sans" w:cs="Quattrocento Sans"/>
                <w:b/>
                <w:sz w:val="16"/>
                <w:szCs w:val="16"/>
              </w:rPr>
              <w:t xml:space="preserve">        </w:t>
            </w:r>
            <w:proofErr w:type="gramStart"/>
            <w:r>
              <w:rPr>
                <w:rFonts w:ascii="Quattrocento Sans" w:eastAsia="Quattrocento Sans" w:hAnsi="Quattrocento Sans" w:cs="Quattrocento Sans"/>
                <w:b/>
                <w:sz w:val="16"/>
                <w:szCs w:val="16"/>
              </w:rPr>
              <w:t>to</w:t>
            </w:r>
            <w:proofErr w:type="gramEnd"/>
            <w:r>
              <w:rPr>
                <w:rFonts w:ascii="Quattrocento Sans" w:eastAsia="Quattrocento Sans" w:hAnsi="Quattrocento Sans" w:cs="Quattrocento Sans"/>
                <w:b/>
                <w:sz w:val="16"/>
                <w:szCs w:val="16"/>
              </w:rPr>
              <w:t xml:space="preserve"> support improvement.</w:t>
            </w:r>
          </w:p>
          <w:p w:rsidR="00AA78B8" w:rsidRDefault="0024476E">
            <w:pPr>
              <w:numPr>
                <w:ilvl w:val="0"/>
                <w:numId w:val="5"/>
              </w:numPr>
              <w:spacing w:before="60" w:after="60"/>
              <w:ind w:left="630"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The board of trustees effectively manages the performance of the principal, linking the school's strategic direction, goals, priorities and targets; appraisal goals; and appropriate professional learning and development opportunities.</w:t>
            </w:r>
          </w:p>
          <w:p w:rsidR="00AA78B8" w:rsidRDefault="0024476E">
            <w:pPr>
              <w:spacing w:before="60" w:after="60"/>
              <w:ind w:left="360"/>
            </w:pPr>
            <w:r>
              <w:rPr>
                <w:rFonts w:ascii="Quattrocento Sans" w:eastAsia="Quattrocento Sans" w:hAnsi="Quattrocento Sans" w:cs="Quattrocento Sans"/>
                <w:b/>
                <w:sz w:val="16"/>
                <w:szCs w:val="16"/>
              </w:rPr>
              <w:t xml:space="preserve">  </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Policy framework is current, coherent and fit for purpose. Monitoring and review schedule is completed each year as per triennial review schedule.</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The school complies with curriculum, human resource, health and safety, </w:t>
            </w:r>
            <w:r>
              <w:rPr>
                <w:rFonts w:ascii="Quattrocento Sans" w:eastAsia="Quattrocento Sans" w:hAnsi="Quattrocento Sans" w:cs="Quattrocento Sans"/>
                <w:b/>
                <w:sz w:val="16"/>
                <w:szCs w:val="16"/>
              </w:rPr>
              <w:lastRenderedPageBreak/>
              <w:t>financial, property and administration requirements.</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Review and reflect on board performance and effectiveness in terms of the school vision, values, strategic direction, goals and priorities</w:t>
            </w:r>
          </w:p>
          <w:p w:rsidR="00AA78B8" w:rsidRDefault="0024476E">
            <w:pPr>
              <w:numPr>
                <w:ilvl w:val="0"/>
                <w:numId w:val="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Ensure ongoing improvement in the effectiveness and efficiency of governance and stewardship, through induction and ongoing training, the distribution of tasks and succession planning.</w:t>
            </w:r>
          </w:p>
          <w:p w:rsidR="00AA78B8" w:rsidRDefault="00AA78B8">
            <w:pPr>
              <w:spacing w:before="60" w:after="60"/>
              <w:ind w:left="360"/>
            </w:pPr>
          </w:p>
        </w:tc>
      </w:tr>
      <w:tr w:rsidR="00AA78B8">
        <w:tc>
          <w:tcPr>
            <w:tcW w:w="360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Crimson Text" w:eastAsia="Crimson Text" w:hAnsi="Crimson Text" w:cs="Crimson Text"/>
                <w:b/>
                <w:sz w:val="20"/>
                <w:szCs w:val="20"/>
              </w:rPr>
              <w:lastRenderedPageBreak/>
              <w:t>Leadership of conditions for equity and excellence</w:t>
            </w:r>
          </w:p>
          <w:p w:rsidR="00AA78B8" w:rsidRDefault="0024476E">
            <w:pPr>
              <w:spacing w:before="60" w:after="60"/>
            </w:pPr>
            <w:r>
              <w:rPr>
                <w:rFonts w:ascii="Quattrocento Sans" w:eastAsia="Quattrocento Sans" w:hAnsi="Quattrocento Sans" w:cs="Quattrocento Sans"/>
                <w:b/>
                <w:sz w:val="16"/>
                <w:szCs w:val="16"/>
              </w:rPr>
              <w:t>Leadership establishes and ensures an orderly and supportive environment conducive to student learning and wellbeing</w:t>
            </w: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Leadership collaboratively develops and enacts the school’s vision, values, goals and priorities for equity and excellence</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Leadership ensures effective planning, coordination and evaluation of the school’s curriculum and teaching</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Leadership promotes and participates in a coherent approach to professional learning and practice</w:t>
            </w: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Leadership builds relational trust and effective participation and collaboration at every level of the school community</w:t>
            </w:r>
          </w:p>
        </w:tc>
        <w:tc>
          <w:tcPr>
            <w:tcW w:w="3560" w:type="dxa"/>
            <w:tcBorders>
              <w:top w:val="single" w:sz="8" w:space="0" w:color="000000"/>
              <w:left w:val="single" w:sz="8" w:space="0" w:color="000000"/>
              <w:bottom w:val="single" w:sz="8" w:space="0" w:color="000000"/>
              <w:right w:val="single" w:sz="8" w:space="0" w:color="000000"/>
            </w:tcBorders>
          </w:tcPr>
          <w:p w:rsidR="00AA78B8" w:rsidRDefault="0024476E">
            <w:pPr>
              <w:widowControl w:val="0"/>
              <w:spacing w:line="240" w:lineRule="auto"/>
              <w:jc w:val="center"/>
            </w:pPr>
            <w:r>
              <w:rPr>
                <w:rFonts w:ascii="Quattrocento Sans" w:eastAsia="Quattrocento Sans" w:hAnsi="Quattrocento Sans" w:cs="Quattrocento Sans"/>
                <w:b/>
                <w:sz w:val="16"/>
                <w:szCs w:val="16"/>
              </w:rPr>
              <w:lastRenderedPageBreak/>
              <w:t>Strategic Goal Two: WELL BEING</w:t>
            </w:r>
          </w:p>
          <w:p w:rsidR="00AA78B8" w:rsidRDefault="00AA78B8">
            <w:pPr>
              <w:widowControl w:val="0"/>
              <w:spacing w:line="240" w:lineRule="auto"/>
            </w:pPr>
          </w:p>
          <w:p w:rsidR="00AA78B8" w:rsidRDefault="0024476E">
            <w:pPr>
              <w:widowControl w:val="0"/>
              <w:spacing w:line="240" w:lineRule="auto"/>
            </w:pPr>
            <w:r>
              <w:rPr>
                <w:rFonts w:ascii="Quattrocento Sans" w:eastAsia="Quattrocento Sans" w:hAnsi="Quattrocento Sans" w:cs="Quattrocento Sans"/>
                <w:b/>
                <w:sz w:val="16"/>
                <w:szCs w:val="16"/>
              </w:rPr>
              <w:t>We will provide a school environment that lets each child feel secure, valued and catered for with regard to their strengths, interests and challenges.  We will monitor and improve student engagement and enthusiasm.</w:t>
            </w:r>
          </w:p>
          <w:p w:rsidR="00AA78B8" w:rsidRDefault="00AA78B8">
            <w:pPr>
              <w:spacing w:before="60" w:after="60"/>
            </w:pPr>
          </w:p>
          <w:p w:rsidR="00AA78B8" w:rsidRDefault="0024476E">
            <w:pPr>
              <w:numPr>
                <w:ilvl w:val="0"/>
                <w:numId w:val="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Leadership actively seeks the perspectives and aspirations of students, parents, families and </w:t>
            </w:r>
            <w:proofErr w:type="spellStart"/>
            <w:r>
              <w:rPr>
                <w:rFonts w:ascii="Quattrocento Sans" w:eastAsia="Quattrocento Sans" w:hAnsi="Quattrocento Sans" w:cs="Quattrocento Sans"/>
                <w:b/>
                <w:sz w:val="16"/>
                <w:szCs w:val="16"/>
              </w:rPr>
              <w:t>whänau</w:t>
            </w:r>
            <w:proofErr w:type="spellEnd"/>
            <w:r>
              <w:rPr>
                <w:rFonts w:ascii="Quattrocento Sans" w:eastAsia="Quattrocento Sans" w:hAnsi="Quattrocento Sans" w:cs="Quattrocento Sans"/>
                <w:b/>
                <w:sz w:val="16"/>
                <w:szCs w:val="16"/>
              </w:rPr>
              <w:t xml:space="preserve"> as part of the development of the school’s vision, values, strategic direction, goals and priorities</w:t>
            </w:r>
          </w:p>
          <w:p w:rsidR="00AA78B8" w:rsidRDefault="0024476E">
            <w:pPr>
              <w:numPr>
                <w:ilvl w:val="0"/>
                <w:numId w:val="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Leadership sets priority goals and targets to accelerate the learning of students at risk of underachievement</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numPr>
                <w:ilvl w:val="0"/>
                <w:numId w:val="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Leadership is actively involved in the planning, coordination and evaluation of curriculum, teaching and learning.</w:t>
            </w:r>
          </w:p>
          <w:p w:rsidR="00AA78B8" w:rsidRDefault="0024476E">
            <w:pPr>
              <w:numPr>
                <w:ilvl w:val="0"/>
                <w:numId w:val="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 The school curriculum is coherent, inclusive, culturally responsive and clearly aligned to The New Zealand Curriculum and </w:t>
            </w:r>
            <w:proofErr w:type="spellStart"/>
            <w:r>
              <w:rPr>
                <w:rFonts w:ascii="Quattrocento Sans" w:eastAsia="Quattrocento Sans" w:hAnsi="Quattrocento Sans" w:cs="Quattrocento Sans"/>
                <w:b/>
                <w:sz w:val="16"/>
                <w:szCs w:val="16"/>
              </w:rPr>
              <w:t>Te</w:t>
            </w:r>
            <w:proofErr w:type="spellEnd"/>
            <w:r>
              <w:rPr>
                <w:rFonts w:ascii="Quattrocento Sans" w:eastAsia="Quattrocento Sans" w:hAnsi="Quattrocento Sans" w:cs="Quattrocento Sans"/>
                <w:b/>
                <w:sz w:val="16"/>
                <w:szCs w:val="16"/>
              </w:rPr>
              <w:t xml:space="preserve"> </w:t>
            </w:r>
            <w:proofErr w:type="spellStart"/>
            <w:r>
              <w:rPr>
                <w:rFonts w:ascii="Quattrocento Sans" w:eastAsia="Quattrocento Sans" w:hAnsi="Quattrocento Sans" w:cs="Quattrocento Sans"/>
                <w:b/>
                <w:sz w:val="16"/>
                <w:szCs w:val="16"/>
              </w:rPr>
              <w:t>Marautanga</w:t>
            </w:r>
            <w:proofErr w:type="spellEnd"/>
            <w:r>
              <w:rPr>
                <w:rFonts w:ascii="Quattrocento Sans" w:eastAsia="Quattrocento Sans" w:hAnsi="Quattrocento Sans" w:cs="Quattrocento Sans"/>
                <w:b/>
                <w:sz w:val="16"/>
                <w:szCs w:val="16"/>
              </w:rPr>
              <w:t xml:space="preserve"> o </w:t>
            </w:r>
            <w:proofErr w:type="spellStart"/>
            <w:r>
              <w:rPr>
                <w:rFonts w:ascii="Quattrocento Sans" w:eastAsia="Quattrocento Sans" w:hAnsi="Quattrocento Sans" w:cs="Quattrocento Sans"/>
                <w:b/>
                <w:sz w:val="16"/>
                <w:szCs w:val="16"/>
              </w:rPr>
              <w:t>Aotearoa</w:t>
            </w:r>
            <w:proofErr w:type="spellEnd"/>
            <w:r>
              <w:rPr>
                <w:rFonts w:ascii="Quattrocento Sans" w:eastAsia="Quattrocento Sans" w:hAnsi="Quattrocento Sans" w:cs="Quattrocento Sans"/>
                <w:b/>
                <w:sz w:val="16"/>
                <w:szCs w:val="16"/>
              </w:rPr>
              <w:t>.</w:t>
            </w:r>
          </w:p>
          <w:p w:rsidR="00AA78B8" w:rsidRDefault="0024476E">
            <w:pPr>
              <w:numPr>
                <w:ilvl w:val="0"/>
                <w:numId w:val="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 The school curriculum responds to and engages all students and allows sufficient opportunity to learn.</w:t>
            </w:r>
          </w:p>
          <w:p w:rsidR="00AA78B8" w:rsidRDefault="0024476E">
            <w:pPr>
              <w:numPr>
                <w:ilvl w:val="0"/>
                <w:numId w:val="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NZC PD is carried out involving all teaching staff and resulting in a unique </w:t>
            </w:r>
            <w:proofErr w:type="spellStart"/>
            <w:r>
              <w:rPr>
                <w:rFonts w:ascii="Quattrocento Sans" w:eastAsia="Quattrocento Sans" w:hAnsi="Quattrocento Sans" w:cs="Quattrocento Sans"/>
                <w:b/>
                <w:sz w:val="16"/>
                <w:szCs w:val="16"/>
              </w:rPr>
              <w:t>Peria</w:t>
            </w:r>
            <w:proofErr w:type="spellEnd"/>
            <w:r>
              <w:rPr>
                <w:rFonts w:ascii="Quattrocento Sans" w:eastAsia="Quattrocento Sans" w:hAnsi="Quattrocento Sans" w:cs="Quattrocento Sans"/>
                <w:b/>
                <w:sz w:val="16"/>
                <w:szCs w:val="16"/>
              </w:rPr>
              <w:t xml:space="preserve"> School curriculum planning process and documentation.</w:t>
            </w:r>
          </w:p>
          <w:p w:rsidR="00AA78B8" w:rsidRDefault="00AA78B8">
            <w:pPr>
              <w:spacing w:before="60" w:after="60"/>
            </w:pPr>
          </w:p>
          <w:p w:rsidR="00AA78B8" w:rsidRDefault="0024476E">
            <w:pPr>
              <w:numPr>
                <w:ilvl w:val="0"/>
                <w:numId w:val="14"/>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Leadership ensures alignment between student learning needs, teacher professional learning goals and processes for teacher appraisal and attestation</w:t>
            </w:r>
          </w:p>
          <w:p w:rsidR="00AA78B8" w:rsidRDefault="0024476E">
            <w:pPr>
              <w:numPr>
                <w:ilvl w:val="0"/>
                <w:numId w:val="14"/>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Organisational structures, processes and practices strengthen and sustain focused professional learning and collaborative activity to improve teaching and learning.</w:t>
            </w:r>
          </w:p>
          <w:p w:rsidR="00AA78B8" w:rsidRDefault="00AA78B8">
            <w:pPr>
              <w:spacing w:before="60" w:after="60"/>
            </w:pPr>
          </w:p>
          <w:p w:rsidR="00AA78B8" w:rsidRDefault="0024476E">
            <w:pPr>
              <w:numPr>
                <w:ilvl w:val="0"/>
                <w:numId w:val="14"/>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Leadership ensures that community and cultural resources are integrated into relevant aspects of the school curriculum</w:t>
            </w:r>
          </w:p>
          <w:p w:rsidR="00AA78B8" w:rsidRDefault="00AA78B8">
            <w:pPr>
              <w:spacing w:before="60" w:after="60"/>
            </w:pPr>
          </w:p>
        </w:tc>
        <w:tc>
          <w:tcPr>
            <w:tcW w:w="358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16"/>
                <w:szCs w:val="16"/>
              </w:rPr>
              <w:lastRenderedPageBreak/>
              <w:t xml:space="preserve"> </w:t>
            </w:r>
          </w:p>
        </w:tc>
        <w:tc>
          <w:tcPr>
            <w:tcW w:w="366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16"/>
                <w:szCs w:val="16"/>
              </w:rPr>
              <w:t xml:space="preserve"> </w:t>
            </w:r>
          </w:p>
        </w:tc>
      </w:tr>
      <w:tr w:rsidR="00AA78B8">
        <w:tc>
          <w:tcPr>
            <w:tcW w:w="360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20"/>
                <w:szCs w:val="20"/>
              </w:rPr>
              <w:t xml:space="preserve"> </w:t>
            </w:r>
            <w:r>
              <w:rPr>
                <w:rFonts w:ascii="Crimson Text" w:eastAsia="Crimson Text" w:hAnsi="Crimson Text" w:cs="Crimson Text"/>
                <w:b/>
                <w:sz w:val="20"/>
                <w:szCs w:val="20"/>
              </w:rPr>
              <w:t>Professional capability and collective capacity</w:t>
            </w:r>
          </w:p>
          <w:p w:rsidR="00AA78B8" w:rsidRDefault="00AA78B8">
            <w:pPr>
              <w:spacing w:before="60" w:after="60"/>
              <w:jc w:val="center"/>
            </w:pPr>
          </w:p>
          <w:p w:rsidR="00AA78B8" w:rsidRDefault="0024476E">
            <w:pPr>
              <w:spacing w:before="60" w:after="60"/>
              <w:jc w:val="center"/>
            </w:pPr>
            <w:r>
              <w:rPr>
                <w:rFonts w:ascii="Quattrocento Sans" w:eastAsia="Quattrocento Sans" w:hAnsi="Quattrocento Sans" w:cs="Quattrocento Sans"/>
                <w:b/>
                <w:sz w:val="16"/>
                <w:szCs w:val="16"/>
              </w:rPr>
              <w:t xml:space="preserve">Systematic, collaborative inquiry processes and challenging professional learning opportunities align to the school vision, values, goals and priorities </w:t>
            </w: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24476E">
            <w:pPr>
              <w:spacing w:before="60" w:after="60"/>
              <w:jc w:val="center"/>
            </w:pPr>
            <w:r>
              <w:rPr>
                <w:rFonts w:ascii="Quattrocento Sans" w:eastAsia="Quattrocento Sans" w:hAnsi="Quattrocento Sans" w:cs="Quattrocento Sans"/>
                <w:b/>
                <w:sz w:val="16"/>
                <w:szCs w:val="16"/>
              </w:rPr>
              <w:t>Organisational structures, processes and practices enable and sustain ongoing learning, collaborative activity and collective decision making</w:t>
            </w:r>
          </w:p>
          <w:p w:rsidR="00AA78B8" w:rsidRDefault="00AA78B8">
            <w:pPr>
              <w:spacing w:before="60" w:after="60"/>
              <w:jc w:val="center"/>
            </w:pPr>
          </w:p>
        </w:tc>
        <w:tc>
          <w:tcPr>
            <w:tcW w:w="3560" w:type="dxa"/>
            <w:tcBorders>
              <w:top w:val="single" w:sz="8" w:space="0" w:color="000000"/>
              <w:left w:val="single" w:sz="8" w:space="0" w:color="000000"/>
              <w:bottom w:val="single" w:sz="8" w:space="0" w:color="000000"/>
              <w:right w:val="single" w:sz="8" w:space="0" w:color="000000"/>
            </w:tcBorders>
          </w:tcPr>
          <w:p w:rsidR="00AA78B8" w:rsidRDefault="0024476E">
            <w:pPr>
              <w:numPr>
                <w:ilvl w:val="0"/>
                <w:numId w:val="7"/>
              </w:numPr>
              <w:spacing w:before="60" w:after="60"/>
              <w:ind w:hanging="360"/>
              <w:contextualSpacing/>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 xml:space="preserve">The professional community:  </w:t>
            </w:r>
          </w:p>
          <w:p w:rsidR="00AA78B8" w:rsidRDefault="0024476E">
            <w:pPr>
              <w:numPr>
                <w:ilvl w:val="0"/>
                <w:numId w:val="4"/>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shares high, clear and equitable expectations for student learning, achievement, progress and wellbeing</w:t>
            </w:r>
          </w:p>
          <w:p w:rsidR="00AA78B8" w:rsidRDefault="0024476E">
            <w:pPr>
              <w:numPr>
                <w:ilvl w:val="0"/>
                <w:numId w:val="4"/>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 gathers, analyses and uses evidence of student learning and outcomes to improve individual and collective professional practice  </w:t>
            </w:r>
          </w:p>
          <w:p w:rsidR="00AA78B8" w:rsidRDefault="0024476E">
            <w:pPr>
              <w:numPr>
                <w:ilvl w:val="0"/>
                <w:numId w:val="4"/>
              </w:numPr>
              <w:spacing w:before="60" w:after="60"/>
              <w:ind w:hanging="360"/>
              <w:contextualSpacing/>
              <w:rPr>
                <w:rFonts w:ascii="Quattrocento Sans" w:eastAsia="Quattrocento Sans" w:hAnsi="Quattrocento Sans" w:cs="Quattrocento Sans"/>
                <w:b/>
                <w:sz w:val="16"/>
                <w:szCs w:val="16"/>
              </w:rPr>
            </w:pPr>
            <w:proofErr w:type="gramStart"/>
            <w:r>
              <w:rPr>
                <w:rFonts w:ascii="Quattrocento Sans" w:eastAsia="Quattrocento Sans" w:hAnsi="Quattrocento Sans" w:cs="Quattrocento Sans"/>
                <w:b/>
                <w:sz w:val="16"/>
                <w:szCs w:val="16"/>
              </w:rPr>
              <w:t>engages</w:t>
            </w:r>
            <w:proofErr w:type="gramEnd"/>
            <w:r>
              <w:rPr>
                <w:rFonts w:ascii="Quattrocento Sans" w:eastAsia="Quattrocento Sans" w:hAnsi="Quattrocento Sans" w:cs="Quattrocento Sans"/>
                <w:b/>
                <w:sz w:val="16"/>
                <w:szCs w:val="16"/>
              </w:rPr>
              <w:t xml:space="preserve"> in systematic, evidence-informed professional inquiry to improve valued student outcomes.</w:t>
            </w:r>
          </w:p>
          <w:p w:rsidR="00AA78B8" w:rsidRDefault="0024476E">
            <w:pPr>
              <w:numPr>
                <w:ilvl w:val="0"/>
                <w:numId w:val="9"/>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Professional learning opportunities:  </w:t>
            </w:r>
          </w:p>
          <w:p w:rsidR="00AA78B8" w:rsidRDefault="0024476E">
            <w:pPr>
              <w:numPr>
                <w:ilvl w:val="0"/>
                <w:numId w:val="8"/>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challenge teachers' prior beliefs, engage existing theories and integrate theory and practice</w:t>
            </w:r>
          </w:p>
          <w:p w:rsidR="00AA78B8" w:rsidRDefault="00AA78B8">
            <w:pPr>
              <w:spacing w:before="60" w:after="60"/>
            </w:pPr>
          </w:p>
          <w:p w:rsidR="00AA78B8" w:rsidRDefault="0024476E">
            <w:pPr>
              <w:numPr>
                <w:ilvl w:val="0"/>
                <w:numId w:val="3"/>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Leaders and teachers:  </w:t>
            </w:r>
          </w:p>
          <w:p w:rsidR="00AA78B8" w:rsidRDefault="0024476E">
            <w:pPr>
              <w:numPr>
                <w:ilvl w:val="0"/>
                <w:numId w:val="1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participate in regular, purposeful classroom visits and observations </w:t>
            </w:r>
          </w:p>
          <w:p w:rsidR="00AA78B8" w:rsidRDefault="0024476E">
            <w:pPr>
              <w:numPr>
                <w:ilvl w:val="0"/>
                <w:numId w:val="1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 engage in 'open to learning conversations' as they identify and investigate problems of practice, set goals and develop evidence based solutions - what works (practical insight) and why it works.</w:t>
            </w:r>
          </w:p>
          <w:p w:rsidR="00AA78B8" w:rsidRDefault="0024476E">
            <w:pPr>
              <w:numPr>
                <w:ilvl w:val="0"/>
                <w:numId w:val="12"/>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lastRenderedPageBreak/>
              <w:t xml:space="preserve"> use collaborative approaches to curriculum planning, task/activity design, assessment and evaluation  </w:t>
            </w:r>
          </w:p>
          <w:p w:rsidR="00D11526" w:rsidRDefault="00D11526" w:rsidP="00D11526">
            <w:pPr>
              <w:spacing w:before="60" w:after="60"/>
              <w:ind w:left="720"/>
              <w:contextualSpacing/>
              <w:rPr>
                <w:rFonts w:ascii="Quattrocento Sans" w:eastAsia="Quattrocento Sans" w:hAnsi="Quattrocento Sans" w:cs="Quattrocento Sans"/>
                <w:b/>
                <w:sz w:val="16"/>
                <w:szCs w:val="16"/>
              </w:rPr>
            </w:pPr>
          </w:p>
        </w:tc>
        <w:tc>
          <w:tcPr>
            <w:tcW w:w="358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16"/>
                <w:szCs w:val="16"/>
              </w:rPr>
              <w:lastRenderedPageBreak/>
              <w:t xml:space="preserve"> </w:t>
            </w:r>
          </w:p>
        </w:tc>
        <w:tc>
          <w:tcPr>
            <w:tcW w:w="366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16"/>
                <w:szCs w:val="16"/>
              </w:rPr>
              <w:t xml:space="preserve"> </w:t>
            </w:r>
          </w:p>
        </w:tc>
      </w:tr>
      <w:tr w:rsidR="00AA78B8">
        <w:tc>
          <w:tcPr>
            <w:tcW w:w="360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16"/>
                <w:szCs w:val="16"/>
              </w:rPr>
              <w:t>Evaluation, inquiry and knowledge building for improvement and innovation</w:t>
            </w:r>
          </w:p>
          <w:p w:rsidR="00AA78B8" w:rsidRDefault="00AA78B8">
            <w:pPr>
              <w:spacing w:before="60" w:after="60"/>
              <w:jc w:val="center"/>
            </w:pPr>
          </w:p>
          <w:p w:rsidR="00AA78B8" w:rsidRDefault="0024476E">
            <w:pPr>
              <w:spacing w:before="60" w:after="60"/>
            </w:pPr>
            <w:r>
              <w:rPr>
                <w:rFonts w:ascii="Quattrocento Sans" w:eastAsia="Quattrocento Sans" w:hAnsi="Quattrocento Sans" w:cs="Quattrocento Sans"/>
                <w:b/>
                <w:sz w:val="16"/>
                <w:szCs w:val="16"/>
              </w:rPr>
              <w:t>Coherent organisational conditions promote evaluation, inquiry and knowledge building</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AA78B8">
            <w:pPr>
              <w:spacing w:before="60" w:after="60"/>
            </w:pPr>
          </w:p>
          <w:p w:rsidR="00AA78B8" w:rsidRDefault="0024476E">
            <w:pPr>
              <w:spacing w:before="60" w:after="60"/>
            </w:pPr>
            <w:r>
              <w:rPr>
                <w:rFonts w:ascii="Quattrocento Sans" w:eastAsia="Quattrocento Sans" w:hAnsi="Quattrocento Sans" w:cs="Quattrocento Sans"/>
                <w:b/>
                <w:sz w:val="16"/>
                <w:szCs w:val="16"/>
              </w:rPr>
              <w:t>Capability and collective capacity to do and use evaluation, inquiry and knowledge building sustains improvement and innovation</w:t>
            </w:r>
          </w:p>
          <w:p w:rsidR="00AA78B8" w:rsidRDefault="0024476E">
            <w:pPr>
              <w:spacing w:before="60" w:after="60"/>
            </w:pPr>
            <w:r>
              <w:rPr>
                <w:rFonts w:ascii="Quattrocento Sans" w:eastAsia="Quattrocento Sans" w:hAnsi="Quattrocento Sans" w:cs="Quattrocento Sans"/>
                <w:b/>
                <w:sz w:val="16"/>
                <w:szCs w:val="16"/>
              </w:rPr>
              <w:t xml:space="preserve"> </w:t>
            </w:r>
          </w:p>
          <w:p w:rsidR="00AA78B8" w:rsidRDefault="0024476E">
            <w:pPr>
              <w:spacing w:before="60" w:after="60"/>
            </w:pPr>
            <w:r>
              <w:rPr>
                <w:rFonts w:ascii="Quattrocento Sans" w:eastAsia="Quattrocento Sans" w:hAnsi="Quattrocento Sans" w:cs="Quattrocento Sans"/>
                <w:b/>
                <w:sz w:val="16"/>
                <w:szCs w:val="16"/>
              </w:rPr>
              <w:t>Evaluation, inquiry and knowledge building enable engagement with external evaluation and contribution to the wider education community</w:t>
            </w:r>
          </w:p>
        </w:tc>
        <w:tc>
          <w:tcPr>
            <w:tcW w:w="3560" w:type="dxa"/>
            <w:tcBorders>
              <w:top w:val="single" w:sz="8" w:space="0" w:color="000000"/>
              <w:left w:val="single" w:sz="8" w:space="0" w:color="000000"/>
              <w:bottom w:val="single" w:sz="8" w:space="0" w:color="000000"/>
              <w:right w:val="single" w:sz="8" w:space="0" w:color="000000"/>
            </w:tcBorders>
          </w:tcPr>
          <w:p w:rsidR="00AA78B8" w:rsidRDefault="0024476E">
            <w:pPr>
              <w:numPr>
                <w:ilvl w:val="0"/>
                <w:numId w:val="16"/>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Policies, systems and processes and teaching practices embed evaluation, inquiry and knowledge building activities into the way the organisation plans for, and takes action to, accomplish its vision, values, goals and priorities. </w:t>
            </w:r>
          </w:p>
          <w:p w:rsidR="00AA78B8" w:rsidRDefault="0024476E">
            <w:pPr>
              <w:numPr>
                <w:ilvl w:val="0"/>
                <w:numId w:val="10"/>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The learning community recognises the importance of student and community voice, and draws on this to understand priorities for inquiry and improvement. </w:t>
            </w:r>
          </w:p>
          <w:p w:rsidR="00AA78B8" w:rsidRDefault="0024476E">
            <w:pPr>
              <w:numPr>
                <w:ilvl w:val="0"/>
                <w:numId w:val="10"/>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Relational trust at all levels of the learning community supports collaboration and risk taking, and openness to change and improvement. </w:t>
            </w:r>
          </w:p>
          <w:p w:rsidR="00AA78B8" w:rsidRDefault="0024476E">
            <w:pPr>
              <w:numPr>
                <w:ilvl w:val="0"/>
                <w:numId w:val="10"/>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Sufficient resources are allocated to support change and improvement (for example, time, expertise, staffing). </w:t>
            </w:r>
          </w:p>
          <w:p w:rsidR="00AA78B8" w:rsidRDefault="0024476E">
            <w:pPr>
              <w:numPr>
                <w:ilvl w:val="0"/>
                <w:numId w:val="10"/>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Effective communication supports the sharing and dissemination of new knowledge in ways that promote improvement and innovation. </w:t>
            </w:r>
          </w:p>
          <w:p w:rsidR="00AA78B8" w:rsidRDefault="00AA78B8">
            <w:pPr>
              <w:spacing w:before="60" w:after="60"/>
            </w:pPr>
          </w:p>
          <w:p w:rsidR="00AA78B8" w:rsidRDefault="00AA78B8">
            <w:pPr>
              <w:spacing w:before="60" w:after="60"/>
            </w:pPr>
          </w:p>
          <w:p w:rsidR="00AA78B8" w:rsidRDefault="0024476E">
            <w:pPr>
              <w:numPr>
                <w:ilvl w:val="0"/>
                <w:numId w:val="6"/>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Relevant expertise, within the learning community and external to it, is carefully selected and used to build capability and collective capacity in evaluation and inquiry</w:t>
            </w:r>
          </w:p>
        </w:tc>
        <w:tc>
          <w:tcPr>
            <w:tcW w:w="3580" w:type="dxa"/>
            <w:tcBorders>
              <w:top w:val="single" w:sz="8" w:space="0" w:color="000000"/>
              <w:left w:val="single" w:sz="8" w:space="0" w:color="000000"/>
              <w:bottom w:val="single" w:sz="8" w:space="0" w:color="000000"/>
              <w:right w:val="single" w:sz="8" w:space="0" w:color="000000"/>
            </w:tcBorders>
          </w:tcPr>
          <w:p w:rsidR="00AA78B8" w:rsidRDefault="0024476E">
            <w:pPr>
              <w:spacing w:before="60" w:after="60"/>
              <w:jc w:val="center"/>
            </w:pPr>
            <w:r>
              <w:rPr>
                <w:rFonts w:ascii="Quattrocento Sans" w:eastAsia="Quattrocento Sans" w:hAnsi="Quattrocento Sans" w:cs="Quattrocento Sans"/>
                <w:b/>
                <w:sz w:val="16"/>
                <w:szCs w:val="16"/>
              </w:rPr>
              <w:t xml:space="preserve"> </w:t>
            </w:r>
          </w:p>
        </w:tc>
        <w:tc>
          <w:tcPr>
            <w:tcW w:w="3660" w:type="dxa"/>
            <w:tcBorders>
              <w:top w:val="single" w:sz="8" w:space="0" w:color="000000"/>
              <w:left w:val="single" w:sz="8" w:space="0" w:color="000000"/>
              <w:bottom w:val="single" w:sz="8" w:space="0" w:color="000000"/>
              <w:right w:val="single" w:sz="8" w:space="0" w:color="000000"/>
            </w:tcBorders>
          </w:tcPr>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AA78B8">
            <w:pPr>
              <w:spacing w:before="60" w:after="60"/>
              <w:jc w:val="center"/>
            </w:pPr>
          </w:p>
          <w:p w:rsidR="00AA78B8" w:rsidRDefault="0024476E">
            <w:pPr>
              <w:numPr>
                <w:ilvl w:val="0"/>
                <w:numId w:val="11"/>
              </w:numPr>
              <w:spacing w:before="60" w:after="60"/>
              <w:ind w:hanging="360"/>
              <w:contextualSpacing/>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Professional leaders and teachers engage with, learn through, and use, </w:t>
            </w:r>
            <w:r>
              <w:rPr>
                <w:rFonts w:ascii="Quattrocento Sans" w:eastAsia="Quattrocento Sans" w:hAnsi="Quattrocento Sans" w:cs="Quattrocento Sans"/>
                <w:b/>
                <w:sz w:val="16"/>
                <w:szCs w:val="16"/>
              </w:rPr>
              <w:lastRenderedPageBreak/>
              <w:t xml:space="preserve">external evaluation for improvement and innovation. </w:t>
            </w:r>
          </w:p>
        </w:tc>
      </w:tr>
    </w:tbl>
    <w:p w:rsidR="00AA78B8" w:rsidRDefault="00AA78B8"/>
    <w:p w:rsidR="00AA78B8" w:rsidRDefault="00AA78B8"/>
    <w:p w:rsidR="00AA78B8" w:rsidRDefault="00AA78B8"/>
    <w:p w:rsidR="00AA78B8" w:rsidRDefault="00AA78B8"/>
    <w:p w:rsidR="00AA78B8" w:rsidRDefault="00AA78B8"/>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AA78B8">
        <w:trPr>
          <w:trHeight w:val="180"/>
        </w:trPr>
        <w:tc>
          <w:tcPr>
            <w:tcW w:w="14400" w:type="dxa"/>
            <w:gridSpan w:val="5"/>
            <w:shd w:val="clear" w:color="auto" w:fill="4A86E8"/>
          </w:tcPr>
          <w:p w:rsidR="00AA78B8" w:rsidRDefault="0024476E">
            <w:pPr>
              <w:spacing w:line="240" w:lineRule="auto"/>
              <w:jc w:val="center"/>
            </w:pPr>
            <w:r>
              <w:rPr>
                <w:rFonts w:ascii="Arial Black" w:eastAsia="Arial Black" w:hAnsi="Arial Black" w:cs="Arial Black"/>
                <w:b/>
                <w:sz w:val="16"/>
                <w:szCs w:val="16"/>
              </w:rPr>
              <w:t>Our Strategic Goals</w:t>
            </w:r>
          </w:p>
        </w:tc>
      </w:tr>
      <w:tr w:rsidR="00AA78B8">
        <w:tc>
          <w:tcPr>
            <w:tcW w:w="2880" w:type="dxa"/>
            <w:shd w:val="clear" w:color="auto" w:fill="FF9900"/>
          </w:tcPr>
          <w:p w:rsidR="00AA78B8" w:rsidRDefault="0024476E">
            <w:pPr>
              <w:spacing w:line="240" w:lineRule="auto"/>
              <w:jc w:val="center"/>
            </w:pPr>
            <w:r>
              <w:rPr>
                <w:rFonts w:ascii="Arial Black" w:eastAsia="Arial Black" w:hAnsi="Arial Black" w:cs="Arial Black"/>
                <w:b/>
                <w:sz w:val="16"/>
                <w:szCs w:val="16"/>
              </w:rPr>
              <w:t>Achieve</w:t>
            </w:r>
          </w:p>
          <w:p w:rsidR="00AA78B8" w:rsidRDefault="0024476E">
            <w:pPr>
              <w:spacing w:line="240" w:lineRule="auto"/>
            </w:pPr>
            <w:r>
              <w:rPr>
                <w:sz w:val="16"/>
                <w:szCs w:val="16"/>
              </w:rPr>
              <w:t xml:space="preserve">We will provide &amp; monitor quality learning programmes as outlined in the NZC and encompassing a broad range of learning areas.  This </w:t>
            </w:r>
            <w:proofErr w:type="gramStart"/>
            <w:r>
              <w:rPr>
                <w:sz w:val="16"/>
                <w:szCs w:val="16"/>
              </w:rPr>
              <w:t>will  enable</w:t>
            </w:r>
            <w:proofErr w:type="gramEnd"/>
            <w:r>
              <w:rPr>
                <w:sz w:val="16"/>
                <w:szCs w:val="16"/>
              </w:rPr>
              <w:t xml:space="preserve"> students to achieve to their highest potential. </w:t>
            </w:r>
            <w:r>
              <w:rPr>
                <w:color w:val="FFFF00"/>
                <w:sz w:val="16"/>
                <w:szCs w:val="16"/>
              </w:rPr>
              <w:t xml:space="preserve"> </w:t>
            </w:r>
          </w:p>
        </w:tc>
        <w:tc>
          <w:tcPr>
            <w:tcW w:w="2880" w:type="dxa"/>
            <w:shd w:val="clear" w:color="auto" w:fill="FF9900"/>
          </w:tcPr>
          <w:p w:rsidR="00AA78B8" w:rsidRDefault="0024476E">
            <w:pPr>
              <w:spacing w:line="240" w:lineRule="auto"/>
              <w:jc w:val="center"/>
            </w:pPr>
            <w:r>
              <w:rPr>
                <w:rFonts w:ascii="Arial Black" w:eastAsia="Arial Black" w:hAnsi="Arial Black" w:cs="Arial Black"/>
                <w:b/>
                <w:sz w:val="16"/>
                <w:szCs w:val="16"/>
              </w:rPr>
              <w:t>Well Being</w:t>
            </w:r>
          </w:p>
          <w:p w:rsidR="00AA78B8" w:rsidRDefault="0024476E">
            <w:pPr>
              <w:spacing w:line="240" w:lineRule="auto"/>
            </w:pPr>
            <w:r>
              <w:rPr>
                <w:sz w:val="16"/>
                <w:szCs w:val="16"/>
              </w:rPr>
              <w:t>We will provide a school environment that lets each child feel secure, valued and catered for with regard to their strengths, interests and challenges.  We will monitor and improve student engagement and enthusiasm.</w:t>
            </w:r>
          </w:p>
        </w:tc>
        <w:tc>
          <w:tcPr>
            <w:tcW w:w="2880" w:type="dxa"/>
            <w:shd w:val="clear" w:color="auto" w:fill="FF9900"/>
          </w:tcPr>
          <w:p w:rsidR="00AA78B8" w:rsidRDefault="0024476E">
            <w:pPr>
              <w:spacing w:line="240" w:lineRule="auto"/>
              <w:jc w:val="center"/>
            </w:pPr>
            <w:r>
              <w:rPr>
                <w:rFonts w:ascii="Arial Black" w:eastAsia="Arial Black" w:hAnsi="Arial Black" w:cs="Arial Black"/>
                <w:b/>
                <w:sz w:val="16"/>
                <w:szCs w:val="16"/>
              </w:rPr>
              <w:t>Interest</w:t>
            </w:r>
          </w:p>
          <w:p w:rsidR="00AA78B8" w:rsidRDefault="0024476E">
            <w:pPr>
              <w:spacing w:line="240" w:lineRule="auto"/>
            </w:pPr>
            <w:r>
              <w:rPr>
                <w:sz w:val="16"/>
                <w:szCs w:val="16"/>
              </w:rPr>
              <w:t>We will use participation in the areas of; art, drama, music, speaking, science, inquiry and technology to develop students creativity and enhance achievement of the fundamental skills of reading, writing and mathematics.</w:t>
            </w:r>
          </w:p>
          <w:p w:rsidR="00AA78B8" w:rsidRDefault="00AA78B8">
            <w:pPr>
              <w:spacing w:line="240" w:lineRule="auto"/>
              <w:jc w:val="center"/>
            </w:pPr>
          </w:p>
        </w:tc>
        <w:tc>
          <w:tcPr>
            <w:tcW w:w="2880" w:type="dxa"/>
            <w:shd w:val="clear" w:color="auto" w:fill="FF9900"/>
          </w:tcPr>
          <w:p w:rsidR="00AA78B8" w:rsidRDefault="0024476E">
            <w:pPr>
              <w:spacing w:line="240" w:lineRule="auto"/>
              <w:jc w:val="center"/>
            </w:pPr>
            <w:r>
              <w:rPr>
                <w:rFonts w:ascii="Arial Black" w:eastAsia="Arial Black" w:hAnsi="Arial Black" w:cs="Arial Black"/>
                <w:b/>
                <w:sz w:val="16"/>
                <w:szCs w:val="16"/>
              </w:rPr>
              <w:t>Nurture</w:t>
            </w:r>
          </w:p>
          <w:p w:rsidR="00AA78B8" w:rsidRDefault="0024476E">
            <w:pPr>
              <w:spacing w:line="240" w:lineRule="auto"/>
            </w:pPr>
            <w:r>
              <w:rPr>
                <w:sz w:val="16"/>
                <w:szCs w:val="16"/>
              </w:rPr>
              <w:t xml:space="preserve">We will continue to develop the quality learning environment that we have at </w:t>
            </w:r>
            <w:proofErr w:type="spellStart"/>
            <w:r>
              <w:rPr>
                <w:sz w:val="16"/>
                <w:szCs w:val="16"/>
              </w:rPr>
              <w:t>Peria</w:t>
            </w:r>
            <w:proofErr w:type="spellEnd"/>
            <w:r>
              <w:rPr>
                <w:sz w:val="16"/>
                <w:szCs w:val="16"/>
              </w:rPr>
              <w:t xml:space="preserve"> School in terms of its capability to provide physical and creative challenge, development and choice. Learning based on our natural environment will be an essential part of our classroom programmes</w:t>
            </w:r>
          </w:p>
        </w:tc>
        <w:tc>
          <w:tcPr>
            <w:tcW w:w="2880" w:type="dxa"/>
            <w:shd w:val="clear" w:color="auto" w:fill="FF9900"/>
          </w:tcPr>
          <w:p w:rsidR="00AA78B8" w:rsidRDefault="0024476E">
            <w:pPr>
              <w:spacing w:line="240" w:lineRule="auto"/>
              <w:jc w:val="center"/>
            </w:pPr>
            <w:r>
              <w:rPr>
                <w:rFonts w:ascii="Arial Black" w:eastAsia="Arial Black" w:hAnsi="Arial Black" w:cs="Arial Black"/>
                <w:b/>
                <w:sz w:val="16"/>
                <w:szCs w:val="16"/>
              </w:rPr>
              <w:t>Connect</w:t>
            </w:r>
          </w:p>
          <w:p w:rsidR="00AA78B8" w:rsidRDefault="0024476E">
            <w:pPr>
              <w:spacing w:line="240" w:lineRule="auto"/>
            </w:pPr>
            <w:r>
              <w:rPr>
                <w:sz w:val="16"/>
                <w:szCs w:val="16"/>
              </w:rPr>
              <w:t>We will utilise real world learning opportunities both out in the community and within the school environment.  We will be the school of choice in our area and we will foster community involvement with the school.</w:t>
            </w:r>
          </w:p>
          <w:p w:rsidR="00AA78B8" w:rsidRDefault="00AA78B8">
            <w:pPr>
              <w:spacing w:line="240" w:lineRule="auto"/>
              <w:jc w:val="center"/>
            </w:pPr>
          </w:p>
        </w:tc>
      </w:tr>
      <w:tr w:rsidR="00AA78B8">
        <w:trPr>
          <w:trHeight w:val="400"/>
        </w:trPr>
        <w:tc>
          <w:tcPr>
            <w:tcW w:w="14400" w:type="dxa"/>
            <w:gridSpan w:val="5"/>
            <w:shd w:val="clear" w:color="auto" w:fill="4A86E8"/>
          </w:tcPr>
          <w:p w:rsidR="00AA78B8" w:rsidRDefault="0024476E">
            <w:pPr>
              <w:spacing w:line="240" w:lineRule="auto"/>
              <w:jc w:val="center"/>
            </w:pPr>
            <w:r>
              <w:rPr>
                <w:rFonts w:ascii="Arial Black" w:eastAsia="Arial Black" w:hAnsi="Arial Black" w:cs="Arial Black"/>
                <w:b/>
                <w:sz w:val="16"/>
                <w:szCs w:val="16"/>
              </w:rPr>
              <w:t>Annual Goals- see below</w:t>
            </w:r>
          </w:p>
        </w:tc>
      </w:tr>
    </w:tbl>
    <w:p w:rsidR="00AA78B8" w:rsidRDefault="00AA78B8"/>
    <w:p w:rsidR="00AA78B8" w:rsidRDefault="00AA78B8"/>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4800"/>
        <w:gridCol w:w="7060"/>
      </w:tblGrid>
      <w:tr w:rsidR="00AA78B8">
        <w:tc>
          <w:tcPr>
            <w:tcW w:w="2540" w:type="dxa"/>
          </w:tcPr>
          <w:p w:rsidR="00AA78B8" w:rsidRDefault="0024476E">
            <w:pPr>
              <w:spacing w:line="240" w:lineRule="auto"/>
              <w:jc w:val="center"/>
            </w:pPr>
            <w:r>
              <w:rPr>
                <w:noProof/>
              </w:rPr>
              <w:drawing>
                <wp:inline distT="114300" distB="114300" distL="114300" distR="114300">
                  <wp:extent cx="1000125" cy="1000125"/>
                  <wp:effectExtent l="0" t="0" r="0" b="0"/>
                  <wp:docPr id="87" name="image343.png"/>
                  <wp:cNvGraphicFramePr/>
                  <a:graphic xmlns:a="http://schemas.openxmlformats.org/drawingml/2006/main">
                    <a:graphicData uri="http://schemas.openxmlformats.org/drawingml/2006/picture">
                      <pic:pic xmlns:pic="http://schemas.openxmlformats.org/drawingml/2006/picture">
                        <pic:nvPicPr>
                          <pic:cNvPr id="0" name="image343.pn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tc>
        <w:tc>
          <w:tcPr>
            <w:tcW w:w="4800" w:type="dxa"/>
            <w:shd w:val="clear" w:color="auto" w:fill="4A86E8"/>
          </w:tcPr>
          <w:p w:rsidR="00AA78B8" w:rsidRDefault="0024476E">
            <w:pPr>
              <w:spacing w:line="240" w:lineRule="auto"/>
            </w:pPr>
            <w:r>
              <w:rPr>
                <w:b/>
                <w:sz w:val="24"/>
                <w:szCs w:val="24"/>
              </w:rPr>
              <w:t>PERIA SCHOOL VISION:</w:t>
            </w:r>
          </w:p>
          <w:p w:rsidR="00AA78B8" w:rsidRDefault="0024476E">
            <w:pPr>
              <w:spacing w:line="240" w:lineRule="auto"/>
            </w:pPr>
            <w:r>
              <w:rPr>
                <w:sz w:val="24"/>
                <w:szCs w:val="24"/>
              </w:rPr>
              <w:t xml:space="preserve"> </w:t>
            </w:r>
          </w:p>
          <w:p w:rsidR="00AA78B8" w:rsidRDefault="0024476E">
            <w:pPr>
              <w:spacing w:line="240" w:lineRule="auto"/>
              <w:ind w:left="280"/>
            </w:pPr>
            <w:r>
              <w:rPr>
                <w:sz w:val="24"/>
                <w:szCs w:val="24"/>
              </w:rPr>
              <w:t>Each child working in harmony to learn, create and grow.</w:t>
            </w:r>
          </w:p>
          <w:p w:rsidR="00AA78B8" w:rsidRDefault="00AA78B8">
            <w:pPr>
              <w:spacing w:line="240" w:lineRule="auto"/>
            </w:pPr>
          </w:p>
        </w:tc>
        <w:tc>
          <w:tcPr>
            <w:tcW w:w="7060" w:type="dxa"/>
            <w:shd w:val="clear" w:color="auto" w:fill="FF9900"/>
          </w:tcPr>
          <w:p w:rsidR="00AA78B8" w:rsidRDefault="0024476E">
            <w:pPr>
              <w:spacing w:line="240" w:lineRule="auto"/>
            </w:pPr>
            <w:r>
              <w:rPr>
                <w:b/>
                <w:sz w:val="24"/>
                <w:szCs w:val="24"/>
              </w:rPr>
              <w:t>Strategic Goal One: ACHIEVE</w:t>
            </w:r>
          </w:p>
          <w:p w:rsidR="00AA78B8" w:rsidRDefault="0024476E">
            <w:pPr>
              <w:spacing w:line="240" w:lineRule="auto"/>
            </w:pPr>
            <w:r>
              <w:rPr>
                <w:sz w:val="24"/>
                <w:szCs w:val="24"/>
              </w:rPr>
              <w:t xml:space="preserve">We will provide and monitor a quality learning programme as outlined in the NZC in order to raise student achievement in all areas. This will enable students to achieve to their highest potential. </w:t>
            </w:r>
            <w:r>
              <w:rPr>
                <w:color w:val="FFFF00"/>
                <w:sz w:val="24"/>
                <w:szCs w:val="24"/>
              </w:rPr>
              <w:t xml:space="preserve"> </w:t>
            </w:r>
          </w:p>
        </w:tc>
      </w:tr>
    </w:tbl>
    <w:p w:rsidR="00AA78B8" w:rsidRDefault="00AA78B8"/>
    <w:tbl>
      <w:tblPr>
        <w:tblStyle w:val="a3"/>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735"/>
        <w:gridCol w:w="4020"/>
        <w:gridCol w:w="1860"/>
        <w:gridCol w:w="675"/>
        <w:gridCol w:w="630"/>
        <w:gridCol w:w="630"/>
        <w:gridCol w:w="630"/>
      </w:tblGrid>
      <w:tr w:rsidR="00AA78B8">
        <w:tc>
          <w:tcPr>
            <w:tcW w:w="2175" w:type="dxa"/>
            <w:shd w:val="clear" w:color="auto" w:fill="4A86E8"/>
          </w:tcPr>
          <w:p w:rsidR="00AA78B8" w:rsidRDefault="0024476E">
            <w:pPr>
              <w:spacing w:line="240" w:lineRule="auto"/>
            </w:pPr>
            <w:r>
              <w:rPr>
                <w:sz w:val="16"/>
                <w:szCs w:val="16"/>
              </w:rPr>
              <w:t>Baseline Data</w:t>
            </w:r>
          </w:p>
          <w:p w:rsidR="00AA78B8" w:rsidRDefault="0024476E">
            <w:pPr>
              <w:spacing w:line="240" w:lineRule="auto"/>
            </w:pPr>
            <w:r>
              <w:rPr>
                <w:sz w:val="16"/>
                <w:szCs w:val="16"/>
              </w:rPr>
              <w:t>(evidence to rationalise</w:t>
            </w:r>
          </w:p>
        </w:tc>
        <w:tc>
          <w:tcPr>
            <w:tcW w:w="3735" w:type="dxa"/>
            <w:shd w:val="clear" w:color="auto" w:fill="4A86E8"/>
          </w:tcPr>
          <w:p w:rsidR="00AA78B8" w:rsidRDefault="0024476E">
            <w:pPr>
              <w:spacing w:line="240" w:lineRule="auto"/>
            </w:pPr>
            <w:r>
              <w:rPr>
                <w:sz w:val="16"/>
                <w:szCs w:val="16"/>
              </w:rPr>
              <w:t>Annual Goals</w:t>
            </w:r>
          </w:p>
          <w:p w:rsidR="00AA78B8" w:rsidRDefault="0024476E">
            <w:pPr>
              <w:spacing w:line="240" w:lineRule="auto"/>
            </w:pPr>
            <w:r>
              <w:rPr>
                <w:sz w:val="16"/>
                <w:szCs w:val="16"/>
              </w:rPr>
              <w:t>(what you want to achieve)</w:t>
            </w:r>
          </w:p>
        </w:tc>
        <w:tc>
          <w:tcPr>
            <w:tcW w:w="4020" w:type="dxa"/>
            <w:shd w:val="clear" w:color="auto" w:fill="4A86E8"/>
          </w:tcPr>
          <w:p w:rsidR="00AA78B8" w:rsidRDefault="0024476E">
            <w:pPr>
              <w:spacing w:line="240" w:lineRule="auto"/>
            </w:pPr>
            <w:r>
              <w:rPr>
                <w:sz w:val="16"/>
                <w:szCs w:val="16"/>
              </w:rPr>
              <w:t>Actions to Achieve</w:t>
            </w:r>
          </w:p>
          <w:p w:rsidR="00AA78B8" w:rsidRDefault="0024476E">
            <w:pPr>
              <w:spacing w:line="240" w:lineRule="auto"/>
            </w:pPr>
            <w:r>
              <w:rPr>
                <w:sz w:val="16"/>
                <w:szCs w:val="16"/>
              </w:rPr>
              <w:t>(how will we know)</w:t>
            </w:r>
          </w:p>
        </w:tc>
        <w:tc>
          <w:tcPr>
            <w:tcW w:w="1860" w:type="dxa"/>
            <w:shd w:val="clear" w:color="auto" w:fill="4A86E8"/>
          </w:tcPr>
          <w:p w:rsidR="00AA78B8" w:rsidRDefault="0024476E">
            <w:pPr>
              <w:spacing w:line="240" w:lineRule="auto"/>
            </w:pPr>
            <w:r>
              <w:rPr>
                <w:sz w:val="16"/>
                <w:szCs w:val="16"/>
              </w:rPr>
              <w:t>Lead By / Resources</w:t>
            </w:r>
          </w:p>
        </w:tc>
        <w:tc>
          <w:tcPr>
            <w:tcW w:w="675" w:type="dxa"/>
            <w:shd w:val="clear" w:color="auto" w:fill="4A86E8"/>
          </w:tcPr>
          <w:p w:rsidR="00AA78B8" w:rsidRDefault="0024476E">
            <w:pPr>
              <w:spacing w:line="240" w:lineRule="auto"/>
            </w:pPr>
            <w:r>
              <w:rPr>
                <w:b/>
                <w:sz w:val="16"/>
                <w:szCs w:val="16"/>
              </w:rPr>
              <w:t>2016</w:t>
            </w:r>
          </w:p>
          <w:p w:rsidR="00AA78B8" w:rsidRDefault="0024476E">
            <w:pPr>
              <w:spacing w:line="240" w:lineRule="auto"/>
            </w:pPr>
            <w:r>
              <w:rPr>
                <w:b/>
                <w:sz w:val="16"/>
                <w:szCs w:val="16"/>
              </w:rPr>
              <w:t>Tm 1</w:t>
            </w:r>
          </w:p>
        </w:tc>
        <w:tc>
          <w:tcPr>
            <w:tcW w:w="630" w:type="dxa"/>
            <w:shd w:val="clear" w:color="auto" w:fill="4A86E8"/>
          </w:tcPr>
          <w:p w:rsidR="00AA78B8" w:rsidRDefault="0024476E">
            <w:pPr>
              <w:spacing w:line="240" w:lineRule="auto"/>
            </w:pPr>
            <w:r>
              <w:rPr>
                <w:b/>
                <w:sz w:val="16"/>
                <w:szCs w:val="16"/>
              </w:rPr>
              <w:t>2016</w:t>
            </w:r>
          </w:p>
          <w:p w:rsidR="00AA78B8" w:rsidRDefault="0024476E">
            <w:pPr>
              <w:spacing w:line="240" w:lineRule="auto"/>
            </w:pPr>
            <w:r>
              <w:rPr>
                <w:b/>
                <w:sz w:val="16"/>
                <w:szCs w:val="16"/>
              </w:rPr>
              <w:t>Tm 2</w:t>
            </w:r>
          </w:p>
        </w:tc>
        <w:tc>
          <w:tcPr>
            <w:tcW w:w="630" w:type="dxa"/>
            <w:shd w:val="clear" w:color="auto" w:fill="4A86E8"/>
          </w:tcPr>
          <w:p w:rsidR="00AA78B8" w:rsidRDefault="0024476E">
            <w:pPr>
              <w:spacing w:line="240" w:lineRule="auto"/>
            </w:pPr>
            <w:r>
              <w:rPr>
                <w:b/>
                <w:sz w:val="16"/>
                <w:szCs w:val="16"/>
              </w:rPr>
              <w:t>2016</w:t>
            </w:r>
          </w:p>
          <w:p w:rsidR="00AA78B8" w:rsidRDefault="0024476E">
            <w:pPr>
              <w:spacing w:line="240" w:lineRule="auto"/>
            </w:pPr>
            <w:r>
              <w:rPr>
                <w:b/>
                <w:sz w:val="16"/>
                <w:szCs w:val="16"/>
              </w:rPr>
              <w:t>Tm 3</w:t>
            </w:r>
          </w:p>
        </w:tc>
        <w:tc>
          <w:tcPr>
            <w:tcW w:w="630" w:type="dxa"/>
            <w:shd w:val="clear" w:color="auto" w:fill="4A86E8"/>
          </w:tcPr>
          <w:p w:rsidR="00AA78B8" w:rsidRDefault="0024476E">
            <w:pPr>
              <w:spacing w:line="240" w:lineRule="auto"/>
            </w:pPr>
            <w:r>
              <w:rPr>
                <w:b/>
                <w:sz w:val="16"/>
                <w:szCs w:val="16"/>
              </w:rPr>
              <w:t>2016</w:t>
            </w:r>
          </w:p>
          <w:p w:rsidR="00AA78B8" w:rsidRDefault="0024476E">
            <w:pPr>
              <w:spacing w:line="240" w:lineRule="auto"/>
            </w:pPr>
            <w:r>
              <w:rPr>
                <w:b/>
                <w:sz w:val="16"/>
                <w:szCs w:val="16"/>
              </w:rPr>
              <w:t>Tm 4</w:t>
            </w:r>
          </w:p>
        </w:tc>
      </w:tr>
      <w:tr w:rsidR="00AA78B8">
        <w:tc>
          <w:tcPr>
            <w:tcW w:w="2175"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ERO review highlighted our need for an updated curriculum development process.  Community consultation gave strong guidance as to the type of learning experiences that were seen as valuable for our students.</w:t>
            </w:r>
          </w:p>
        </w:tc>
        <w:tc>
          <w:tcPr>
            <w:tcW w:w="3735"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 xml:space="preserve">Participate in NZC PLD with John Rutherford to develop our </w:t>
            </w: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School curriculum.  This PD will result in establishing a process and guidance for ongoing curriculum development, implementation and monitoring that will see an engaging, effective curriculum available to our students that is responsive to all student needs and those of the school community.  ‘Achievement’ focussed </w:t>
            </w:r>
            <w:proofErr w:type="gramStart"/>
            <w:r>
              <w:rPr>
                <w:rFonts w:ascii="Questrial" w:eastAsia="Questrial" w:hAnsi="Questrial" w:cs="Questrial"/>
                <w:sz w:val="16"/>
                <w:szCs w:val="16"/>
              </w:rPr>
              <w:t>on  for</w:t>
            </w:r>
            <w:proofErr w:type="gramEnd"/>
            <w:r>
              <w:rPr>
                <w:rFonts w:ascii="Questrial" w:eastAsia="Questrial" w:hAnsi="Questrial" w:cs="Questrial"/>
                <w:sz w:val="16"/>
                <w:szCs w:val="16"/>
              </w:rPr>
              <w:t xml:space="preserve"> students will encompass a holistic range of skills and attributes.</w:t>
            </w:r>
          </w:p>
        </w:tc>
        <w:tc>
          <w:tcPr>
            <w:tcW w:w="4020" w:type="dxa"/>
            <w:tcMar>
              <w:top w:w="100" w:type="dxa"/>
              <w:left w:w="100" w:type="dxa"/>
              <w:bottom w:w="100" w:type="dxa"/>
              <w:right w:w="100" w:type="dxa"/>
            </w:tcMar>
          </w:tcPr>
          <w:p w:rsidR="00AA78B8" w:rsidRDefault="0024476E">
            <w:pPr>
              <w:widowControl w:val="0"/>
              <w:spacing w:line="240" w:lineRule="auto"/>
            </w:pPr>
            <w:r>
              <w:rPr>
                <w:rFonts w:ascii="Questrial" w:eastAsia="Questrial" w:hAnsi="Questrial" w:cs="Questrial"/>
                <w:sz w:val="16"/>
                <w:szCs w:val="16"/>
              </w:rPr>
              <w:t xml:space="preserve">Complete and implement action plan for </w:t>
            </w: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School curriculum development.</w:t>
            </w:r>
          </w:p>
          <w:p w:rsidR="00AA78B8" w:rsidRDefault="00AA78B8">
            <w:pPr>
              <w:widowControl w:val="0"/>
              <w:spacing w:line="240" w:lineRule="auto"/>
            </w:pPr>
          </w:p>
          <w:p w:rsidR="00AA78B8" w:rsidRDefault="00AA78B8">
            <w:pPr>
              <w:widowControl w:val="0"/>
              <w:spacing w:line="240" w:lineRule="auto"/>
            </w:pPr>
          </w:p>
          <w:p w:rsidR="00AA78B8" w:rsidRDefault="00AA78B8">
            <w:pPr>
              <w:widowControl w:val="0"/>
              <w:spacing w:line="240" w:lineRule="auto"/>
            </w:pPr>
          </w:p>
          <w:p w:rsidR="00AA78B8" w:rsidRDefault="0024476E">
            <w:pPr>
              <w:widowControl w:val="0"/>
              <w:spacing w:line="240" w:lineRule="auto"/>
            </w:pPr>
            <w:r>
              <w:rPr>
                <w:rFonts w:ascii="Questrial" w:eastAsia="Questrial" w:hAnsi="Questrial" w:cs="Questrial"/>
                <w:sz w:val="16"/>
                <w:szCs w:val="16"/>
              </w:rPr>
              <w:t>Develop Careers curriculum for year 7 &amp; 8 that helps support and guide these students to be thinking about the future and to transition to secondary school.</w:t>
            </w:r>
          </w:p>
          <w:p w:rsidR="00AA78B8" w:rsidRDefault="00AA78B8">
            <w:pPr>
              <w:widowControl w:val="0"/>
              <w:spacing w:line="240" w:lineRule="auto"/>
            </w:pPr>
          </w:p>
          <w:p w:rsidR="00AA78B8" w:rsidRDefault="0024476E">
            <w:pPr>
              <w:widowControl w:val="0"/>
              <w:spacing w:line="240" w:lineRule="auto"/>
            </w:pPr>
            <w:r>
              <w:rPr>
                <w:rFonts w:ascii="Questrial" w:eastAsia="Questrial" w:hAnsi="Questrial" w:cs="Questrial"/>
                <w:sz w:val="16"/>
                <w:szCs w:val="16"/>
              </w:rPr>
              <w:t>Buddy Reading</w:t>
            </w:r>
          </w:p>
          <w:p w:rsidR="00AA78B8" w:rsidRDefault="0024476E">
            <w:pPr>
              <w:widowControl w:val="0"/>
              <w:spacing w:line="240" w:lineRule="auto"/>
            </w:pPr>
            <w:proofErr w:type="spellStart"/>
            <w:r>
              <w:rPr>
                <w:rFonts w:ascii="Questrial" w:eastAsia="Questrial" w:hAnsi="Questrial" w:cs="Questrial"/>
                <w:sz w:val="16"/>
                <w:szCs w:val="16"/>
              </w:rPr>
              <w:t>Tuakana</w:t>
            </w:r>
            <w:proofErr w:type="spellEnd"/>
            <w:r>
              <w:rPr>
                <w:rFonts w:ascii="Questrial" w:eastAsia="Questrial" w:hAnsi="Questrial" w:cs="Questrial"/>
                <w:sz w:val="16"/>
                <w:szCs w:val="16"/>
              </w:rPr>
              <w:t xml:space="preserve"> / </w:t>
            </w:r>
            <w:proofErr w:type="spellStart"/>
            <w:r>
              <w:rPr>
                <w:rFonts w:ascii="Questrial" w:eastAsia="Questrial" w:hAnsi="Questrial" w:cs="Questrial"/>
                <w:sz w:val="16"/>
                <w:szCs w:val="16"/>
              </w:rPr>
              <w:t>Teina</w:t>
            </w:r>
            <w:proofErr w:type="spellEnd"/>
            <w:r>
              <w:rPr>
                <w:rFonts w:ascii="Questrial" w:eastAsia="Questrial" w:hAnsi="Questrial" w:cs="Questrial"/>
                <w:sz w:val="16"/>
                <w:szCs w:val="16"/>
              </w:rPr>
              <w:t xml:space="preserve"> based activities</w:t>
            </w:r>
          </w:p>
        </w:tc>
        <w:tc>
          <w:tcPr>
            <w:tcW w:w="1860" w:type="dxa"/>
            <w:tcMar>
              <w:top w:w="100" w:type="dxa"/>
              <w:left w:w="100" w:type="dxa"/>
              <w:bottom w:w="100" w:type="dxa"/>
              <w:right w:w="100" w:type="dxa"/>
            </w:tcMar>
          </w:tcPr>
          <w:p w:rsidR="00AA78B8" w:rsidRDefault="0024476E">
            <w:pPr>
              <w:widowControl w:val="0"/>
              <w:spacing w:line="240" w:lineRule="auto"/>
            </w:pPr>
            <w:r>
              <w:rPr>
                <w:rFonts w:ascii="Questrial" w:eastAsia="Questrial" w:hAnsi="Questrial" w:cs="Questrial"/>
                <w:sz w:val="16"/>
                <w:szCs w:val="16"/>
              </w:rPr>
              <w:t>John Rutherford/principal/</w:t>
            </w:r>
          </w:p>
          <w:p w:rsidR="00AA78B8" w:rsidRDefault="0024476E">
            <w:pPr>
              <w:widowControl w:val="0"/>
              <w:spacing w:line="240" w:lineRule="auto"/>
            </w:pPr>
            <w:r>
              <w:rPr>
                <w:rFonts w:ascii="Questrial" w:eastAsia="Questrial" w:hAnsi="Questrial" w:cs="Questrial"/>
                <w:sz w:val="16"/>
                <w:szCs w:val="16"/>
              </w:rPr>
              <w:t>staff</w:t>
            </w:r>
          </w:p>
          <w:p w:rsidR="00AA78B8" w:rsidRDefault="00AA78B8">
            <w:pPr>
              <w:widowControl w:val="0"/>
              <w:spacing w:line="240" w:lineRule="auto"/>
            </w:pPr>
          </w:p>
          <w:p w:rsidR="00AA78B8" w:rsidRDefault="00AA78B8">
            <w:pPr>
              <w:widowControl w:val="0"/>
              <w:spacing w:line="240" w:lineRule="auto"/>
            </w:pPr>
          </w:p>
          <w:p w:rsidR="00AA78B8" w:rsidRDefault="0024476E">
            <w:pPr>
              <w:widowControl w:val="0"/>
              <w:spacing w:line="240" w:lineRule="auto"/>
            </w:pPr>
            <w:r>
              <w:rPr>
                <w:rFonts w:ascii="Questrial" w:eastAsia="Questrial" w:hAnsi="Questrial" w:cs="Questrial"/>
                <w:sz w:val="16"/>
                <w:szCs w:val="16"/>
              </w:rPr>
              <w:t>Yvonne (careers PD)</w:t>
            </w:r>
          </w:p>
          <w:p w:rsidR="00AA78B8" w:rsidRDefault="00AA78B8">
            <w:pPr>
              <w:widowControl w:val="0"/>
              <w:spacing w:line="240" w:lineRule="auto"/>
            </w:pPr>
          </w:p>
          <w:p w:rsidR="00AA78B8" w:rsidRDefault="00AA78B8">
            <w:pPr>
              <w:widowControl w:val="0"/>
              <w:spacing w:line="240" w:lineRule="auto"/>
            </w:pPr>
          </w:p>
          <w:p w:rsidR="00AA78B8" w:rsidRDefault="00AA78B8">
            <w:pPr>
              <w:widowControl w:val="0"/>
              <w:spacing w:line="240" w:lineRule="auto"/>
            </w:pPr>
          </w:p>
          <w:p w:rsidR="00AA78B8" w:rsidRDefault="00AA78B8">
            <w:pPr>
              <w:widowControl w:val="0"/>
              <w:spacing w:line="240" w:lineRule="auto"/>
            </w:pPr>
          </w:p>
          <w:p w:rsidR="00AA78B8" w:rsidRDefault="0024476E">
            <w:pPr>
              <w:widowControl w:val="0"/>
              <w:spacing w:line="240" w:lineRule="auto"/>
            </w:pPr>
            <w:r>
              <w:rPr>
                <w:rFonts w:ascii="Questrial" w:eastAsia="Questrial" w:hAnsi="Questrial" w:cs="Questrial"/>
                <w:sz w:val="16"/>
                <w:szCs w:val="16"/>
              </w:rPr>
              <w:t>Teachers</w:t>
            </w:r>
          </w:p>
        </w:tc>
        <w:tc>
          <w:tcPr>
            <w:tcW w:w="675" w:type="dxa"/>
            <w:tcMar>
              <w:top w:w="100" w:type="dxa"/>
              <w:left w:w="100" w:type="dxa"/>
              <w:bottom w:w="100" w:type="dxa"/>
              <w:right w:w="100" w:type="dxa"/>
            </w:tcMar>
          </w:tcPr>
          <w:p w:rsidR="00AA78B8" w:rsidRDefault="0024476E">
            <w:pPr>
              <w:widowControl w:val="0"/>
              <w:spacing w:line="240" w:lineRule="auto"/>
              <w:jc w:val="center"/>
            </w:pPr>
            <w:r>
              <w:rPr>
                <w:noProof/>
              </w:rPr>
              <w:drawing>
                <wp:inline distT="114300" distB="114300" distL="114300" distR="114300">
                  <wp:extent cx="205740" cy="190500"/>
                  <wp:effectExtent l="0" t="0" r="0" b="0"/>
                  <wp:docPr id="62"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AA78B8" w:rsidRDefault="00AA78B8">
            <w:pPr>
              <w:widowControl w:val="0"/>
              <w:spacing w:line="240" w:lineRule="auto"/>
              <w:jc w:val="center"/>
            </w:pPr>
          </w:p>
          <w:p w:rsidR="00AA78B8" w:rsidRDefault="00AA78B8">
            <w:pPr>
              <w:widowControl w:val="0"/>
              <w:spacing w:line="240" w:lineRule="auto"/>
              <w:jc w:val="center"/>
            </w:pPr>
          </w:p>
          <w:p w:rsidR="00AA78B8" w:rsidRDefault="00157A14">
            <w:pPr>
              <w:widowControl w:val="0"/>
              <w:spacing w:line="240" w:lineRule="auto"/>
              <w:jc w:val="center"/>
            </w:pPr>
            <w:r>
              <w:rPr>
                <w:noProof/>
              </w:rPr>
              <mc:AlternateContent>
                <mc:Choice Requires="wps">
                  <w:drawing>
                    <wp:anchor distT="0" distB="0" distL="114300" distR="114300" simplePos="0" relativeHeight="251661312" behindDoc="0" locked="0" layoutInCell="1" allowOverlap="1" wp14:anchorId="3D1EFCC0" wp14:editId="68D32C7C">
                      <wp:simplePos x="0" y="0"/>
                      <wp:positionH relativeFrom="column">
                        <wp:posOffset>44450</wp:posOffset>
                      </wp:positionH>
                      <wp:positionV relativeFrom="paragraph">
                        <wp:posOffset>92075</wp:posOffset>
                      </wp:positionV>
                      <wp:extent cx="205740" cy="190500"/>
                      <wp:effectExtent l="0" t="0" r="22860" b="19050"/>
                      <wp:wrapNone/>
                      <wp:docPr id="96" name="Rectangle 9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F8A53" id="Rectangle 96" o:spid="_x0000_s1026" style="position:absolute;margin-left:3.5pt;margin-top:7.25pt;width:16.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" fillcolor="#5b9bd5 [3204]" strokecolor="#1f4d78 [1604]" strokeweight="1pt"/>
                  </w:pict>
                </mc:Fallback>
              </mc:AlternateContent>
            </w:r>
          </w:p>
          <w:p w:rsidR="00AA78B8" w:rsidRDefault="00AA78B8">
            <w:pPr>
              <w:widowControl w:val="0"/>
              <w:spacing w:line="240" w:lineRule="auto"/>
              <w:jc w:val="center"/>
            </w:pPr>
          </w:p>
          <w:p w:rsidR="00AA78B8" w:rsidRDefault="00AA78B8">
            <w:pPr>
              <w:widowControl w:val="0"/>
              <w:spacing w:line="240" w:lineRule="auto"/>
              <w:jc w:val="center"/>
            </w:pPr>
          </w:p>
        </w:tc>
        <w:tc>
          <w:tcPr>
            <w:tcW w:w="630" w:type="dxa"/>
            <w:tcMar>
              <w:top w:w="100" w:type="dxa"/>
              <w:left w:w="100" w:type="dxa"/>
              <w:bottom w:w="100" w:type="dxa"/>
              <w:right w:w="100" w:type="dxa"/>
            </w:tcMar>
          </w:tcPr>
          <w:p w:rsidR="00157A14" w:rsidRDefault="00157A14">
            <w:pPr>
              <w:widowControl w:val="0"/>
              <w:spacing w:line="240" w:lineRule="auto"/>
              <w:jc w:val="center"/>
              <w:rPr>
                <w:noProof/>
              </w:rPr>
            </w:pPr>
          </w:p>
          <w:p w:rsidR="00157A14" w:rsidRDefault="00157A14">
            <w:pPr>
              <w:widowControl w:val="0"/>
              <w:spacing w:line="240" w:lineRule="auto"/>
              <w:jc w:val="center"/>
              <w:rPr>
                <w:noProof/>
              </w:rPr>
            </w:pPr>
          </w:p>
          <w:p w:rsidR="00157A14" w:rsidRDefault="00157A14">
            <w:pPr>
              <w:widowControl w:val="0"/>
              <w:spacing w:line="240" w:lineRule="auto"/>
              <w:jc w:val="center"/>
              <w:rPr>
                <w:noProof/>
              </w:rPr>
            </w:pPr>
          </w:p>
          <w:p w:rsidR="00AA78B8" w:rsidRDefault="00157A14">
            <w:pPr>
              <w:widowControl w:val="0"/>
              <w:spacing w:line="240" w:lineRule="auto"/>
              <w:jc w:val="center"/>
            </w:pPr>
            <w:r>
              <w:rPr>
                <w:noProof/>
              </w:rPr>
              <mc:AlternateContent>
                <mc:Choice Requires="wps">
                  <w:drawing>
                    <wp:anchor distT="0" distB="0" distL="114300" distR="114300" simplePos="0" relativeHeight="251663360" behindDoc="0" locked="0" layoutInCell="1" allowOverlap="1" wp14:anchorId="612EBE67" wp14:editId="594B56AC">
                      <wp:simplePos x="0" y="0"/>
                      <wp:positionH relativeFrom="column">
                        <wp:posOffset>6350</wp:posOffset>
                      </wp:positionH>
                      <wp:positionV relativeFrom="paragraph">
                        <wp:posOffset>129540</wp:posOffset>
                      </wp:positionV>
                      <wp:extent cx="205740" cy="190500"/>
                      <wp:effectExtent l="0" t="0" r="22860" b="19050"/>
                      <wp:wrapNone/>
                      <wp:docPr id="97" name="Rectangle 9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8A74F" id="Rectangle 97" o:spid="_x0000_s1026" style="position:absolute;margin-left:.5pt;margin-top:10.2pt;width:16.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" fillcolor="#5b9bd5 [3204]" strokecolor="#1f4d78 [1604]" strokeweight="1pt"/>
                  </w:pict>
                </mc:Fallback>
              </mc:AlternateContent>
            </w:r>
            <w:r w:rsidR="0024476E">
              <w:rPr>
                <w:noProof/>
              </w:rPr>
              <w:drawing>
                <wp:inline distT="114300" distB="114300" distL="114300" distR="114300">
                  <wp:extent cx="205740" cy="1905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pPr>
              <w:widowControl w:val="0"/>
              <w:spacing w:line="240" w:lineRule="auto"/>
              <w:jc w:val="center"/>
              <w:rPr>
                <w:noProof/>
              </w:rPr>
            </w:pPr>
          </w:p>
          <w:p w:rsidR="00157A14" w:rsidRDefault="00157A14">
            <w:pPr>
              <w:widowControl w:val="0"/>
              <w:spacing w:line="240" w:lineRule="auto"/>
              <w:jc w:val="center"/>
              <w:rPr>
                <w:noProof/>
              </w:rPr>
            </w:pPr>
          </w:p>
          <w:p w:rsidR="00157A14" w:rsidRDefault="00157A14">
            <w:pPr>
              <w:widowControl w:val="0"/>
              <w:spacing w:line="240" w:lineRule="auto"/>
              <w:jc w:val="center"/>
              <w:rPr>
                <w:noProof/>
              </w:rPr>
            </w:pPr>
          </w:p>
          <w:p w:rsidR="00157A14" w:rsidRDefault="00157A14">
            <w:pPr>
              <w:widowControl w:val="0"/>
              <w:spacing w:line="240" w:lineRule="auto"/>
              <w:jc w:val="center"/>
              <w:rPr>
                <w:noProof/>
              </w:rPr>
            </w:pPr>
            <w:r>
              <w:rPr>
                <w:noProof/>
              </w:rPr>
              <mc:AlternateContent>
                <mc:Choice Requires="wps">
                  <w:drawing>
                    <wp:anchor distT="0" distB="0" distL="114300" distR="114300" simplePos="0" relativeHeight="251665408" behindDoc="0" locked="0" layoutInCell="1" allowOverlap="1" wp14:anchorId="684C2AD6" wp14:editId="4D144868">
                      <wp:simplePos x="0" y="0"/>
                      <wp:positionH relativeFrom="column">
                        <wp:posOffset>-3175</wp:posOffset>
                      </wp:positionH>
                      <wp:positionV relativeFrom="paragraph">
                        <wp:posOffset>128270</wp:posOffset>
                      </wp:positionV>
                      <wp:extent cx="205740" cy="190500"/>
                      <wp:effectExtent l="0" t="0" r="22860" b="19050"/>
                      <wp:wrapNone/>
                      <wp:docPr id="98" name="Rectangle 9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8D8BF" id="Rectangle 98" o:spid="_x0000_s1026" style="position:absolute;margin-left:-.25pt;margin-top:10.1pt;width:16.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" fillcolor="#5b9bd5 [3204]" strokecolor="#1f4d78 [1604]" strokeweight="1pt"/>
                  </w:pict>
                </mc:Fallback>
              </mc:AlternateContent>
            </w:r>
          </w:p>
          <w:p w:rsidR="00AA78B8" w:rsidRDefault="0024476E" w:rsidP="00157A14">
            <w:pPr>
              <w:widowControl w:val="0"/>
              <w:spacing w:line="240" w:lineRule="auto"/>
            </w:pPr>
            <w:r>
              <w:rPr>
                <w:noProof/>
              </w:rPr>
              <w:drawing>
                <wp:inline distT="114300" distB="114300" distL="114300" distR="114300">
                  <wp:extent cx="205740" cy="190500"/>
                  <wp:effectExtent l="0" t="0" r="0" b="0"/>
                  <wp:docPr id="60"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pPr>
              <w:widowControl w:val="0"/>
              <w:spacing w:line="240" w:lineRule="auto"/>
              <w:jc w:val="center"/>
            </w:pPr>
          </w:p>
          <w:p w:rsidR="00157A14" w:rsidRDefault="00157A14">
            <w:pPr>
              <w:widowControl w:val="0"/>
              <w:spacing w:line="240" w:lineRule="auto"/>
              <w:jc w:val="center"/>
            </w:pPr>
          </w:p>
          <w:p w:rsidR="00157A14" w:rsidRDefault="00157A14">
            <w:pPr>
              <w:widowControl w:val="0"/>
              <w:spacing w:line="240" w:lineRule="auto"/>
              <w:jc w:val="center"/>
            </w:pPr>
          </w:p>
          <w:p w:rsidR="00AA78B8" w:rsidRDefault="00157A14">
            <w:pPr>
              <w:widowControl w:val="0"/>
              <w:spacing w:line="240" w:lineRule="auto"/>
              <w:jc w:val="center"/>
            </w:pPr>
            <w:r>
              <w:rPr>
                <w:noProof/>
              </w:rPr>
              <mc:AlternateContent>
                <mc:Choice Requires="wps">
                  <w:drawing>
                    <wp:anchor distT="0" distB="0" distL="114300" distR="114300" simplePos="0" relativeHeight="251667456" behindDoc="0" locked="0" layoutInCell="1" allowOverlap="1" wp14:anchorId="612EBE67" wp14:editId="594B56AC">
                      <wp:simplePos x="0" y="0"/>
                      <wp:positionH relativeFrom="column">
                        <wp:posOffset>15875</wp:posOffset>
                      </wp:positionH>
                      <wp:positionV relativeFrom="paragraph">
                        <wp:posOffset>139065</wp:posOffset>
                      </wp:positionV>
                      <wp:extent cx="205740" cy="190500"/>
                      <wp:effectExtent l="0" t="0" r="22860" b="19050"/>
                      <wp:wrapNone/>
                      <wp:docPr id="99" name="Rectangle 9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CD05" id="Rectangle 99" o:spid="_x0000_s1026" style="position:absolute;margin-left:1.25pt;margin-top:10.95pt;width:16.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" fillcolor="#5b9bd5 [3204]" strokecolor="#1f4d78 [1604]" strokeweight="1pt"/>
                  </w:pict>
                </mc:Fallback>
              </mc:AlternateContent>
            </w:r>
            <w:r w:rsidR="0024476E">
              <w:rPr>
                <w:noProof/>
              </w:rPr>
              <w:drawing>
                <wp:inline distT="114300" distB="114300" distL="114300" distR="114300">
                  <wp:extent cx="205740" cy="190500"/>
                  <wp:effectExtent l="0" t="0" r="0" b="0"/>
                  <wp:docPr id="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tc>
          <w:tcPr>
            <w:tcW w:w="2175"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t xml:space="preserve">Students are identified as having special educational or behavioural needs and are achieving below or well below </w:t>
            </w:r>
            <w:r>
              <w:rPr>
                <w:rFonts w:ascii="Questrial" w:eastAsia="Questrial" w:hAnsi="Questrial" w:cs="Questrial"/>
                <w:sz w:val="16"/>
                <w:szCs w:val="16"/>
              </w:rPr>
              <w:lastRenderedPageBreak/>
              <w:t>in their literacy and/or numeracy programme.</w:t>
            </w:r>
          </w:p>
        </w:tc>
        <w:tc>
          <w:tcPr>
            <w:tcW w:w="3735"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lastRenderedPageBreak/>
              <w:t xml:space="preserve">Increase the progress and achievement of the group of students with special educational needs and identified as not achieving as expected. </w:t>
            </w:r>
          </w:p>
        </w:tc>
        <w:tc>
          <w:tcPr>
            <w:tcW w:w="4020" w:type="dxa"/>
            <w:tcBorders>
              <w:top w:val="single" w:sz="24" w:space="0" w:color="BFBFBF"/>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IEPs/classroom planning developed with </w:t>
            </w:r>
            <w:proofErr w:type="spellStart"/>
            <w:r>
              <w:rPr>
                <w:rFonts w:ascii="Questrial" w:eastAsia="Questrial" w:hAnsi="Questrial" w:cs="Questrial"/>
                <w:sz w:val="16"/>
                <w:szCs w:val="16"/>
              </w:rPr>
              <w:t>whānau</w:t>
            </w:r>
            <w:proofErr w:type="spellEnd"/>
            <w:r>
              <w:rPr>
                <w:rFonts w:ascii="Questrial" w:eastAsia="Questrial" w:hAnsi="Questrial" w:cs="Questrial"/>
                <w:sz w:val="16"/>
                <w:szCs w:val="16"/>
              </w:rPr>
              <w:t>, RTLB and other agencies where appropriate for all students who are well below or have behavioural or learning issues that impact significantly on their learning.</w:t>
            </w:r>
          </w:p>
          <w:p w:rsidR="00157A14" w:rsidRDefault="00157A14" w:rsidP="00157A14">
            <w:pPr>
              <w:widowControl w:val="0"/>
              <w:spacing w:line="240" w:lineRule="auto"/>
            </w:pPr>
            <w:r>
              <w:rPr>
                <w:rFonts w:ascii="Questrial" w:eastAsia="Questrial" w:hAnsi="Questrial" w:cs="Questrial"/>
                <w:sz w:val="16"/>
                <w:szCs w:val="16"/>
              </w:rPr>
              <w:lastRenderedPageBreak/>
              <w:t>These IEPs will be updated and monitored each term</w:t>
            </w:r>
          </w:p>
        </w:tc>
        <w:tc>
          <w:tcPr>
            <w:tcW w:w="1860"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lastRenderedPageBreak/>
              <w:t>Staff/principal/RTLB</w:t>
            </w:r>
          </w:p>
          <w:p w:rsidR="00157A14" w:rsidRDefault="00157A14" w:rsidP="00157A14">
            <w:pPr>
              <w:widowControl w:val="0"/>
              <w:spacing w:line="240" w:lineRule="auto"/>
            </w:pPr>
            <w:r>
              <w:rPr>
                <w:rFonts w:ascii="Questrial" w:eastAsia="Questrial" w:hAnsi="Questrial" w:cs="Questrial"/>
                <w:sz w:val="16"/>
                <w:szCs w:val="16"/>
              </w:rPr>
              <w:t>MOE/</w:t>
            </w:r>
            <w:proofErr w:type="spellStart"/>
            <w:r>
              <w:rPr>
                <w:rFonts w:ascii="Questrial" w:eastAsia="Questrial" w:hAnsi="Questrial" w:cs="Questrial"/>
                <w:sz w:val="16"/>
                <w:szCs w:val="16"/>
              </w:rPr>
              <w:t>whānau</w:t>
            </w:r>
            <w:proofErr w:type="spellEnd"/>
          </w:p>
        </w:tc>
        <w:tc>
          <w:tcPr>
            <w:tcW w:w="67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3DDB35AA" wp14:editId="1DA69520">
                  <wp:extent cx="205740" cy="190500"/>
                  <wp:effectExtent l="0" t="0" r="0" b="0"/>
                  <wp:docPr id="104"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157A14" w:rsidRDefault="00157A14" w:rsidP="00157A14">
            <w:pPr>
              <w:widowControl w:val="0"/>
              <w:spacing w:line="240" w:lineRule="auto"/>
            </w:pPr>
          </w:p>
          <w:p w:rsidR="00157A14" w:rsidRDefault="00157A14" w:rsidP="00157A14">
            <w:pPr>
              <w:widowControl w:val="0"/>
              <w:spacing w:line="240" w:lineRule="auto"/>
            </w:pPr>
          </w:p>
          <w:p w:rsidR="00157A14" w:rsidRDefault="00157A14" w:rsidP="00157A14">
            <w:pPr>
              <w:widowControl w:val="0"/>
              <w:spacing w:line="240" w:lineRule="auto"/>
              <w:jc w:val="center"/>
            </w:pPr>
            <w:r>
              <w:rPr>
                <w:noProof/>
              </w:rPr>
              <w:lastRenderedPageBreak/>
              <mc:AlternateContent>
                <mc:Choice Requires="wps">
                  <w:drawing>
                    <wp:anchor distT="0" distB="0" distL="114300" distR="114300" simplePos="0" relativeHeight="251669504" behindDoc="0" locked="0" layoutInCell="1" allowOverlap="1" wp14:anchorId="1AB3ADD1" wp14:editId="7A1FDF73">
                      <wp:simplePos x="0" y="0"/>
                      <wp:positionH relativeFrom="column">
                        <wp:posOffset>44450</wp:posOffset>
                      </wp:positionH>
                      <wp:positionV relativeFrom="paragraph">
                        <wp:posOffset>92075</wp:posOffset>
                      </wp:positionV>
                      <wp:extent cx="205740" cy="190500"/>
                      <wp:effectExtent l="0" t="0" r="22860" b="19050"/>
                      <wp:wrapNone/>
                      <wp:docPr id="100" name="Rectangle 10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F2368" id="Rectangle 100" o:spid="_x0000_s1026" style="position:absolute;margin-left:3.5pt;margin-top:7.25pt;width:16.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TpcA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63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pPr>
            <w:r>
              <w:rPr>
                <w:noProof/>
              </w:rPr>
              <w:lastRenderedPageBreak/>
              <mc:AlternateContent>
                <mc:Choice Requires="wps">
                  <w:drawing>
                    <wp:anchor distT="0" distB="0" distL="114300" distR="114300" simplePos="0" relativeHeight="251670528" behindDoc="0" locked="0" layoutInCell="1" allowOverlap="1" wp14:anchorId="33CC2548" wp14:editId="39BF0137">
                      <wp:simplePos x="0" y="0"/>
                      <wp:positionH relativeFrom="column">
                        <wp:posOffset>6350</wp:posOffset>
                      </wp:positionH>
                      <wp:positionV relativeFrom="paragraph">
                        <wp:posOffset>129540</wp:posOffset>
                      </wp:positionV>
                      <wp:extent cx="205740" cy="190500"/>
                      <wp:effectExtent l="0" t="0" r="22860" b="19050"/>
                      <wp:wrapNone/>
                      <wp:docPr id="101" name="Rectangle 10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7F45" id="Rectangle 101" o:spid="_x0000_s1026" style="position:absolute;margin-left:.5pt;margin-top:10.2pt;width:16.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" fillcolor="#5b9bd5 [3204]" strokecolor="#1f4d78 [1604]" strokeweight="1pt"/>
                  </w:pict>
                </mc:Fallback>
              </mc:AlternateContent>
            </w:r>
            <w:r>
              <w:rPr>
                <w:noProof/>
              </w:rPr>
              <w:drawing>
                <wp:inline distT="114300" distB="114300" distL="114300" distR="114300" wp14:anchorId="6F9E6E73" wp14:editId="2C0018F5">
                  <wp:extent cx="205740" cy="190500"/>
                  <wp:effectExtent l="0" t="0" r="0" b="0"/>
                  <wp:docPr id="10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w:lastRenderedPageBreak/>
              <mc:AlternateContent>
                <mc:Choice Requires="wps">
                  <w:drawing>
                    <wp:anchor distT="0" distB="0" distL="114300" distR="114300" simplePos="0" relativeHeight="251671552" behindDoc="0" locked="0" layoutInCell="1" allowOverlap="1" wp14:anchorId="1ACA2721" wp14:editId="584BD256">
                      <wp:simplePos x="0" y="0"/>
                      <wp:positionH relativeFrom="column">
                        <wp:posOffset>-3175</wp:posOffset>
                      </wp:positionH>
                      <wp:positionV relativeFrom="paragraph">
                        <wp:posOffset>128270</wp:posOffset>
                      </wp:positionV>
                      <wp:extent cx="205740" cy="190500"/>
                      <wp:effectExtent l="0" t="0" r="22860" b="19050"/>
                      <wp:wrapNone/>
                      <wp:docPr id="102" name="Rectangle 10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D5BEA" id="Rectangle 102" o:spid="_x0000_s1026" style="position:absolute;margin-left:-.25pt;margin-top:10.1pt;width:16.2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czcQ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pPr>
            <w:r>
              <w:rPr>
                <w:noProof/>
              </w:rPr>
              <w:drawing>
                <wp:inline distT="114300" distB="114300" distL="114300" distR="114300" wp14:anchorId="6FD113AB" wp14:editId="42EC6C93">
                  <wp:extent cx="205740" cy="190500"/>
                  <wp:effectExtent l="0" t="0" r="0" b="0"/>
                  <wp:docPr id="106"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w:lastRenderedPageBreak/>
              <mc:AlternateContent>
                <mc:Choice Requires="wps">
                  <w:drawing>
                    <wp:anchor distT="0" distB="0" distL="114300" distR="114300" simplePos="0" relativeHeight="251672576" behindDoc="0" locked="0" layoutInCell="1" allowOverlap="1" wp14:anchorId="030E1B26" wp14:editId="4F3428D1">
                      <wp:simplePos x="0" y="0"/>
                      <wp:positionH relativeFrom="column">
                        <wp:posOffset>15875</wp:posOffset>
                      </wp:positionH>
                      <wp:positionV relativeFrom="paragraph">
                        <wp:posOffset>139065</wp:posOffset>
                      </wp:positionV>
                      <wp:extent cx="205740" cy="190500"/>
                      <wp:effectExtent l="0" t="0" r="22860" b="19050"/>
                      <wp:wrapNone/>
                      <wp:docPr id="103" name="Rectangle 10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78AF" id="Rectangle 103" o:spid="_x0000_s1026" style="position:absolute;margin-left:1.25pt;margin-top:10.95pt;width:16.2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5ecQ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" fillcolor="#5b9bd5 [3204]" strokecolor="#1f4d78 [1604]" strokeweight="1pt"/>
                  </w:pict>
                </mc:Fallback>
              </mc:AlternateContent>
            </w:r>
            <w:r>
              <w:rPr>
                <w:noProof/>
              </w:rPr>
              <w:drawing>
                <wp:inline distT="114300" distB="114300" distL="114300" distR="114300" wp14:anchorId="1F0EB39F" wp14:editId="120D8F24">
                  <wp:extent cx="205740" cy="190500"/>
                  <wp:effectExtent l="0" t="0" r="0" b="0"/>
                  <wp:docPr id="10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tc>
          <w:tcPr>
            <w:tcW w:w="2175" w:type="dxa"/>
            <w:tcBorders>
              <w:top w:val="single" w:sz="24" w:space="0" w:color="BFBFBF"/>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lastRenderedPageBreak/>
              <w:t>National Standards Target. Data also shows we have the following percentage of students achieving below or well below.</w:t>
            </w:r>
          </w:p>
          <w:p w:rsidR="00157A14" w:rsidRDefault="00157A14" w:rsidP="00157A14">
            <w:pPr>
              <w:widowControl w:val="0"/>
              <w:spacing w:line="240" w:lineRule="auto"/>
              <w:ind w:left="260"/>
            </w:pPr>
            <w:r>
              <w:rPr>
                <w:rFonts w:ascii="Questrial" w:eastAsia="Questrial" w:hAnsi="Questrial" w:cs="Questrial"/>
                <w:sz w:val="16"/>
                <w:szCs w:val="16"/>
              </w:rPr>
              <w:t>Numeracy      27%</w:t>
            </w:r>
          </w:p>
          <w:p w:rsidR="00157A14" w:rsidRDefault="00157A14" w:rsidP="00157A14">
            <w:pPr>
              <w:widowControl w:val="0"/>
              <w:spacing w:line="240" w:lineRule="auto"/>
              <w:ind w:left="260"/>
            </w:pPr>
            <w:r>
              <w:rPr>
                <w:rFonts w:ascii="Questrial" w:eastAsia="Questrial" w:hAnsi="Questrial" w:cs="Questrial"/>
                <w:sz w:val="16"/>
                <w:szCs w:val="16"/>
              </w:rPr>
              <w:t xml:space="preserve">Reading </w:t>
            </w:r>
            <w:r>
              <w:rPr>
                <w:rFonts w:ascii="Questrial" w:eastAsia="Questrial" w:hAnsi="Questrial" w:cs="Questrial"/>
                <w:sz w:val="16"/>
                <w:szCs w:val="16"/>
              </w:rPr>
              <w:tab/>
              <w:t>37%</w:t>
            </w:r>
          </w:p>
          <w:p w:rsidR="00157A14" w:rsidRDefault="00157A14" w:rsidP="00157A14">
            <w:pPr>
              <w:widowControl w:val="0"/>
              <w:spacing w:line="240" w:lineRule="auto"/>
              <w:ind w:left="260"/>
            </w:pPr>
            <w:r>
              <w:rPr>
                <w:rFonts w:ascii="Questrial" w:eastAsia="Questrial" w:hAnsi="Questrial" w:cs="Questrial"/>
                <w:sz w:val="16"/>
                <w:szCs w:val="16"/>
              </w:rPr>
              <w:t xml:space="preserve">Writing    </w:t>
            </w:r>
            <w:r>
              <w:rPr>
                <w:rFonts w:ascii="Questrial" w:eastAsia="Questrial" w:hAnsi="Questrial" w:cs="Questrial"/>
                <w:sz w:val="16"/>
                <w:szCs w:val="16"/>
              </w:rPr>
              <w:tab/>
              <w:t>46%</w:t>
            </w:r>
          </w:p>
        </w:tc>
        <w:tc>
          <w:tcPr>
            <w:tcW w:w="3735"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Use achievement data to</w:t>
            </w:r>
          </w:p>
          <w:p w:rsidR="00157A14" w:rsidRDefault="00157A14" w:rsidP="00157A14">
            <w:pPr>
              <w:widowControl w:val="0"/>
              <w:spacing w:line="240" w:lineRule="auto"/>
            </w:pPr>
            <w:r>
              <w:rPr>
                <w:rFonts w:ascii="Questrial" w:eastAsia="Questrial" w:hAnsi="Questrial" w:cs="Questrial"/>
                <w:sz w:val="16"/>
                <w:szCs w:val="16"/>
              </w:rPr>
              <w:t>a) Accurately report on National Standards to parents in plain language.</w:t>
            </w:r>
          </w:p>
          <w:p w:rsidR="00157A14" w:rsidRDefault="00157A14" w:rsidP="00157A14">
            <w:pPr>
              <w:widowControl w:val="0"/>
              <w:spacing w:line="240" w:lineRule="auto"/>
            </w:pPr>
            <w:r>
              <w:rPr>
                <w:rFonts w:ascii="Questrial" w:eastAsia="Questrial" w:hAnsi="Questrial" w:cs="Questrial"/>
                <w:sz w:val="16"/>
                <w:szCs w:val="16"/>
              </w:rPr>
              <w:t>b) Identify students at risk of not achieving and implement intervention measures to help improve their learning outcomes.</w:t>
            </w:r>
          </w:p>
          <w:p w:rsidR="00157A14" w:rsidRDefault="00157A14" w:rsidP="00157A14">
            <w:pPr>
              <w:widowControl w:val="0"/>
              <w:spacing w:line="240" w:lineRule="auto"/>
            </w:pPr>
            <w:r>
              <w:rPr>
                <w:rFonts w:ascii="Questrial" w:eastAsia="Questrial" w:hAnsi="Questrial" w:cs="Questrial"/>
                <w:sz w:val="16"/>
                <w:szCs w:val="16"/>
              </w:rPr>
              <w:t xml:space="preserve">c) Identify students achieving at an advanced level and ensure these </w:t>
            </w:r>
            <w:proofErr w:type="gramStart"/>
            <w:r>
              <w:rPr>
                <w:rFonts w:ascii="Questrial" w:eastAsia="Questrial" w:hAnsi="Questrial" w:cs="Questrial"/>
                <w:sz w:val="16"/>
                <w:szCs w:val="16"/>
              </w:rPr>
              <w:t>students</w:t>
            </w:r>
            <w:proofErr w:type="gramEnd"/>
            <w:r>
              <w:rPr>
                <w:rFonts w:ascii="Questrial" w:eastAsia="Questrial" w:hAnsi="Questrial" w:cs="Questrial"/>
                <w:sz w:val="16"/>
                <w:szCs w:val="16"/>
              </w:rPr>
              <w:t xml:space="preserve"> needs are being monitored and met.</w:t>
            </w:r>
          </w:p>
        </w:tc>
        <w:tc>
          <w:tcPr>
            <w:tcW w:w="4020"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Create target groups in each class for those below the standard. Through careful planning using achievement data accelerate the learning of these students.</w:t>
            </w:r>
          </w:p>
          <w:p w:rsidR="00157A14" w:rsidRDefault="00157A14" w:rsidP="00157A14">
            <w:pPr>
              <w:widowControl w:val="0"/>
              <w:spacing w:line="240" w:lineRule="auto"/>
            </w:pPr>
            <w:r>
              <w:rPr>
                <w:rFonts w:ascii="Questrial" w:eastAsia="Questrial" w:hAnsi="Questrial" w:cs="Questrial"/>
                <w:sz w:val="16"/>
                <w:szCs w:val="16"/>
              </w:rPr>
              <w:t>Data will be reviewed regularly and target students will be discussed at staff meetings.</w:t>
            </w:r>
          </w:p>
          <w:p w:rsidR="00157A14" w:rsidRDefault="00157A14" w:rsidP="00157A14">
            <w:pPr>
              <w:widowControl w:val="0"/>
              <w:spacing w:line="240" w:lineRule="auto"/>
            </w:pPr>
          </w:p>
          <w:p w:rsidR="00157A14" w:rsidRDefault="00157A14" w:rsidP="00157A14">
            <w:pPr>
              <w:widowControl w:val="0"/>
              <w:spacing w:line="240" w:lineRule="auto"/>
            </w:pPr>
            <w:r>
              <w:rPr>
                <w:rFonts w:ascii="Questrial" w:eastAsia="Questrial" w:hAnsi="Questrial" w:cs="Questrial"/>
                <w:sz w:val="16"/>
                <w:szCs w:val="16"/>
              </w:rPr>
              <w:t>At risk student register maintained and reported on.  High Achievers to be included on this or similar so their achievement is monitored.</w:t>
            </w:r>
          </w:p>
          <w:p w:rsidR="00157A14" w:rsidRDefault="00157A14" w:rsidP="00157A14">
            <w:pPr>
              <w:widowControl w:val="0"/>
              <w:spacing w:line="240" w:lineRule="auto"/>
            </w:pPr>
          </w:p>
          <w:p w:rsidR="00157A14" w:rsidRDefault="00157A14" w:rsidP="00157A14">
            <w:pPr>
              <w:widowControl w:val="0"/>
              <w:spacing w:line="240" w:lineRule="auto"/>
            </w:pPr>
            <w:r>
              <w:rPr>
                <w:rFonts w:ascii="Questrial" w:eastAsia="Questrial" w:hAnsi="Questrial" w:cs="Questrial"/>
                <w:sz w:val="16"/>
                <w:szCs w:val="16"/>
              </w:rPr>
              <w:t>Communicate with families about their child's learning</w:t>
            </w:r>
          </w:p>
          <w:p w:rsidR="00157A14" w:rsidRDefault="00157A14" w:rsidP="00157A14">
            <w:pPr>
              <w:widowControl w:val="0"/>
              <w:spacing w:line="240" w:lineRule="auto"/>
            </w:pPr>
          </w:p>
          <w:p w:rsidR="00157A14" w:rsidRDefault="00157A14" w:rsidP="00157A14">
            <w:pPr>
              <w:widowControl w:val="0"/>
              <w:spacing w:line="240" w:lineRule="auto"/>
            </w:pPr>
          </w:p>
        </w:tc>
        <w:tc>
          <w:tcPr>
            <w:tcW w:w="1860"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Teachers/principal</w:t>
            </w:r>
          </w:p>
          <w:p w:rsidR="00157A14" w:rsidRDefault="00157A14" w:rsidP="00157A14">
            <w:pPr>
              <w:widowControl w:val="0"/>
              <w:spacing w:line="240" w:lineRule="auto"/>
            </w:pPr>
            <w:r>
              <w:rPr>
                <w:rFonts w:ascii="Questrial" w:eastAsia="Questrial" w:hAnsi="Questrial" w:cs="Questrial"/>
                <w:sz w:val="16"/>
                <w:szCs w:val="16"/>
              </w:rPr>
              <w:t>SAF</w:t>
            </w:r>
          </w:p>
        </w:tc>
        <w:tc>
          <w:tcPr>
            <w:tcW w:w="67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407540A5" wp14:editId="6D3DC218">
                  <wp:extent cx="205740" cy="190500"/>
                  <wp:effectExtent l="0" t="0" r="0" b="0"/>
                  <wp:docPr id="112"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74624" behindDoc="0" locked="0" layoutInCell="1" allowOverlap="1" wp14:anchorId="754C0FD9" wp14:editId="0208DEDD">
                      <wp:simplePos x="0" y="0"/>
                      <wp:positionH relativeFrom="column">
                        <wp:posOffset>44450</wp:posOffset>
                      </wp:positionH>
                      <wp:positionV relativeFrom="paragraph">
                        <wp:posOffset>92075</wp:posOffset>
                      </wp:positionV>
                      <wp:extent cx="205740" cy="190500"/>
                      <wp:effectExtent l="0" t="0" r="22860" b="19050"/>
                      <wp:wrapNone/>
                      <wp:docPr id="108" name="Rectangle 10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B3121" id="Rectangle 108" o:spid="_x0000_s1026" style="position:absolute;margin-left:3.5pt;margin-top:7.25pt;width:16.2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s2cQ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63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75648" behindDoc="0" locked="0" layoutInCell="1" allowOverlap="1" wp14:anchorId="295A6E79" wp14:editId="0D4CD58E">
                      <wp:simplePos x="0" y="0"/>
                      <wp:positionH relativeFrom="column">
                        <wp:posOffset>6350</wp:posOffset>
                      </wp:positionH>
                      <wp:positionV relativeFrom="paragraph">
                        <wp:posOffset>129540</wp:posOffset>
                      </wp:positionV>
                      <wp:extent cx="205740" cy="190500"/>
                      <wp:effectExtent l="0" t="0" r="22860" b="19050"/>
                      <wp:wrapNone/>
                      <wp:docPr id="109" name="Rectangle 10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BB650" id="Rectangle 109" o:spid="_x0000_s1026" style="position:absolute;margin-left:.5pt;margin-top:10.2pt;width:16.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JbcQ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" fillcolor="#5b9bd5 [3204]" strokecolor="#1f4d78 [1604]" strokeweight="1pt"/>
                  </w:pict>
                </mc:Fallback>
              </mc:AlternateContent>
            </w:r>
            <w:r>
              <w:rPr>
                <w:noProof/>
              </w:rPr>
              <w:drawing>
                <wp:inline distT="114300" distB="114300" distL="114300" distR="114300" wp14:anchorId="57A9588A" wp14:editId="16B68991">
                  <wp:extent cx="205740" cy="190500"/>
                  <wp:effectExtent l="0" t="0" r="0" b="0"/>
                  <wp:docPr id="1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676672" behindDoc="0" locked="0" layoutInCell="1" allowOverlap="1" wp14:anchorId="73C83493" wp14:editId="6295CE61">
                      <wp:simplePos x="0" y="0"/>
                      <wp:positionH relativeFrom="column">
                        <wp:posOffset>-3175</wp:posOffset>
                      </wp:positionH>
                      <wp:positionV relativeFrom="paragraph">
                        <wp:posOffset>128270</wp:posOffset>
                      </wp:positionV>
                      <wp:extent cx="205740" cy="190500"/>
                      <wp:effectExtent l="0" t="0" r="22860" b="19050"/>
                      <wp:wrapNone/>
                      <wp:docPr id="110" name="Rectangle 11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F977" id="Rectangle 110" o:spid="_x0000_s1026" style="position:absolute;margin-left:-.25pt;margin-top:10.1pt;width:16.2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BwcA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" fillcolor="#5b9bd5 [3204]" strokecolor="#1f4d78 [1604]" strokeweight="1pt"/>
                  </w:pict>
                </mc:Fallback>
              </mc:AlternateContent>
            </w:r>
          </w:p>
          <w:p w:rsidR="00157A14" w:rsidRDefault="00157A14" w:rsidP="00157A14">
            <w:pPr>
              <w:widowControl w:val="0"/>
              <w:spacing w:line="240" w:lineRule="auto"/>
            </w:pPr>
            <w:r>
              <w:rPr>
                <w:noProof/>
              </w:rPr>
              <w:drawing>
                <wp:inline distT="114300" distB="114300" distL="114300" distR="114300" wp14:anchorId="281B5D7F" wp14:editId="3CDE8716">
                  <wp:extent cx="205740" cy="190500"/>
                  <wp:effectExtent l="0" t="0" r="0" b="0"/>
                  <wp:docPr id="114"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77696" behindDoc="0" locked="0" layoutInCell="1" allowOverlap="1" wp14:anchorId="3FF12871" wp14:editId="21A93B8A">
                      <wp:simplePos x="0" y="0"/>
                      <wp:positionH relativeFrom="column">
                        <wp:posOffset>15875</wp:posOffset>
                      </wp:positionH>
                      <wp:positionV relativeFrom="paragraph">
                        <wp:posOffset>139065</wp:posOffset>
                      </wp:positionV>
                      <wp:extent cx="205740" cy="190500"/>
                      <wp:effectExtent l="0" t="0" r="22860" b="19050"/>
                      <wp:wrapNone/>
                      <wp:docPr id="111" name="Rectangle 11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29355" id="Rectangle 111" o:spid="_x0000_s1026" style="position:absolute;margin-left:1.25pt;margin-top:10.95pt;width:16.2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" fillcolor="#5b9bd5 [3204]" strokecolor="#1f4d78 [1604]" strokeweight="1pt"/>
                  </w:pict>
                </mc:Fallback>
              </mc:AlternateContent>
            </w:r>
            <w:r>
              <w:rPr>
                <w:noProof/>
              </w:rPr>
              <w:drawing>
                <wp:inline distT="114300" distB="114300" distL="114300" distR="114300" wp14:anchorId="745DD15B" wp14:editId="4E35810D">
                  <wp:extent cx="205740" cy="190500"/>
                  <wp:effectExtent l="0" t="0" r="0" b="0"/>
                  <wp:docPr id="1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tc>
          <w:tcPr>
            <w:tcW w:w="2175" w:type="dxa"/>
            <w:tcBorders>
              <w:top w:val="single" w:sz="24" w:space="0" w:color="BFBFBF"/>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p>
        </w:tc>
        <w:tc>
          <w:tcPr>
            <w:tcW w:w="3735"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Use of student achievement data </w:t>
            </w:r>
            <w:proofErr w:type="gramStart"/>
            <w:r>
              <w:rPr>
                <w:rFonts w:ascii="Questrial" w:eastAsia="Questrial" w:hAnsi="Questrial" w:cs="Questrial"/>
                <w:sz w:val="16"/>
                <w:szCs w:val="16"/>
              </w:rPr>
              <w:t>and  student</w:t>
            </w:r>
            <w:proofErr w:type="gramEnd"/>
            <w:r>
              <w:rPr>
                <w:rFonts w:ascii="Questrial" w:eastAsia="Questrial" w:hAnsi="Questrial" w:cs="Questrial"/>
                <w:sz w:val="16"/>
                <w:szCs w:val="16"/>
              </w:rPr>
              <w:t xml:space="preserve"> voice to build and develop </w:t>
            </w:r>
            <w:proofErr w:type="spellStart"/>
            <w:r>
              <w:rPr>
                <w:rFonts w:ascii="Questrial" w:eastAsia="Questrial" w:hAnsi="Questrial" w:cs="Questrial"/>
                <w:sz w:val="16"/>
                <w:szCs w:val="16"/>
              </w:rPr>
              <w:t>whanaungatanga</w:t>
            </w:r>
            <w:proofErr w:type="spellEnd"/>
            <w:r>
              <w:rPr>
                <w:rFonts w:ascii="Questrial" w:eastAsia="Questrial" w:hAnsi="Questrial" w:cs="Questrial"/>
                <w:sz w:val="16"/>
                <w:szCs w:val="16"/>
              </w:rPr>
              <w:t xml:space="preserve"> in classrooms &amp; develop highly effective teaching practices for </w:t>
            </w:r>
            <w:proofErr w:type="spellStart"/>
            <w:r>
              <w:rPr>
                <w:rFonts w:ascii="Questrial" w:eastAsia="Questrial" w:hAnsi="Questrial" w:cs="Questrial"/>
                <w:sz w:val="16"/>
                <w:szCs w:val="16"/>
              </w:rPr>
              <w:t>māori</w:t>
            </w:r>
            <w:proofErr w:type="spellEnd"/>
            <w:r>
              <w:rPr>
                <w:rFonts w:ascii="Questrial" w:eastAsia="Questrial" w:hAnsi="Questrial" w:cs="Questrial"/>
                <w:sz w:val="16"/>
                <w:szCs w:val="16"/>
              </w:rPr>
              <w:t xml:space="preserve"> and </w:t>
            </w:r>
            <w:proofErr w:type="spellStart"/>
            <w:r>
              <w:rPr>
                <w:rFonts w:ascii="Questrial" w:eastAsia="Questrial" w:hAnsi="Questrial" w:cs="Questrial"/>
                <w:sz w:val="16"/>
                <w:szCs w:val="16"/>
              </w:rPr>
              <w:t>pasifika</w:t>
            </w:r>
            <w:proofErr w:type="spellEnd"/>
            <w:r>
              <w:rPr>
                <w:rFonts w:ascii="Questrial" w:eastAsia="Questrial" w:hAnsi="Questrial" w:cs="Questrial"/>
                <w:sz w:val="16"/>
                <w:szCs w:val="16"/>
              </w:rPr>
              <w:t xml:space="preserve"> students.</w:t>
            </w:r>
          </w:p>
        </w:tc>
        <w:tc>
          <w:tcPr>
            <w:tcW w:w="4020"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t>Develop new, and expanding current teaching and learning approaches that are engaging, effective, and enjoyable for all Māori students.</w:t>
            </w:r>
          </w:p>
          <w:p w:rsidR="00157A14" w:rsidRDefault="00157A14" w:rsidP="00157A14">
            <w:pPr>
              <w:spacing w:line="240" w:lineRule="auto"/>
            </w:pPr>
            <w:r>
              <w:rPr>
                <w:rFonts w:ascii="Questrial" w:eastAsia="Questrial" w:hAnsi="Questrial" w:cs="Questrial"/>
                <w:sz w:val="16"/>
                <w:szCs w:val="16"/>
              </w:rPr>
              <w:t xml:space="preserve">Develop productive partnerships with parents, families and </w:t>
            </w:r>
            <w:proofErr w:type="spellStart"/>
            <w:r>
              <w:rPr>
                <w:rFonts w:ascii="Questrial" w:eastAsia="Questrial" w:hAnsi="Questrial" w:cs="Questrial"/>
                <w:sz w:val="16"/>
                <w:szCs w:val="16"/>
              </w:rPr>
              <w:t>whānau</w:t>
            </w:r>
            <w:proofErr w:type="spellEnd"/>
            <w:r>
              <w:rPr>
                <w:rFonts w:ascii="Questrial" w:eastAsia="Questrial" w:hAnsi="Questrial" w:cs="Questrial"/>
                <w:sz w:val="16"/>
                <w:szCs w:val="16"/>
              </w:rPr>
              <w:t xml:space="preserve">, iwi, and community that are responsive and reciprocal – leading to shared action, outcomes, and solutions. </w:t>
            </w:r>
          </w:p>
          <w:p w:rsidR="00157A14" w:rsidRDefault="00157A14" w:rsidP="00157A14">
            <w:pPr>
              <w:spacing w:line="240" w:lineRule="auto"/>
            </w:pPr>
            <w:r>
              <w:rPr>
                <w:rFonts w:ascii="Questrial" w:eastAsia="Questrial" w:hAnsi="Questrial" w:cs="Questrial"/>
                <w:sz w:val="16"/>
                <w:szCs w:val="16"/>
              </w:rPr>
              <w:t xml:space="preserve">Create a Māori Achievement Plan for </w:t>
            </w: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School</w:t>
            </w:r>
          </w:p>
          <w:p w:rsidR="00157A14" w:rsidRDefault="00157A14" w:rsidP="00157A14">
            <w:pPr>
              <w:widowControl w:val="0"/>
              <w:spacing w:line="240" w:lineRule="auto"/>
            </w:pPr>
          </w:p>
        </w:tc>
        <w:tc>
          <w:tcPr>
            <w:tcW w:w="1860" w:type="dxa"/>
            <w:tcBorders>
              <w:top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Teachers / Principal / BOT / Māori community</w:t>
            </w:r>
          </w:p>
        </w:tc>
        <w:tc>
          <w:tcPr>
            <w:tcW w:w="67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3DE44167" wp14:editId="78ADEAD3">
                  <wp:extent cx="205740" cy="190500"/>
                  <wp:effectExtent l="0" t="0" r="0" b="0"/>
                  <wp:docPr id="120"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79744" behindDoc="0" locked="0" layoutInCell="1" allowOverlap="1" wp14:anchorId="43169BC2" wp14:editId="55624C19">
                      <wp:simplePos x="0" y="0"/>
                      <wp:positionH relativeFrom="column">
                        <wp:posOffset>44450</wp:posOffset>
                      </wp:positionH>
                      <wp:positionV relativeFrom="paragraph">
                        <wp:posOffset>92075</wp:posOffset>
                      </wp:positionV>
                      <wp:extent cx="205740" cy="190500"/>
                      <wp:effectExtent l="0" t="0" r="22860" b="19050"/>
                      <wp:wrapNone/>
                      <wp:docPr id="116" name="Rectangle 11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13F16" id="Rectangle 116" o:spid="_x0000_s1026" style="position:absolute;margin-left:3.5pt;margin-top:7.25pt;width:16.2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630" w:type="dxa"/>
            <w:tcMar>
              <w:top w:w="100" w:type="dxa"/>
              <w:left w:w="100" w:type="dxa"/>
              <w:bottom w:w="100" w:type="dxa"/>
              <w:right w:w="100" w:type="dxa"/>
            </w:tcMar>
          </w:tcPr>
          <w:p w:rsidR="00157A14" w:rsidRDefault="00157A14" w:rsidP="00157A14">
            <w:pPr>
              <w:widowControl w:val="0"/>
              <w:spacing w:line="240" w:lineRule="auto"/>
              <w:rPr>
                <w:noProof/>
              </w:rP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80768" behindDoc="0" locked="0" layoutInCell="1" allowOverlap="1" wp14:anchorId="370E4721" wp14:editId="39CB93FB">
                      <wp:simplePos x="0" y="0"/>
                      <wp:positionH relativeFrom="column">
                        <wp:posOffset>6350</wp:posOffset>
                      </wp:positionH>
                      <wp:positionV relativeFrom="paragraph">
                        <wp:posOffset>129540</wp:posOffset>
                      </wp:positionV>
                      <wp:extent cx="205740" cy="190500"/>
                      <wp:effectExtent l="0" t="0" r="22860" b="19050"/>
                      <wp:wrapNone/>
                      <wp:docPr id="117" name="Rectangle 11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47B42" id="Rectangle 117" o:spid="_x0000_s1026" style="position:absolute;margin-left:.5pt;margin-top:10.2pt;width:16.2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2ocQ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" fillcolor="#5b9bd5 [3204]" strokecolor="#1f4d78 [1604]" strokeweight="1pt"/>
                  </w:pict>
                </mc:Fallback>
              </mc:AlternateContent>
            </w:r>
            <w:r>
              <w:rPr>
                <w:noProof/>
              </w:rPr>
              <w:drawing>
                <wp:inline distT="114300" distB="114300" distL="114300" distR="114300" wp14:anchorId="51F8D99A" wp14:editId="52C0C57B">
                  <wp:extent cx="205740" cy="190500"/>
                  <wp:effectExtent l="0" t="0" r="0" b="0"/>
                  <wp:docPr id="1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rsidP="00157A14">
            <w:pPr>
              <w:widowControl w:val="0"/>
              <w:spacing w:line="240" w:lineRule="auto"/>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681792" behindDoc="0" locked="0" layoutInCell="1" allowOverlap="1" wp14:anchorId="4864E609" wp14:editId="61D9C5C1">
                      <wp:simplePos x="0" y="0"/>
                      <wp:positionH relativeFrom="column">
                        <wp:posOffset>-3175</wp:posOffset>
                      </wp:positionH>
                      <wp:positionV relativeFrom="paragraph">
                        <wp:posOffset>128270</wp:posOffset>
                      </wp:positionV>
                      <wp:extent cx="205740" cy="190500"/>
                      <wp:effectExtent l="0" t="0" r="22860" b="19050"/>
                      <wp:wrapNone/>
                      <wp:docPr id="118" name="Rectangle 11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E7C0" id="Rectangle 118" o:spid="_x0000_s1026" style="position:absolute;margin-left:-.25pt;margin-top:10.1pt;width:16.2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vcQ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pPr>
            <w:r>
              <w:rPr>
                <w:noProof/>
              </w:rPr>
              <w:drawing>
                <wp:inline distT="114300" distB="114300" distL="114300" distR="114300" wp14:anchorId="7A8458D2" wp14:editId="42507D14">
                  <wp:extent cx="205740" cy="190500"/>
                  <wp:effectExtent l="0" t="0" r="0" b="0"/>
                  <wp:docPr id="122"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30" w:type="dxa"/>
            <w:tcMar>
              <w:top w:w="100" w:type="dxa"/>
              <w:left w:w="100" w:type="dxa"/>
              <w:bottom w:w="100" w:type="dxa"/>
              <w:right w:w="100" w:type="dxa"/>
            </w:tcMar>
          </w:tcPr>
          <w:p w:rsidR="00157A14" w:rsidRDefault="00157A14" w:rsidP="00157A14">
            <w:pPr>
              <w:widowControl w:val="0"/>
              <w:spacing w:line="240" w:lineRule="auto"/>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82816" behindDoc="0" locked="0" layoutInCell="1" allowOverlap="1" wp14:anchorId="24DB4DCC" wp14:editId="0C44434F">
                      <wp:simplePos x="0" y="0"/>
                      <wp:positionH relativeFrom="column">
                        <wp:posOffset>15875</wp:posOffset>
                      </wp:positionH>
                      <wp:positionV relativeFrom="paragraph">
                        <wp:posOffset>139065</wp:posOffset>
                      </wp:positionV>
                      <wp:extent cx="205740" cy="190500"/>
                      <wp:effectExtent l="0" t="0" r="22860" b="19050"/>
                      <wp:wrapNone/>
                      <wp:docPr id="119" name="Rectangle 11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177A5" id="Rectangle 119" o:spid="_x0000_s1026" style="position:absolute;margin-left:1.25pt;margin-top:10.95pt;width:16.2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" fillcolor="#5b9bd5 [3204]" strokecolor="#1f4d78 [1604]" strokeweight="1pt"/>
                  </w:pict>
                </mc:Fallback>
              </mc:AlternateContent>
            </w:r>
            <w:r>
              <w:rPr>
                <w:noProof/>
              </w:rPr>
              <w:drawing>
                <wp:inline distT="114300" distB="114300" distL="114300" distR="114300" wp14:anchorId="31D6EA05" wp14:editId="1CDC7DC3">
                  <wp:extent cx="205740" cy="190500"/>
                  <wp:effectExtent l="0" t="0" r="0" b="0"/>
                  <wp:docPr id="12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bl>
    <w:p w:rsidR="00AA78B8" w:rsidRDefault="00AA78B8"/>
    <w:p w:rsidR="00AA78B8" w:rsidRDefault="00AA78B8">
      <w:pPr>
        <w:spacing w:before="60" w:after="60"/>
        <w:jc w:val="center"/>
      </w:pPr>
    </w:p>
    <w:p w:rsidR="00AA78B8" w:rsidRDefault="00AA78B8"/>
    <w:p w:rsidR="00AA78B8" w:rsidRDefault="00AA78B8"/>
    <w:p w:rsidR="00AA78B8" w:rsidRDefault="00AA78B8"/>
    <w:p w:rsidR="00AA78B8" w:rsidRDefault="00AA78B8"/>
    <w:p w:rsidR="00AA78B8" w:rsidRDefault="00AA78B8"/>
    <w:p w:rsidR="00AA78B8" w:rsidRDefault="00AA78B8"/>
    <w:p w:rsidR="00AA78B8" w:rsidRDefault="00AA78B8"/>
    <w:p w:rsidR="00AA78B8" w:rsidRDefault="00AA78B8"/>
    <w:p w:rsidR="00AA78B8" w:rsidRDefault="0024476E">
      <w:r>
        <w:br w:type="page"/>
      </w:r>
    </w:p>
    <w:p w:rsidR="00AA78B8" w:rsidRDefault="00AA78B8"/>
    <w:p w:rsidR="00AA78B8" w:rsidRDefault="00AA78B8"/>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4800"/>
        <w:gridCol w:w="7060"/>
      </w:tblGrid>
      <w:tr w:rsidR="00AA78B8">
        <w:tc>
          <w:tcPr>
            <w:tcW w:w="2540" w:type="dxa"/>
            <w:tcMar>
              <w:top w:w="100" w:type="dxa"/>
              <w:left w:w="100" w:type="dxa"/>
              <w:bottom w:w="100" w:type="dxa"/>
              <w:right w:w="100" w:type="dxa"/>
            </w:tcMar>
          </w:tcPr>
          <w:p w:rsidR="00AA78B8" w:rsidRDefault="0024476E">
            <w:pPr>
              <w:widowControl w:val="0"/>
              <w:spacing w:line="240" w:lineRule="auto"/>
              <w:jc w:val="center"/>
            </w:pPr>
            <w:r>
              <w:rPr>
                <w:noProof/>
              </w:rPr>
              <w:drawing>
                <wp:inline distT="114300" distB="114300" distL="114300" distR="114300">
                  <wp:extent cx="1000125" cy="1000125"/>
                  <wp:effectExtent l="0" t="0" r="0" b="0"/>
                  <wp:docPr id="88" name="image344.png"/>
                  <wp:cNvGraphicFramePr/>
                  <a:graphic xmlns:a="http://schemas.openxmlformats.org/drawingml/2006/main">
                    <a:graphicData uri="http://schemas.openxmlformats.org/drawingml/2006/picture">
                      <pic:pic xmlns:pic="http://schemas.openxmlformats.org/drawingml/2006/picture">
                        <pic:nvPicPr>
                          <pic:cNvPr id="0" name="image344.pn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tc>
        <w:tc>
          <w:tcPr>
            <w:tcW w:w="4800" w:type="dxa"/>
            <w:shd w:val="clear" w:color="auto" w:fill="0000FF"/>
            <w:tcMar>
              <w:top w:w="100" w:type="dxa"/>
              <w:left w:w="100" w:type="dxa"/>
              <w:bottom w:w="100" w:type="dxa"/>
              <w:right w:w="100" w:type="dxa"/>
            </w:tcMar>
          </w:tcPr>
          <w:p w:rsidR="00AA78B8" w:rsidRDefault="0024476E">
            <w:pPr>
              <w:widowControl w:val="0"/>
              <w:spacing w:line="240" w:lineRule="auto"/>
            </w:pPr>
            <w:r>
              <w:rPr>
                <w:b/>
                <w:sz w:val="40"/>
                <w:szCs w:val="40"/>
              </w:rPr>
              <w:t>PERIA SCHOOL VISION:</w:t>
            </w:r>
          </w:p>
          <w:p w:rsidR="00AA78B8" w:rsidRDefault="0024476E">
            <w:pPr>
              <w:widowControl w:val="0"/>
              <w:spacing w:line="240" w:lineRule="auto"/>
            </w:pPr>
            <w:r>
              <w:t xml:space="preserve"> </w:t>
            </w:r>
          </w:p>
          <w:p w:rsidR="00AA78B8" w:rsidRDefault="0024476E">
            <w:pPr>
              <w:widowControl w:val="0"/>
              <w:spacing w:line="240" w:lineRule="auto"/>
              <w:ind w:left="280"/>
            </w:pPr>
            <w:r>
              <w:rPr>
                <w:sz w:val="28"/>
                <w:szCs w:val="28"/>
              </w:rPr>
              <w:t>Each child working in harmony to learn, create and grow.</w:t>
            </w:r>
          </w:p>
          <w:p w:rsidR="00AA78B8" w:rsidRDefault="00AA78B8">
            <w:pPr>
              <w:widowControl w:val="0"/>
              <w:spacing w:line="240" w:lineRule="auto"/>
            </w:pPr>
          </w:p>
        </w:tc>
        <w:tc>
          <w:tcPr>
            <w:tcW w:w="7060" w:type="dxa"/>
            <w:shd w:val="clear" w:color="auto" w:fill="FF9900"/>
            <w:tcMar>
              <w:top w:w="100" w:type="dxa"/>
              <w:left w:w="100" w:type="dxa"/>
              <w:bottom w:w="100" w:type="dxa"/>
              <w:right w:w="100" w:type="dxa"/>
            </w:tcMar>
          </w:tcPr>
          <w:p w:rsidR="00AA78B8" w:rsidRDefault="0024476E">
            <w:pPr>
              <w:widowControl w:val="0"/>
              <w:spacing w:line="240" w:lineRule="auto"/>
            </w:pPr>
            <w:r>
              <w:rPr>
                <w:b/>
                <w:sz w:val="36"/>
                <w:szCs w:val="36"/>
              </w:rPr>
              <w:t>Strategic Goal Two: WELL BEING</w:t>
            </w:r>
          </w:p>
          <w:p w:rsidR="00AA78B8" w:rsidRDefault="0024476E">
            <w:pPr>
              <w:widowControl w:val="0"/>
              <w:spacing w:line="240" w:lineRule="auto"/>
            </w:pPr>
            <w:r>
              <w:rPr>
                <w:sz w:val="28"/>
                <w:szCs w:val="28"/>
              </w:rPr>
              <w:t>We will provide a school environment that lets each child feel secure, valued and catered for with regard to their strengths, interests and challenges.  We will monitor and improve student engagement and enthusiasm.</w:t>
            </w:r>
          </w:p>
        </w:tc>
      </w:tr>
    </w:tbl>
    <w:p w:rsidR="00AA78B8" w:rsidRDefault="00AA78B8"/>
    <w:tbl>
      <w:tblPr>
        <w:tblStyle w:val="a5"/>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640"/>
        <w:gridCol w:w="4920"/>
        <w:gridCol w:w="1560"/>
        <w:gridCol w:w="825"/>
        <w:gridCol w:w="735"/>
        <w:gridCol w:w="780"/>
        <w:gridCol w:w="795"/>
      </w:tblGrid>
      <w:tr w:rsidR="00AA78B8">
        <w:tc>
          <w:tcPr>
            <w:tcW w:w="217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Baseline Data</w:t>
            </w:r>
          </w:p>
          <w:p w:rsidR="00AA78B8" w:rsidRDefault="0024476E">
            <w:pPr>
              <w:widowControl w:val="0"/>
              <w:spacing w:line="240" w:lineRule="auto"/>
            </w:pPr>
            <w:r>
              <w:rPr>
                <w:sz w:val="16"/>
                <w:szCs w:val="16"/>
              </w:rPr>
              <w:t>(evidence to rationalise</w:t>
            </w:r>
          </w:p>
        </w:tc>
        <w:tc>
          <w:tcPr>
            <w:tcW w:w="264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Annual Goals</w:t>
            </w:r>
          </w:p>
          <w:p w:rsidR="00AA78B8" w:rsidRDefault="0024476E">
            <w:pPr>
              <w:widowControl w:val="0"/>
              <w:spacing w:line="240" w:lineRule="auto"/>
            </w:pPr>
            <w:r>
              <w:rPr>
                <w:sz w:val="16"/>
                <w:szCs w:val="16"/>
              </w:rPr>
              <w:t>(what you want to achieve)</w:t>
            </w:r>
          </w:p>
        </w:tc>
        <w:tc>
          <w:tcPr>
            <w:tcW w:w="492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Actions to Achieve</w:t>
            </w:r>
          </w:p>
          <w:p w:rsidR="00AA78B8" w:rsidRDefault="0024476E">
            <w:pPr>
              <w:widowControl w:val="0"/>
              <w:spacing w:line="240" w:lineRule="auto"/>
            </w:pPr>
            <w:r>
              <w:rPr>
                <w:sz w:val="16"/>
                <w:szCs w:val="16"/>
              </w:rPr>
              <w:t>(how will we know)</w:t>
            </w:r>
          </w:p>
        </w:tc>
        <w:tc>
          <w:tcPr>
            <w:tcW w:w="156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Lead By / Resources</w:t>
            </w:r>
          </w:p>
        </w:tc>
        <w:tc>
          <w:tcPr>
            <w:tcW w:w="82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1</w:t>
            </w:r>
          </w:p>
        </w:tc>
        <w:tc>
          <w:tcPr>
            <w:tcW w:w="73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2</w:t>
            </w:r>
          </w:p>
        </w:tc>
        <w:tc>
          <w:tcPr>
            <w:tcW w:w="780"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3</w:t>
            </w:r>
          </w:p>
        </w:tc>
        <w:tc>
          <w:tcPr>
            <w:tcW w:w="79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4</w:t>
            </w:r>
          </w:p>
        </w:tc>
      </w:tr>
      <w:tr w:rsidR="00157A14">
        <w:tc>
          <w:tcPr>
            <w:tcW w:w="2175"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t xml:space="preserve">All our teachers are relatively new to </w:t>
            </w: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School this year and we also have new children.  Responsive and reciprocal relationships important for student development and achievement.</w:t>
            </w:r>
          </w:p>
        </w:tc>
        <w:tc>
          <w:tcPr>
            <w:tcW w:w="2640" w:type="dxa"/>
          </w:tcPr>
          <w:p w:rsidR="00157A14" w:rsidRDefault="00157A14" w:rsidP="00157A14">
            <w:pPr>
              <w:spacing w:line="240" w:lineRule="auto"/>
            </w:pPr>
            <w:r>
              <w:rPr>
                <w:rFonts w:ascii="Questrial" w:eastAsia="Questrial" w:hAnsi="Questrial" w:cs="Questrial"/>
                <w:sz w:val="16"/>
                <w:szCs w:val="16"/>
              </w:rPr>
              <w:t>For all teaching staff to know each student well (home environment, strengths, interests and challenges in terms of learning and development).</w:t>
            </w:r>
          </w:p>
        </w:tc>
        <w:tc>
          <w:tcPr>
            <w:tcW w:w="4920" w:type="dxa"/>
            <w:tcBorders>
              <w:top w:val="single" w:sz="24" w:space="0" w:color="BFBFBF"/>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Use learning opportunities within the class to find out about students.  </w:t>
            </w:r>
          </w:p>
          <w:p w:rsidR="00157A14" w:rsidRDefault="00157A14" w:rsidP="00157A14">
            <w:pPr>
              <w:widowControl w:val="0"/>
              <w:spacing w:line="240" w:lineRule="auto"/>
            </w:pPr>
          </w:p>
          <w:p w:rsidR="00157A14" w:rsidRDefault="00157A14" w:rsidP="00157A14">
            <w:pPr>
              <w:widowControl w:val="0"/>
              <w:spacing w:line="240" w:lineRule="auto"/>
            </w:pPr>
            <w:r>
              <w:rPr>
                <w:rFonts w:ascii="Questrial" w:eastAsia="Questrial" w:hAnsi="Questrial" w:cs="Questrial"/>
                <w:sz w:val="16"/>
                <w:szCs w:val="16"/>
              </w:rPr>
              <w:t>Introduce the use of learning maps.</w:t>
            </w:r>
          </w:p>
          <w:p w:rsidR="00157A14" w:rsidRDefault="00157A14" w:rsidP="00157A14">
            <w:pPr>
              <w:widowControl w:val="0"/>
              <w:spacing w:line="240" w:lineRule="auto"/>
            </w:pPr>
          </w:p>
          <w:p w:rsidR="00157A14" w:rsidRDefault="00157A14" w:rsidP="00157A14">
            <w:pPr>
              <w:widowControl w:val="0"/>
              <w:spacing w:line="240" w:lineRule="auto"/>
            </w:pPr>
            <w:r>
              <w:rPr>
                <w:rFonts w:ascii="Questrial" w:eastAsia="Questrial" w:hAnsi="Questrial" w:cs="Questrial"/>
                <w:i/>
                <w:sz w:val="16"/>
                <w:szCs w:val="16"/>
              </w:rPr>
              <w:t>‘</w:t>
            </w:r>
          </w:p>
        </w:tc>
        <w:tc>
          <w:tcPr>
            <w:tcW w:w="1560" w:type="dxa"/>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Teachers /  all staff</w:t>
            </w:r>
          </w:p>
        </w:tc>
        <w:tc>
          <w:tcPr>
            <w:tcW w:w="82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4A9EE683" wp14:editId="4CFE13B2">
                  <wp:extent cx="205740" cy="190500"/>
                  <wp:effectExtent l="0" t="0" r="0" b="0"/>
                  <wp:docPr id="136"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84864" behindDoc="0" locked="0" layoutInCell="1" allowOverlap="1" wp14:anchorId="4A4660EA" wp14:editId="0900D544">
                      <wp:simplePos x="0" y="0"/>
                      <wp:positionH relativeFrom="column">
                        <wp:posOffset>44450</wp:posOffset>
                      </wp:positionH>
                      <wp:positionV relativeFrom="paragraph">
                        <wp:posOffset>92075</wp:posOffset>
                      </wp:positionV>
                      <wp:extent cx="205740" cy="190500"/>
                      <wp:effectExtent l="0" t="0" r="22860" b="19050"/>
                      <wp:wrapNone/>
                      <wp:docPr id="132" name="Rectangle 13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07E17" id="Rectangle 132" o:spid="_x0000_s1026" style="position:absolute;margin-left:3.5pt;margin-top:7.25pt;width:16.2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pDcg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735"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85888" behindDoc="0" locked="0" layoutInCell="1" allowOverlap="1" wp14:anchorId="00024688" wp14:editId="7258850D">
                      <wp:simplePos x="0" y="0"/>
                      <wp:positionH relativeFrom="column">
                        <wp:posOffset>6350</wp:posOffset>
                      </wp:positionH>
                      <wp:positionV relativeFrom="paragraph">
                        <wp:posOffset>129540</wp:posOffset>
                      </wp:positionV>
                      <wp:extent cx="205740" cy="190500"/>
                      <wp:effectExtent l="0" t="0" r="22860" b="19050"/>
                      <wp:wrapNone/>
                      <wp:docPr id="133" name="Rectangle 13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9D067" id="Rectangle 133" o:spid="_x0000_s1026" style="position:absolute;margin-left:.5pt;margin-top:10.2pt;width:16.2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" fillcolor="#5b9bd5 [3204]" strokecolor="#1f4d78 [1604]" strokeweight="1pt"/>
                  </w:pict>
                </mc:Fallback>
              </mc:AlternateContent>
            </w:r>
            <w:r>
              <w:rPr>
                <w:noProof/>
              </w:rPr>
              <w:drawing>
                <wp:inline distT="114300" distB="114300" distL="114300" distR="114300" wp14:anchorId="48F54606" wp14:editId="048C3704">
                  <wp:extent cx="205740" cy="190500"/>
                  <wp:effectExtent l="0" t="0" r="0" b="0"/>
                  <wp:docPr id="13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8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686912" behindDoc="0" locked="0" layoutInCell="1" allowOverlap="1" wp14:anchorId="122737F9" wp14:editId="059B02AF">
                      <wp:simplePos x="0" y="0"/>
                      <wp:positionH relativeFrom="column">
                        <wp:posOffset>-3175</wp:posOffset>
                      </wp:positionH>
                      <wp:positionV relativeFrom="paragraph">
                        <wp:posOffset>128270</wp:posOffset>
                      </wp:positionV>
                      <wp:extent cx="205740" cy="190500"/>
                      <wp:effectExtent l="0" t="0" r="22860" b="19050"/>
                      <wp:wrapNone/>
                      <wp:docPr id="134" name="Rectangle 13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044D" id="Rectangle 134" o:spid="_x0000_s1026" style="position:absolute;margin-left:-.25pt;margin-top:10.1pt;width:16.2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" fillcolor="#5b9bd5 [3204]" strokecolor="#1f4d78 [1604]" strokeweight="1pt"/>
                  </w:pict>
                </mc:Fallback>
              </mc:AlternateContent>
            </w:r>
          </w:p>
          <w:p w:rsidR="00157A14" w:rsidRDefault="00157A14" w:rsidP="00157A14">
            <w:pPr>
              <w:widowControl w:val="0"/>
              <w:spacing w:line="240" w:lineRule="auto"/>
            </w:pPr>
            <w:r>
              <w:rPr>
                <w:noProof/>
              </w:rPr>
              <w:drawing>
                <wp:inline distT="114300" distB="114300" distL="114300" distR="114300" wp14:anchorId="26C2A208" wp14:editId="13CED810">
                  <wp:extent cx="205740" cy="190500"/>
                  <wp:effectExtent l="0" t="0" r="0" b="0"/>
                  <wp:docPr id="138"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95" w:type="dxa"/>
            <w:tcMar>
              <w:top w:w="100" w:type="dxa"/>
              <w:left w:w="100" w:type="dxa"/>
              <w:bottom w:w="100" w:type="dxa"/>
              <w:right w:w="100" w:type="dxa"/>
            </w:tcMar>
          </w:tcPr>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87936" behindDoc="0" locked="0" layoutInCell="1" allowOverlap="1" wp14:anchorId="01439869" wp14:editId="193AA945">
                      <wp:simplePos x="0" y="0"/>
                      <wp:positionH relativeFrom="column">
                        <wp:posOffset>15875</wp:posOffset>
                      </wp:positionH>
                      <wp:positionV relativeFrom="paragraph">
                        <wp:posOffset>139065</wp:posOffset>
                      </wp:positionV>
                      <wp:extent cx="205740" cy="190500"/>
                      <wp:effectExtent l="0" t="0" r="22860" b="19050"/>
                      <wp:wrapNone/>
                      <wp:docPr id="135" name="Rectangle 13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C16E5" id="Rectangle 135" o:spid="_x0000_s1026" style="position:absolute;margin-left:1.25pt;margin-top:10.95pt;width:16.2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" fillcolor="#5b9bd5 [3204]" strokecolor="#1f4d78 [1604]" strokeweight="1pt"/>
                  </w:pict>
                </mc:Fallback>
              </mc:AlternateContent>
            </w:r>
            <w:r>
              <w:rPr>
                <w:noProof/>
              </w:rPr>
              <w:drawing>
                <wp:inline distT="114300" distB="114300" distL="114300" distR="114300" wp14:anchorId="7A7C8D96" wp14:editId="1750B0D0">
                  <wp:extent cx="205740" cy="190500"/>
                  <wp:effectExtent l="0" t="0" r="0" b="0"/>
                  <wp:docPr id="13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40" w:type="dxa"/>
          </w:tcPr>
          <w:p w:rsidR="00157A14" w:rsidRDefault="00157A14" w:rsidP="00157A14">
            <w:pPr>
              <w:spacing w:line="240" w:lineRule="auto"/>
            </w:pPr>
            <w:r>
              <w:rPr>
                <w:rFonts w:ascii="Questrial" w:eastAsia="Questrial" w:hAnsi="Questrial" w:cs="Questrial"/>
                <w:sz w:val="16"/>
                <w:szCs w:val="16"/>
              </w:rPr>
              <w:t>Ensure student voice effects curriculum development and  teacher reflection</w:t>
            </w:r>
          </w:p>
        </w:tc>
        <w:tc>
          <w:tcPr>
            <w:tcW w:w="4920" w:type="dxa"/>
            <w:tcBorders>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Evidence of student voice in curriculum planning and teacher reflection using a survey created from </w:t>
            </w:r>
            <w:proofErr w:type="spellStart"/>
            <w:r>
              <w:rPr>
                <w:rFonts w:ascii="Questrial" w:eastAsia="Questrial" w:hAnsi="Questrial" w:cs="Questrial"/>
                <w:sz w:val="16"/>
                <w:szCs w:val="16"/>
              </w:rPr>
              <w:t>Tataiako</w:t>
            </w:r>
            <w:proofErr w:type="spellEnd"/>
            <w:r>
              <w:rPr>
                <w:rFonts w:ascii="Questrial" w:eastAsia="Questrial" w:hAnsi="Questrial" w:cs="Questrial"/>
                <w:sz w:val="16"/>
                <w:szCs w:val="16"/>
              </w:rPr>
              <w:t xml:space="preserve"> indicators (</w:t>
            </w:r>
            <w:proofErr w:type="spellStart"/>
            <w:r>
              <w:rPr>
                <w:rFonts w:ascii="Questrial" w:eastAsia="Questrial" w:hAnsi="Questrial" w:cs="Questrial"/>
                <w:sz w:val="16"/>
                <w:szCs w:val="16"/>
              </w:rPr>
              <w:t>Whanaungatanga</w:t>
            </w:r>
            <w:proofErr w:type="spellEnd"/>
            <w:r>
              <w:rPr>
                <w:rFonts w:ascii="Questrial" w:eastAsia="Questrial" w:hAnsi="Questrial" w:cs="Questrial"/>
                <w:sz w:val="16"/>
                <w:szCs w:val="16"/>
              </w:rPr>
              <w:t>) for both whanau and students.</w:t>
            </w:r>
          </w:p>
          <w:p w:rsidR="00157A14" w:rsidRDefault="00157A14" w:rsidP="00157A14">
            <w:pPr>
              <w:widowControl w:val="0"/>
              <w:spacing w:line="240" w:lineRule="auto"/>
            </w:pPr>
            <w:r>
              <w:rPr>
                <w:rFonts w:ascii="Questrial" w:eastAsia="Questrial" w:hAnsi="Questrial" w:cs="Questrial"/>
                <w:sz w:val="16"/>
                <w:szCs w:val="16"/>
              </w:rPr>
              <w:t>Do survey, collate and analyse survey identify an action plan. Repeat this process at the end of the year to monitor progress.</w:t>
            </w:r>
          </w:p>
          <w:p w:rsidR="00157A14" w:rsidRDefault="00157A14" w:rsidP="00157A14">
            <w:pPr>
              <w:widowControl w:val="0"/>
              <w:spacing w:line="240" w:lineRule="auto"/>
            </w:pPr>
            <w:r>
              <w:rPr>
                <w:rFonts w:ascii="Questrial" w:eastAsia="Questrial" w:hAnsi="Questrial" w:cs="Questrial"/>
                <w:sz w:val="16"/>
                <w:szCs w:val="16"/>
              </w:rPr>
              <w:t>Multiple opportunities are provided for students to provide feedback on the quality of teaching and its impact on learning and wellbeing. (See integrated learning plan at the end of each term)</w:t>
            </w:r>
          </w:p>
          <w:p w:rsidR="00157A14" w:rsidRDefault="00157A14" w:rsidP="00157A14">
            <w:pPr>
              <w:widowControl w:val="0"/>
              <w:spacing w:line="240" w:lineRule="auto"/>
              <w:ind w:left="260"/>
            </w:pPr>
          </w:p>
        </w:tc>
        <w:tc>
          <w:tcPr>
            <w:tcW w:w="1560" w:type="dxa"/>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Teachers / Principal </w:t>
            </w:r>
          </w:p>
        </w:tc>
        <w:tc>
          <w:tcPr>
            <w:tcW w:w="82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2993CA82" wp14:editId="25CC9AF8">
                  <wp:extent cx="205740" cy="190500"/>
                  <wp:effectExtent l="0" t="0" r="0" b="0"/>
                  <wp:docPr id="144"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89984" behindDoc="0" locked="0" layoutInCell="1" allowOverlap="1" wp14:anchorId="3561E959" wp14:editId="0841B93A">
                      <wp:simplePos x="0" y="0"/>
                      <wp:positionH relativeFrom="column">
                        <wp:posOffset>44450</wp:posOffset>
                      </wp:positionH>
                      <wp:positionV relativeFrom="paragraph">
                        <wp:posOffset>92075</wp:posOffset>
                      </wp:positionV>
                      <wp:extent cx="205740" cy="190500"/>
                      <wp:effectExtent l="0" t="0" r="22860" b="19050"/>
                      <wp:wrapNone/>
                      <wp:docPr id="140" name="Rectangle 14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523F7" id="Rectangle 140" o:spid="_x0000_s1026" style="position:absolute;margin-left:3.5pt;margin-top:7.25pt;width:16.2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hcA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735"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91008" behindDoc="0" locked="0" layoutInCell="1" allowOverlap="1" wp14:anchorId="5C6B9AE5" wp14:editId="27221F35">
                      <wp:simplePos x="0" y="0"/>
                      <wp:positionH relativeFrom="column">
                        <wp:posOffset>6350</wp:posOffset>
                      </wp:positionH>
                      <wp:positionV relativeFrom="paragraph">
                        <wp:posOffset>129540</wp:posOffset>
                      </wp:positionV>
                      <wp:extent cx="205740" cy="190500"/>
                      <wp:effectExtent l="0" t="0" r="22860" b="19050"/>
                      <wp:wrapNone/>
                      <wp:docPr id="141" name="Rectangle 14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6BB5" id="Rectangle 141" o:spid="_x0000_s1026" style="position:absolute;margin-left:.5pt;margin-top:10.2pt;width:16.2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" fillcolor="#5b9bd5 [3204]" strokecolor="#1f4d78 [1604]" strokeweight="1pt"/>
                  </w:pict>
                </mc:Fallback>
              </mc:AlternateContent>
            </w:r>
            <w:r>
              <w:rPr>
                <w:noProof/>
              </w:rPr>
              <w:drawing>
                <wp:inline distT="114300" distB="114300" distL="114300" distR="114300" wp14:anchorId="6313E9D3" wp14:editId="0DFE3EFD">
                  <wp:extent cx="205740" cy="190500"/>
                  <wp:effectExtent l="0" t="0" r="0" b="0"/>
                  <wp:docPr id="14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8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692032" behindDoc="0" locked="0" layoutInCell="1" allowOverlap="1" wp14:anchorId="6DC322A2" wp14:editId="72149FED">
                      <wp:simplePos x="0" y="0"/>
                      <wp:positionH relativeFrom="column">
                        <wp:posOffset>-3175</wp:posOffset>
                      </wp:positionH>
                      <wp:positionV relativeFrom="paragraph">
                        <wp:posOffset>128270</wp:posOffset>
                      </wp:positionV>
                      <wp:extent cx="205740" cy="190500"/>
                      <wp:effectExtent l="0" t="0" r="22860" b="19050"/>
                      <wp:wrapNone/>
                      <wp:docPr id="142" name="Rectangle 14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538D5" id="Rectangle 142" o:spid="_x0000_s1026" style="position:absolute;margin-left:-.25pt;margin-top:10.1pt;width:16.2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U7cQIAADwFAAAOAAAAZHJzL2Uyb0RvYy54bWysVMFu2zAMvQ/YPwi6r3aCdF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pPr>
            <w:r>
              <w:rPr>
                <w:noProof/>
              </w:rPr>
              <w:drawing>
                <wp:inline distT="114300" distB="114300" distL="114300" distR="114300" wp14:anchorId="1C4849B3" wp14:editId="1C402295">
                  <wp:extent cx="205740" cy="190500"/>
                  <wp:effectExtent l="0" t="0" r="0" b="0"/>
                  <wp:docPr id="146"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95" w:type="dxa"/>
            <w:tcMar>
              <w:top w:w="100" w:type="dxa"/>
              <w:left w:w="100" w:type="dxa"/>
              <w:bottom w:w="100" w:type="dxa"/>
              <w:right w:w="100" w:type="dxa"/>
            </w:tcMar>
          </w:tcPr>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93056" behindDoc="0" locked="0" layoutInCell="1" allowOverlap="1" wp14:anchorId="637B7DB3" wp14:editId="1392387C">
                      <wp:simplePos x="0" y="0"/>
                      <wp:positionH relativeFrom="column">
                        <wp:posOffset>15875</wp:posOffset>
                      </wp:positionH>
                      <wp:positionV relativeFrom="paragraph">
                        <wp:posOffset>139065</wp:posOffset>
                      </wp:positionV>
                      <wp:extent cx="205740" cy="190500"/>
                      <wp:effectExtent l="0" t="0" r="22860" b="19050"/>
                      <wp:wrapNone/>
                      <wp:docPr id="143" name="Rectangle 14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37F4C" id="Rectangle 143" o:spid="_x0000_s1026" style="position:absolute;margin-left:1.25pt;margin-top:10.95pt;width:16.2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" fillcolor="#5b9bd5 [3204]" strokecolor="#1f4d78 [1604]" strokeweight="1pt"/>
                  </w:pict>
                </mc:Fallback>
              </mc:AlternateContent>
            </w:r>
            <w:r>
              <w:rPr>
                <w:noProof/>
              </w:rPr>
              <w:drawing>
                <wp:inline distT="114300" distB="114300" distL="114300" distR="114300" wp14:anchorId="6B8DBB92" wp14:editId="3761B7AA">
                  <wp:extent cx="205740" cy="190500"/>
                  <wp:effectExtent l="0" t="0" r="0" b="0"/>
                  <wp:docPr id="14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rsidTr="00157A14">
        <w:trPr>
          <w:trHeight w:val="2189"/>
        </w:trPr>
        <w:tc>
          <w:tcPr>
            <w:tcW w:w="2175" w:type="dxa"/>
            <w:tcMar>
              <w:top w:w="100" w:type="dxa"/>
              <w:left w:w="100" w:type="dxa"/>
              <w:bottom w:w="100" w:type="dxa"/>
              <w:right w:w="100" w:type="dxa"/>
            </w:tcMar>
          </w:tcPr>
          <w:p w:rsidR="00157A14" w:rsidRDefault="00157A14" w:rsidP="00157A14">
            <w:pPr>
              <w:spacing w:line="240" w:lineRule="auto"/>
            </w:pP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has traditionally been highly regarded as a school where students of all ages play and learn well together in a caring and friendly way.  We have a diversity of students and it is important for each one to feel comfortable and confident at school in order to make the most of each day.</w:t>
            </w:r>
          </w:p>
        </w:tc>
        <w:tc>
          <w:tcPr>
            <w:tcW w:w="2640" w:type="dxa"/>
          </w:tcPr>
          <w:p w:rsidR="00157A14" w:rsidRDefault="00157A14" w:rsidP="00157A14">
            <w:pPr>
              <w:spacing w:line="240" w:lineRule="auto"/>
            </w:pPr>
            <w:r>
              <w:rPr>
                <w:rFonts w:ascii="Questrial" w:eastAsia="Questrial" w:hAnsi="Questrial" w:cs="Questrial"/>
                <w:sz w:val="16"/>
                <w:szCs w:val="16"/>
              </w:rPr>
              <w:t>Encourage and promote the value of being ‘inclusive’ and using language that values, respects and acknowledges each other as individuals with different personalities and learning styles and from different cultures.</w:t>
            </w:r>
          </w:p>
          <w:p w:rsidR="00157A14" w:rsidRDefault="00157A14" w:rsidP="00157A14">
            <w:pPr>
              <w:spacing w:line="240" w:lineRule="auto"/>
            </w:pPr>
          </w:p>
          <w:p w:rsidR="00157A14" w:rsidRDefault="00157A14" w:rsidP="00157A14">
            <w:pPr>
              <w:spacing w:line="240" w:lineRule="auto"/>
            </w:pPr>
            <w:r>
              <w:rPr>
                <w:rFonts w:ascii="Questrial" w:eastAsia="Questrial" w:hAnsi="Questrial" w:cs="Questrial"/>
                <w:sz w:val="16"/>
                <w:szCs w:val="16"/>
              </w:rPr>
              <w:t>Leadership ensures school processes and practices effectively promote and support student wellbeing outcomes and engagement in learning.</w:t>
            </w:r>
          </w:p>
        </w:tc>
        <w:tc>
          <w:tcPr>
            <w:tcW w:w="4920" w:type="dxa"/>
            <w:tcBorders>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Teaching staff to work through Louise Porter Workbook to get a shared understanding of beliefs and how to provide for </w:t>
            </w:r>
            <w:proofErr w:type="spellStart"/>
            <w:r>
              <w:rPr>
                <w:rFonts w:ascii="Questrial" w:eastAsia="Questrial" w:hAnsi="Questrial" w:cs="Questrial"/>
                <w:sz w:val="16"/>
                <w:szCs w:val="16"/>
              </w:rPr>
              <w:t>childrens</w:t>
            </w:r>
            <w:proofErr w:type="spellEnd"/>
            <w:r>
              <w:rPr>
                <w:rFonts w:ascii="Questrial" w:eastAsia="Questrial" w:hAnsi="Questrial" w:cs="Questrial"/>
                <w:sz w:val="16"/>
                <w:szCs w:val="16"/>
              </w:rPr>
              <w:t>’ needs and effectively role model considerateness.</w:t>
            </w:r>
          </w:p>
          <w:p w:rsidR="00157A14" w:rsidRDefault="00157A14" w:rsidP="00157A14">
            <w:pPr>
              <w:widowControl w:val="0"/>
              <w:spacing w:line="240" w:lineRule="auto"/>
            </w:pPr>
          </w:p>
          <w:p w:rsidR="00157A14" w:rsidRDefault="00157A14" w:rsidP="00157A14">
            <w:pPr>
              <w:widowControl w:val="0"/>
              <w:spacing w:line="240" w:lineRule="auto"/>
            </w:pPr>
            <w:r>
              <w:rPr>
                <w:rFonts w:ascii="Questrial" w:eastAsia="Questrial" w:hAnsi="Questrial" w:cs="Questrial"/>
                <w:sz w:val="16"/>
                <w:szCs w:val="16"/>
              </w:rPr>
              <w:t>Develop a Student Wellbeing and Behaviour Guidance Plan</w:t>
            </w:r>
          </w:p>
          <w:p w:rsidR="00157A14" w:rsidRDefault="00157A14" w:rsidP="00157A14">
            <w:pPr>
              <w:widowControl w:val="0"/>
              <w:spacing w:line="240" w:lineRule="auto"/>
              <w:ind w:left="260"/>
            </w:pPr>
            <w:r>
              <w:rPr>
                <w:rFonts w:ascii="Questrial" w:eastAsia="Questrial" w:hAnsi="Questrial" w:cs="Questrial"/>
                <w:sz w:val="16"/>
                <w:szCs w:val="16"/>
                <w:highlight w:val="green"/>
              </w:rPr>
              <w:t xml:space="preserve"> </w:t>
            </w:r>
          </w:p>
          <w:p w:rsidR="00157A14" w:rsidRDefault="00157A14" w:rsidP="00157A14">
            <w:pPr>
              <w:widowControl w:val="0"/>
              <w:spacing w:line="240" w:lineRule="auto"/>
            </w:pPr>
          </w:p>
        </w:tc>
        <w:tc>
          <w:tcPr>
            <w:tcW w:w="1560" w:type="dxa"/>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Teachers / Principal</w:t>
            </w:r>
          </w:p>
          <w:p w:rsidR="00157A14" w:rsidRDefault="00157A14" w:rsidP="00157A14">
            <w:pPr>
              <w:widowControl w:val="0"/>
              <w:spacing w:line="240" w:lineRule="auto"/>
            </w:pPr>
          </w:p>
          <w:p w:rsidR="00157A14" w:rsidRDefault="00157A14" w:rsidP="00157A14">
            <w:pPr>
              <w:widowControl w:val="0"/>
              <w:spacing w:line="240" w:lineRule="auto"/>
            </w:pPr>
          </w:p>
          <w:p w:rsidR="00157A14" w:rsidRDefault="00157A14" w:rsidP="00157A14">
            <w:pPr>
              <w:widowControl w:val="0"/>
              <w:spacing w:line="240" w:lineRule="auto"/>
            </w:pPr>
            <w:r>
              <w:rPr>
                <w:rFonts w:ascii="Questrial" w:eastAsia="Questrial" w:hAnsi="Questrial" w:cs="Questrial"/>
                <w:sz w:val="16"/>
                <w:szCs w:val="16"/>
              </w:rPr>
              <w:t>Principal/</w:t>
            </w:r>
          </w:p>
          <w:p w:rsidR="00157A14" w:rsidRDefault="00157A14" w:rsidP="00157A14">
            <w:pPr>
              <w:widowControl w:val="0"/>
              <w:spacing w:line="240" w:lineRule="auto"/>
            </w:pPr>
            <w:r>
              <w:rPr>
                <w:rFonts w:ascii="Questrial" w:eastAsia="Questrial" w:hAnsi="Questrial" w:cs="Questrial"/>
                <w:sz w:val="16"/>
                <w:szCs w:val="16"/>
              </w:rPr>
              <w:t>Teachers/BOT</w:t>
            </w:r>
          </w:p>
        </w:tc>
        <w:tc>
          <w:tcPr>
            <w:tcW w:w="82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332030D1" wp14:editId="74FD970B">
                  <wp:extent cx="205740" cy="190500"/>
                  <wp:effectExtent l="0" t="0" r="0" b="0"/>
                  <wp:docPr id="152"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95104" behindDoc="0" locked="0" layoutInCell="1" allowOverlap="1" wp14:anchorId="3F986806" wp14:editId="54DB7EBA">
                      <wp:simplePos x="0" y="0"/>
                      <wp:positionH relativeFrom="column">
                        <wp:posOffset>111125</wp:posOffset>
                      </wp:positionH>
                      <wp:positionV relativeFrom="paragraph">
                        <wp:posOffset>120650</wp:posOffset>
                      </wp:positionV>
                      <wp:extent cx="205740" cy="190500"/>
                      <wp:effectExtent l="0" t="0" r="22860" b="19050"/>
                      <wp:wrapNone/>
                      <wp:docPr id="148" name="Rectangle 14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09FA" id="Rectangle 148" o:spid="_x0000_s1026" style="position:absolute;margin-left:8.75pt;margin-top:9.5pt;width:16.2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k+cQIAADwFAAAOAAAAZHJzL2Uyb0RvYy54bWysVMFu2zAMvQ/YPwi6r3aCdF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735"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96128" behindDoc="0" locked="0" layoutInCell="1" allowOverlap="1" wp14:anchorId="03998987" wp14:editId="343DBF5C">
                      <wp:simplePos x="0" y="0"/>
                      <wp:positionH relativeFrom="column">
                        <wp:posOffset>6350</wp:posOffset>
                      </wp:positionH>
                      <wp:positionV relativeFrom="paragraph">
                        <wp:posOffset>129540</wp:posOffset>
                      </wp:positionV>
                      <wp:extent cx="205740" cy="190500"/>
                      <wp:effectExtent l="0" t="0" r="22860" b="19050"/>
                      <wp:wrapNone/>
                      <wp:docPr id="149" name="Rectangle 14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FB0C" id="Rectangle 149" o:spid="_x0000_s1026" style="position:absolute;margin-left:.5pt;margin-top:10.2pt;width:16.2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" fillcolor="#5b9bd5 [3204]" strokecolor="#1f4d78 [1604]" strokeweight="1pt"/>
                  </w:pict>
                </mc:Fallback>
              </mc:AlternateContent>
            </w:r>
            <w:r>
              <w:rPr>
                <w:noProof/>
              </w:rPr>
              <w:drawing>
                <wp:inline distT="114300" distB="114300" distL="114300" distR="114300" wp14:anchorId="3FE2F28E" wp14:editId="00800C07">
                  <wp:extent cx="205740" cy="190500"/>
                  <wp:effectExtent l="0" t="0" r="0" b="0"/>
                  <wp:docPr id="15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8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697152" behindDoc="0" locked="0" layoutInCell="1" allowOverlap="1" wp14:anchorId="4B5A253C" wp14:editId="5C534D95">
                      <wp:simplePos x="0" y="0"/>
                      <wp:positionH relativeFrom="column">
                        <wp:posOffset>-3175</wp:posOffset>
                      </wp:positionH>
                      <wp:positionV relativeFrom="paragraph">
                        <wp:posOffset>128270</wp:posOffset>
                      </wp:positionV>
                      <wp:extent cx="205740" cy="190500"/>
                      <wp:effectExtent l="0" t="0" r="22860" b="19050"/>
                      <wp:wrapNone/>
                      <wp:docPr id="150" name="Rectangle 15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E581" id="Rectangle 150" o:spid="_x0000_s1026" style="position:absolute;margin-left:-.25pt;margin-top:10.1pt;width:16.2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J4cAIAADwFAAAOAAAAZHJzL2Uyb0RvYy54bWysVMFu2zAMvQ/YPwi6r3aCZl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" fillcolor="#5b9bd5 [3204]" strokecolor="#1f4d78 [1604]" strokeweight="1pt"/>
                  </w:pict>
                </mc:Fallback>
              </mc:AlternateContent>
            </w:r>
          </w:p>
          <w:p w:rsidR="00157A14" w:rsidRDefault="00157A14" w:rsidP="00157A14">
            <w:pPr>
              <w:widowControl w:val="0"/>
              <w:spacing w:line="240" w:lineRule="auto"/>
            </w:pPr>
            <w:r>
              <w:rPr>
                <w:noProof/>
              </w:rPr>
              <w:drawing>
                <wp:inline distT="114300" distB="114300" distL="114300" distR="114300" wp14:anchorId="02D429D2" wp14:editId="205504DA">
                  <wp:extent cx="205740" cy="190500"/>
                  <wp:effectExtent l="0" t="0" r="0" b="0"/>
                  <wp:docPr id="154"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95" w:type="dxa"/>
            <w:tcMar>
              <w:top w:w="100" w:type="dxa"/>
              <w:left w:w="100" w:type="dxa"/>
              <w:bottom w:w="100" w:type="dxa"/>
              <w:right w:w="100" w:type="dxa"/>
            </w:tcMar>
          </w:tcPr>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698176" behindDoc="0" locked="0" layoutInCell="1" allowOverlap="1" wp14:anchorId="78A7F570" wp14:editId="5E7FBD27">
                      <wp:simplePos x="0" y="0"/>
                      <wp:positionH relativeFrom="column">
                        <wp:posOffset>15875</wp:posOffset>
                      </wp:positionH>
                      <wp:positionV relativeFrom="paragraph">
                        <wp:posOffset>139065</wp:posOffset>
                      </wp:positionV>
                      <wp:extent cx="205740" cy="190500"/>
                      <wp:effectExtent l="0" t="0" r="22860" b="19050"/>
                      <wp:wrapNone/>
                      <wp:docPr id="151" name="Rectangle 15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D1C8A" id="Rectangle 151" o:spid="_x0000_s1026" style="position:absolute;margin-left:1.25pt;margin-top:10.95pt;width:16.2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" fillcolor="#5b9bd5 [3204]" strokecolor="#1f4d78 [1604]" strokeweight="1pt"/>
                  </w:pict>
                </mc:Fallback>
              </mc:AlternateContent>
            </w:r>
            <w:r>
              <w:rPr>
                <w:noProof/>
              </w:rPr>
              <w:drawing>
                <wp:inline distT="114300" distB="114300" distL="114300" distR="114300" wp14:anchorId="6588578F" wp14:editId="3A93F359">
                  <wp:extent cx="205740" cy="190500"/>
                  <wp:effectExtent l="0" t="0" r="0" b="0"/>
                  <wp:docPr id="15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40" w:type="dxa"/>
          </w:tcPr>
          <w:p w:rsidR="00157A14" w:rsidRDefault="00157A14" w:rsidP="00157A14">
            <w:pPr>
              <w:widowControl w:val="0"/>
              <w:spacing w:line="240" w:lineRule="auto"/>
            </w:pPr>
            <w:r>
              <w:rPr>
                <w:rFonts w:ascii="Questrial" w:eastAsia="Questrial" w:hAnsi="Questrial" w:cs="Questrial"/>
                <w:sz w:val="16"/>
                <w:szCs w:val="16"/>
              </w:rPr>
              <w:t>Review Treaty of Waitangi policy and associated procedures</w:t>
            </w:r>
          </w:p>
        </w:tc>
        <w:tc>
          <w:tcPr>
            <w:tcW w:w="4920" w:type="dxa"/>
            <w:tcBorders>
              <w:left w:val="single" w:sz="24" w:space="0" w:color="BFBFBF"/>
              <w:bottom w:val="single" w:sz="24" w:space="0" w:color="BFBFBF"/>
              <w:right w:val="single" w:sz="24" w:space="0" w:color="BFBFBF"/>
            </w:tcBorders>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 xml:space="preserve">As a Board work through the </w:t>
            </w:r>
            <w:proofErr w:type="spellStart"/>
            <w:r>
              <w:rPr>
                <w:rFonts w:ascii="Questrial" w:eastAsia="Questrial" w:hAnsi="Questrial" w:cs="Questrial"/>
                <w:sz w:val="16"/>
                <w:szCs w:val="16"/>
              </w:rPr>
              <w:t>Hautū</w:t>
            </w:r>
            <w:proofErr w:type="spellEnd"/>
            <w:r>
              <w:rPr>
                <w:rFonts w:ascii="Questrial" w:eastAsia="Questrial" w:hAnsi="Questrial" w:cs="Questrial"/>
                <w:sz w:val="16"/>
                <w:szCs w:val="16"/>
              </w:rPr>
              <w:t xml:space="preserve"> self-review tool and implement any changes to policy or procedure necessary.</w:t>
            </w:r>
          </w:p>
        </w:tc>
        <w:tc>
          <w:tcPr>
            <w:tcW w:w="1560" w:type="dxa"/>
            <w:tcMar>
              <w:top w:w="100" w:type="dxa"/>
              <w:left w:w="100" w:type="dxa"/>
              <w:bottom w:w="100" w:type="dxa"/>
              <w:right w:w="100" w:type="dxa"/>
            </w:tcMar>
          </w:tcPr>
          <w:p w:rsidR="00157A14" w:rsidRDefault="00157A14" w:rsidP="00157A14">
            <w:pPr>
              <w:widowControl w:val="0"/>
              <w:spacing w:line="240" w:lineRule="auto"/>
            </w:pPr>
            <w:r>
              <w:rPr>
                <w:rFonts w:ascii="Questrial" w:eastAsia="Questrial" w:hAnsi="Questrial" w:cs="Questrial"/>
                <w:sz w:val="16"/>
                <w:szCs w:val="16"/>
              </w:rPr>
              <w:t>BOT / Principal / Staff</w:t>
            </w:r>
          </w:p>
        </w:tc>
        <w:tc>
          <w:tcPr>
            <w:tcW w:w="825" w:type="dxa"/>
            <w:tcMar>
              <w:top w:w="100" w:type="dxa"/>
              <w:left w:w="100" w:type="dxa"/>
              <w:bottom w:w="100" w:type="dxa"/>
              <w:right w:w="100" w:type="dxa"/>
            </w:tcMar>
          </w:tcPr>
          <w:p w:rsidR="00157A14" w:rsidRDefault="00157A14" w:rsidP="00157A14">
            <w:pPr>
              <w:widowControl w:val="0"/>
              <w:spacing w:line="240" w:lineRule="auto"/>
            </w:pPr>
          </w:p>
        </w:tc>
        <w:tc>
          <w:tcPr>
            <w:tcW w:w="735" w:type="dxa"/>
            <w:tcMar>
              <w:top w:w="100" w:type="dxa"/>
              <w:left w:w="100" w:type="dxa"/>
              <w:bottom w:w="100" w:type="dxa"/>
              <w:right w:w="100" w:type="dxa"/>
            </w:tcMar>
          </w:tcPr>
          <w:p w:rsidR="00157A14" w:rsidRDefault="00157A14" w:rsidP="00157A14">
            <w:pPr>
              <w:widowControl w:val="0"/>
              <w:spacing w:line="240" w:lineRule="auto"/>
              <w:jc w:val="center"/>
            </w:pPr>
            <w:r>
              <w:rPr>
                <w:noProof/>
              </w:rPr>
              <mc:AlternateContent>
                <mc:Choice Requires="wps">
                  <w:drawing>
                    <wp:anchor distT="0" distB="0" distL="114300" distR="114300" simplePos="0" relativeHeight="251700224" behindDoc="0" locked="0" layoutInCell="1" allowOverlap="1" wp14:anchorId="56114901" wp14:editId="702A80EE">
                      <wp:simplePos x="0" y="0"/>
                      <wp:positionH relativeFrom="column">
                        <wp:posOffset>-3175</wp:posOffset>
                      </wp:positionH>
                      <wp:positionV relativeFrom="paragraph">
                        <wp:posOffset>6985</wp:posOffset>
                      </wp:positionV>
                      <wp:extent cx="205740" cy="190500"/>
                      <wp:effectExtent l="0" t="0" r="22860" b="19050"/>
                      <wp:wrapNone/>
                      <wp:docPr id="164" name="Rectangle 16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AAC48" id="Rectangle 164" o:spid="_x0000_s1026" style="position:absolute;margin-left:-.25pt;margin-top:.55pt;width:16.2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" fillcolor="#5b9bd5 [3204]" strokecolor="#1f4d78 [1604]" strokeweight="1pt"/>
                  </w:pict>
                </mc:Fallback>
              </mc:AlternateContent>
            </w:r>
          </w:p>
        </w:tc>
        <w:tc>
          <w:tcPr>
            <w:tcW w:w="780" w:type="dxa"/>
            <w:tcMar>
              <w:top w:w="100" w:type="dxa"/>
              <w:left w:w="100" w:type="dxa"/>
              <w:bottom w:w="100" w:type="dxa"/>
              <w:right w:w="100" w:type="dxa"/>
            </w:tcMar>
          </w:tcPr>
          <w:p w:rsidR="00157A14" w:rsidRDefault="00157A14" w:rsidP="00157A14">
            <w:pPr>
              <w:widowControl w:val="0"/>
              <w:spacing w:line="240" w:lineRule="auto"/>
            </w:pPr>
          </w:p>
        </w:tc>
        <w:tc>
          <w:tcPr>
            <w:tcW w:w="795" w:type="dxa"/>
            <w:tcMar>
              <w:top w:w="100" w:type="dxa"/>
              <w:left w:w="100" w:type="dxa"/>
              <w:bottom w:w="100" w:type="dxa"/>
              <w:right w:w="100" w:type="dxa"/>
            </w:tcMar>
          </w:tcPr>
          <w:p w:rsidR="00157A14" w:rsidRDefault="00157A14" w:rsidP="00157A14">
            <w:pPr>
              <w:widowControl w:val="0"/>
              <w:spacing w:line="240" w:lineRule="auto"/>
            </w:pPr>
          </w:p>
        </w:tc>
      </w:tr>
    </w:tbl>
    <w:p w:rsidR="00AA78B8" w:rsidRDefault="00AA78B8"/>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4800"/>
        <w:gridCol w:w="7060"/>
      </w:tblGrid>
      <w:tr w:rsidR="00AA78B8">
        <w:tc>
          <w:tcPr>
            <w:tcW w:w="2540" w:type="dxa"/>
            <w:tcMar>
              <w:top w:w="100" w:type="dxa"/>
              <w:left w:w="100" w:type="dxa"/>
              <w:bottom w:w="100" w:type="dxa"/>
              <w:right w:w="100" w:type="dxa"/>
            </w:tcMar>
          </w:tcPr>
          <w:p w:rsidR="00AA78B8" w:rsidRDefault="0024476E">
            <w:pPr>
              <w:widowControl w:val="0"/>
              <w:spacing w:line="240" w:lineRule="auto"/>
              <w:jc w:val="center"/>
            </w:pPr>
            <w:r>
              <w:rPr>
                <w:noProof/>
              </w:rPr>
              <w:lastRenderedPageBreak/>
              <w:drawing>
                <wp:inline distT="114300" distB="114300" distL="114300" distR="114300">
                  <wp:extent cx="1000125" cy="1000125"/>
                  <wp:effectExtent l="0" t="0" r="0" b="0"/>
                  <wp:docPr id="91" name="image347.png"/>
                  <wp:cNvGraphicFramePr/>
                  <a:graphic xmlns:a="http://schemas.openxmlformats.org/drawingml/2006/main">
                    <a:graphicData uri="http://schemas.openxmlformats.org/drawingml/2006/picture">
                      <pic:pic xmlns:pic="http://schemas.openxmlformats.org/drawingml/2006/picture">
                        <pic:nvPicPr>
                          <pic:cNvPr id="0" name="image347.pn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tc>
        <w:tc>
          <w:tcPr>
            <w:tcW w:w="4800" w:type="dxa"/>
            <w:shd w:val="clear" w:color="auto" w:fill="0000FF"/>
            <w:tcMar>
              <w:top w:w="100" w:type="dxa"/>
              <w:left w:w="100" w:type="dxa"/>
              <w:bottom w:w="100" w:type="dxa"/>
              <w:right w:w="100" w:type="dxa"/>
            </w:tcMar>
          </w:tcPr>
          <w:p w:rsidR="00AA78B8" w:rsidRDefault="0024476E">
            <w:pPr>
              <w:widowControl w:val="0"/>
              <w:spacing w:line="240" w:lineRule="auto"/>
            </w:pPr>
            <w:r>
              <w:rPr>
                <w:b/>
                <w:sz w:val="40"/>
                <w:szCs w:val="40"/>
              </w:rPr>
              <w:t>PERIA SCHOOL VISION:</w:t>
            </w:r>
          </w:p>
          <w:p w:rsidR="00AA78B8" w:rsidRDefault="0024476E">
            <w:pPr>
              <w:widowControl w:val="0"/>
              <w:spacing w:line="240" w:lineRule="auto"/>
            </w:pPr>
            <w:r>
              <w:t xml:space="preserve"> </w:t>
            </w:r>
          </w:p>
          <w:p w:rsidR="00AA78B8" w:rsidRDefault="0024476E">
            <w:pPr>
              <w:widowControl w:val="0"/>
              <w:spacing w:line="240" w:lineRule="auto"/>
              <w:ind w:left="280"/>
            </w:pPr>
            <w:r>
              <w:rPr>
                <w:rFonts w:ascii="Questrial" w:eastAsia="Questrial" w:hAnsi="Questrial" w:cs="Questrial"/>
                <w:sz w:val="28"/>
                <w:szCs w:val="28"/>
              </w:rPr>
              <w:t>Each child working in harmony to learn, create and grow</w:t>
            </w:r>
            <w:r>
              <w:rPr>
                <w:sz w:val="28"/>
                <w:szCs w:val="28"/>
              </w:rPr>
              <w:t>.</w:t>
            </w:r>
          </w:p>
          <w:p w:rsidR="00AA78B8" w:rsidRDefault="00AA78B8">
            <w:pPr>
              <w:widowControl w:val="0"/>
              <w:spacing w:line="240" w:lineRule="auto"/>
            </w:pPr>
          </w:p>
        </w:tc>
        <w:tc>
          <w:tcPr>
            <w:tcW w:w="7060" w:type="dxa"/>
            <w:shd w:val="clear" w:color="auto" w:fill="FF9900"/>
            <w:tcMar>
              <w:top w:w="100" w:type="dxa"/>
              <w:left w:w="100" w:type="dxa"/>
              <w:bottom w:w="100" w:type="dxa"/>
              <w:right w:w="100" w:type="dxa"/>
            </w:tcMar>
          </w:tcPr>
          <w:p w:rsidR="00AA78B8" w:rsidRDefault="0024476E">
            <w:pPr>
              <w:widowControl w:val="0"/>
              <w:spacing w:line="240" w:lineRule="auto"/>
            </w:pPr>
            <w:r>
              <w:rPr>
                <w:b/>
                <w:sz w:val="40"/>
                <w:szCs w:val="40"/>
              </w:rPr>
              <w:t>Strategic Goal Three: INTEREST</w:t>
            </w:r>
          </w:p>
          <w:p w:rsidR="00AA78B8" w:rsidRDefault="00AA78B8">
            <w:pPr>
              <w:widowControl w:val="0"/>
              <w:spacing w:line="240" w:lineRule="auto"/>
            </w:pPr>
          </w:p>
          <w:p w:rsidR="00AA78B8" w:rsidRDefault="0024476E">
            <w:pPr>
              <w:widowControl w:val="0"/>
              <w:spacing w:line="240" w:lineRule="auto"/>
            </w:pPr>
            <w:r>
              <w:rPr>
                <w:rFonts w:ascii="Questrial" w:eastAsia="Questrial" w:hAnsi="Questrial" w:cs="Questrial"/>
                <w:sz w:val="24"/>
                <w:szCs w:val="24"/>
              </w:rPr>
              <w:t>We will use participation in; art, drama, music, speaking, science, inquiry and technology to develop students creativity and enhance achievement of the fundamental skills of reading, writing and mathematics.</w:t>
            </w:r>
          </w:p>
        </w:tc>
      </w:tr>
    </w:tbl>
    <w:p w:rsidR="00AA78B8" w:rsidRDefault="00AA78B8"/>
    <w:tbl>
      <w:tblPr>
        <w:tblStyle w:val="a7"/>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670"/>
        <w:gridCol w:w="3945"/>
        <w:gridCol w:w="2730"/>
        <w:gridCol w:w="720"/>
        <w:gridCol w:w="690"/>
        <w:gridCol w:w="735"/>
        <w:gridCol w:w="765"/>
      </w:tblGrid>
      <w:tr w:rsidR="00AA78B8">
        <w:tc>
          <w:tcPr>
            <w:tcW w:w="217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Baseline Data</w:t>
            </w:r>
          </w:p>
          <w:p w:rsidR="00AA78B8" w:rsidRDefault="0024476E">
            <w:pPr>
              <w:widowControl w:val="0"/>
              <w:spacing w:line="240" w:lineRule="auto"/>
            </w:pPr>
            <w:r>
              <w:rPr>
                <w:sz w:val="16"/>
                <w:szCs w:val="16"/>
              </w:rPr>
              <w:t>(evidence to rationalise</w:t>
            </w:r>
          </w:p>
        </w:tc>
        <w:tc>
          <w:tcPr>
            <w:tcW w:w="267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Annual Goals</w:t>
            </w:r>
          </w:p>
          <w:p w:rsidR="00AA78B8" w:rsidRDefault="0024476E">
            <w:pPr>
              <w:widowControl w:val="0"/>
              <w:spacing w:line="240" w:lineRule="auto"/>
            </w:pPr>
            <w:r>
              <w:rPr>
                <w:sz w:val="16"/>
                <w:szCs w:val="16"/>
              </w:rPr>
              <w:t>(what you want to achieve)</w:t>
            </w:r>
          </w:p>
        </w:tc>
        <w:tc>
          <w:tcPr>
            <w:tcW w:w="394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Actions to Achieve</w:t>
            </w:r>
          </w:p>
          <w:p w:rsidR="00AA78B8" w:rsidRDefault="0024476E">
            <w:pPr>
              <w:widowControl w:val="0"/>
              <w:spacing w:line="240" w:lineRule="auto"/>
            </w:pPr>
            <w:r>
              <w:rPr>
                <w:sz w:val="16"/>
                <w:szCs w:val="16"/>
              </w:rPr>
              <w:t>(how will we know)</w:t>
            </w:r>
          </w:p>
        </w:tc>
        <w:tc>
          <w:tcPr>
            <w:tcW w:w="273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Lead By / Resources</w:t>
            </w:r>
          </w:p>
        </w:tc>
        <w:tc>
          <w:tcPr>
            <w:tcW w:w="720"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1</w:t>
            </w:r>
          </w:p>
        </w:tc>
        <w:tc>
          <w:tcPr>
            <w:tcW w:w="690"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2</w:t>
            </w:r>
          </w:p>
        </w:tc>
        <w:tc>
          <w:tcPr>
            <w:tcW w:w="73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3</w:t>
            </w:r>
          </w:p>
        </w:tc>
        <w:tc>
          <w:tcPr>
            <w:tcW w:w="76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4</w:t>
            </w:r>
          </w:p>
        </w:tc>
      </w:tr>
      <w:tr w:rsidR="00157A14" w:rsidTr="00ED09D2">
        <w:trPr>
          <w:trHeight w:val="1221"/>
        </w:trPr>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70" w:type="dxa"/>
          </w:tcPr>
          <w:p w:rsidR="00157A14" w:rsidRDefault="00157A14" w:rsidP="00157A14">
            <w:pPr>
              <w:spacing w:line="240" w:lineRule="auto"/>
            </w:pPr>
            <w:r>
              <w:rPr>
                <w:rFonts w:ascii="Questrial" w:eastAsia="Questrial" w:hAnsi="Questrial" w:cs="Questrial"/>
                <w:sz w:val="16"/>
                <w:szCs w:val="16"/>
              </w:rPr>
              <w:t>We are offering our children a range of  learning opportunities across a wide range of learning areas to enhance their engagement with learning</w:t>
            </w:r>
          </w:p>
        </w:tc>
        <w:tc>
          <w:tcPr>
            <w:tcW w:w="3945" w:type="dxa"/>
          </w:tcPr>
          <w:p w:rsidR="00157A14" w:rsidRDefault="00157A14" w:rsidP="00157A14">
            <w:pPr>
              <w:spacing w:line="240" w:lineRule="auto"/>
            </w:pPr>
            <w:r>
              <w:rPr>
                <w:rFonts w:ascii="Questrial" w:eastAsia="Questrial" w:hAnsi="Questrial" w:cs="Questrial"/>
                <w:sz w:val="16"/>
                <w:szCs w:val="16"/>
              </w:rPr>
              <w:t>There is evidence of incorporating the areas of interest and different learning areas into the three core subjects. This will be seen in teacher planning and in the physical environment of the classroom.</w:t>
            </w:r>
          </w:p>
        </w:tc>
        <w:tc>
          <w:tcPr>
            <w:tcW w:w="2730" w:type="dxa"/>
          </w:tcPr>
          <w:p w:rsidR="00157A14" w:rsidRDefault="00157A14" w:rsidP="00157A14">
            <w:pPr>
              <w:spacing w:line="240" w:lineRule="auto"/>
            </w:pPr>
            <w:r>
              <w:rPr>
                <w:rFonts w:ascii="Questrial" w:eastAsia="Questrial" w:hAnsi="Questrial" w:cs="Questrial"/>
                <w:sz w:val="18"/>
                <w:szCs w:val="18"/>
              </w:rPr>
              <w:t>Teachers/,principal</w:t>
            </w:r>
          </w:p>
        </w:tc>
        <w:tc>
          <w:tcPr>
            <w:tcW w:w="720" w:type="dxa"/>
            <w:tcMar>
              <w:top w:w="100" w:type="dxa"/>
              <w:left w:w="100" w:type="dxa"/>
              <w:bottom w:w="100" w:type="dxa"/>
              <w:right w:w="100" w:type="dxa"/>
            </w:tcMar>
          </w:tcPr>
          <w:p w:rsidR="00157A14" w:rsidRDefault="00157A14" w:rsidP="00157A14">
            <w:pPr>
              <w:widowControl w:val="0"/>
              <w:spacing w:line="240" w:lineRule="auto"/>
            </w:pPr>
          </w:p>
          <w:p w:rsidR="00157A14" w:rsidRDefault="00157A14" w:rsidP="00157A14">
            <w:pPr>
              <w:widowControl w:val="0"/>
              <w:spacing w:line="240" w:lineRule="auto"/>
            </w:pPr>
            <w:r>
              <w:rPr>
                <w:noProof/>
              </w:rPr>
              <mc:AlternateContent>
                <mc:Choice Requires="wps">
                  <w:drawing>
                    <wp:anchor distT="0" distB="0" distL="114300" distR="114300" simplePos="0" relativeHeight="251705344" behindDoc="0" locked="0" layoutInCell="1" allowOverlap="1" wp14:anchorId="5928CC02" wp14:editId="0D27535A">
                      <wp:simplePos x="0" y="0"/>
                      <wp:positionH relativeFrom="column">
                        <wp:posOffset>111125</wp:posOffset>
                      </wp:positionH>
                      <wp:positionV relativeFrom="paragraph">
                        <wp:posOffset>120650</wp:posOffset>
                      </wp:positionV>
                      <wp:extent cx="205740" cy="190500"/>
                      <wp:effectExtent l="0" t="0" r="22860" b="19050"/>
                      <wp:wrapNone/>
                      <wp:docPr id="166" name="Rectangle 16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A8003" id="Rectangle 166" o:spid="_x0000_s1026" style="position:absolute;margin-left:8.75pt;margin-top:9.5pt;width:16.2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p>
        </w:tc>
        <w:tc>
          <w:tcPr>
            <w:tcW w:w="690"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706368" behindDoc="0" locked="0" layoutInCell="1" allowOverlap="1" wp14:anchorId="3C9B69AE" wp14:editId="31321160">
                      <wp:simplePos x="0" y="0"/>
                      <wp:positionH relativeFrom="column">
                        <wp:posOffset>53975</wp:posOffset>
                      </wp:positionH>
                      <wp:positionV relativeFrom="paragraph">
                        <wp:posOffset>107950</wp:posOffset>
                      </wp:positionV>
                      <wp:extent cx="205740" cy="190500"/>
                      <wp:effectExtent l="0" t="0" r="22860" b="19050"/>
                      <wp:wrapNone/>
                      <wp:docPr id="167" name="Rectangle 16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C835" id="Rectangle 167" o:spid="_x0000_s1026" style="position:absolute;margin-left:4.25pt;margin-top:8.5pt;width:16.2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" fillcolor="#5b9bd5 [3204]" strokecolor="#1f4d78 [1604]" strokeweight="1pt"/>
                  </w:pict>
                </mc:Fallback>
              </mc:AlternateContent>
            </w: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pPr>
            <w:r>
              <w:rPr>
                <w:noProof/>
              </w:rPr>
              <w:drawing>
                <wp:inline distT="114300" distB="114300" distL="114300" distR="114300" wp14:anchorId="4B409B96" wp14:editId="089DB731">
                  <wp:extent cx="205740" cy="190500"/>
                  <wp:effectExtent l="0" t="0" r="0" b="0"/>
                  <wp:docPr id="17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35" w:type="dxa"/>
            <w:tcMar>
              <w:top w:w="100" w:type="dxa"/>
              <w:left w:w="100" w:type="dxa"/>
              <w:bottom w:w="100" w:type="dxa"/>
              <w:right w:w="100" w:type="dxa"/>
            </w:tcMar>
          </w:tcPr>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r>
              <w:rPr>
                <w:noProof/>
              </w:rPr>
              <mc:AlternateContent>
                <mc:Choice Requires="wps">
                  <w:drawing>
                    <wp:anchor distT="0" distB="0" distL="114300" distR="114300" simplePos="0" relativeHeight="251707392" behindDoc="0" locked="0" layoutInCell="1" allowOverlap="1" wp14:anchorId="43B4FC20" wp14:editId="1139287A">
                      <wp:simplePos x="0" y="0"/>
                      <wp:positionH relativeFrom="column">
                        <wp:posOffset>73025</wp:posOffset>
                      </wp:positionH>
                      <wp:positionV relativeFrom="paragraph">
                        <wp:posOffset>135255</wp:posOffset>
                      </wp:positionV>
                      <wp:extent cx="205740" cy="190500"/>
                      <wp:effectExtent l="0" t="0" r="22860" b="19050"/>
                      <wp:wrapNone/>
                      <wp:docPr id="168" name="Rectangle 16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4BD4" id="Rectangle 168" o:spid="_x0000_s1026" style="position:absolute;margin-left:5.75pt;margin-top:10.65pt;width:16.2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" fillcolor="#5b9bd5 [3204]" strokecolor="#1f4d78 [1604]" strokeweight="1pt"/>
                  </w:pict>
                </mc:Fallback>
              </mc:AlternateContent>
            </w:r>
          </w:p>
          <w:p w:rsidR="00157A14" w:rsidRDefault="00157A14" w:rsidP="00157A14">
            <w:pPr>
              <w:widowControl w:val="0"/>
              <w:spacing w:line="240" w:lineRule="auto"/>
              <w:jc w:val="center"/>
              <w:rPr>
                <w:noProof/>
              </w:rPr>
            </w:pPr>
          </w:p>
          <w:p w:rsidR="00157A14" w:rsidRDefault="00157A14" w:rsidP="00157A14">
            <w:pPr>
              <w:widowControl w:val="0"/>
              <w:spacing w:line="240" w:lineRule="auto"/>
              <w:jc w:val="center"/>
              <w:rPr>
                <w:noProof/>
              </w:rPr>
            </w:pPr>
          </w:p>
          <w:p w:rsidR="00157A14" w:rsidRDefault="00157A14" w:rsidP="00157A14">
            <w:pPr>
              <w:widowControl w:val="0"/>
              <w:spacing w:line="240" w:lineRule="auto"/>
            </w:pPr>
            <w:r>
              <w:rPr>
                <w:noProof/>
              </w:rPr>
              <w:drawing>
                <wp:inline distT="114300" distB="114300" distL="114300" distR="114300" wp14:anchorId="2DE9D9FF" wp14:editId="7F5CCADF">
                  <wp:extent cx="205740" cy="190500"/>
                  <wp:effectExtent l="0" t="0" r="0" b="0"/>
                  <wp:docPr id="172"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65" w:type="dxa"/>
            <w:tcMar>
              <w:top w:w="100" w:type="dxa"/>
              <w:left w:w="100" w:type="dxa"/>
              <w:bottom w:w="100" w:type="dxa"/>
              <w:right w:w="100" w:type="dxa"/>
            </w:tcMar>
          </w:tcPr>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mc:AlternateContent>
                <mc:Choice Requires="wps">
                  <w:drawing>
                    <wp:anchor distT="0" distB="0" distL="114300" distR="114300" simplePos="0" relativeHeight="251708416" behindDoc="0" locked="0" layoutInCell="1" allowOverlap="1" wp14:anchorId="780F39FE" wp14:editId="7B30BFEE">
                      <wp:simplePos x="0" y="0"/>
                      <wp:positionH relativeFrom="column">
                        <wp:posOffset>25400</wp:posOffset>
                      </wp:positionH>
                      <wp:positionV relativeFrom="paragraph">
                        <wp:posOffset>136525</wp:posOffset>
                      </wp:positionV>
                      <wp:extent cx="205740" cy="190500"/>
                      <wp:effectExtent l="0" t="0" r="22860" b="19050"/>
                      <wp:wrapNone/>
                      <wp:docPr id="169" name="Rectangle 16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F56A" id="Rectangle 169" o:spid="_x0000_s1026" style="position:absolute;margin-left:2pt;margin-top:10.75pt;width:16.2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" fillcolor="#5b9bd5 [3204]" strokecolor="#1f4d78 [1604]" strokeweight="1pt"/>
                  </w:pict>
                </mc:Fallback>
              </mc:AlternateContent>
            </w:r>
          </w:p>
          <w:p w:rsidR="00157A14" w:rsidRDefault="00157A14" w:rsidP="00157A14">
            <w:pPr>
              <w:widowControl w:val="0"/>
              <w:spacing w:line="240" w:lineRule="auto"/>
              <w:jc w:val="center"/>
            </w:pPr>
          </w:p>
          <w:p w:rsidR="00157A14" w:rsidRDefault="00157A14" w:rsidP="00157A14">
            <w:pPr>
              <w:widowControl w:val="0"/>
              <w:spacing w:line="240" w:lineRule="auto"/>
              <w:jc w:val="center"/>
            </w:pPr>
            <w:r>
              <w:rPr>
                <w:noProof/>
              </w:rPr>
              <w:drawing>
                <wp:inline distT="114300" distB="114300" distL="114300" distR="114300" wp14:anchorId="2F02AEDF" wp14:editId="14FB7F33">
                  <wp:extent cx="205740" cy="190500"/>
                  <wp:effectExtent l="0" t="0" r="0" b="0"/>
                  <wp:docPr id="17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157A14">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70" w:type="dxa"/>
            <w:tcMar>
              <w:top w:w="100" w:type="dxa"/>
              <w:left w:w="100" w:type="dxa"/>
              <w:bottom w:w="100" w:type="dxa"/>
              <w:right w:w="100" w:type="dxa"/>
            </w:tcMar>
          </w:tcPr>
          <w:p w:rsidR="00157A14" w:rsidRDefault="00157A14" w:rsidP="00157A14">
            <w:pPr>
              <w:widowControl w:val="0"/>
              <w:spacing w:line="240" w:lineRule="auto"/>
            </w:pPr>
          </w:p>
        </w:tc>
        <w:tc>
          <w:tcPr>
            <w:tcW w:w="3945" w:type="dxa"/>
          </w:tcPr>
          <w:p w:rsidR="00157A14" w:rsidRDefault="00157A14" w:rsidP="00157A14">
            <w:pPr>
              <w:spacing w:line="240" w:lineRule="auto"/>
            </w:pPr>
            <w:r>
              <w:rPr>
                <w:rFonts w:ascii="Questrial" w:eastAsia="Questrial" w:hAnsi="Questrial" w:cs="Questrial"/>
                <w:sz w:val="16"/>
                <w:szCs w:val="16"/>
              </w:rPr>
              <w:t>Bring in outside expertise to provide regular music tuition within the school environment.  Start a school orchestra.  Utilise new musical instruments for students to be able to practice in between Jane’s weekly visits.</w:t>
            </w:r>
          </w:p>
        </w:tc>
        <w:tc>
          <w:tcPr>
            <w:tcW w:w="2730" w:type="dxa"/>
          </w:tcPr>
          <w:p w:rsidR="00157A14" w:rsidRDefault="00157A14" w:rsidP="00157A14">
            <w:pPr>
              <w:spacing w:line="240" w:lineRule="auto"/>
            </w:pPr>
            <w:r>
              <w:rPr>
                <w:rFonts w:ascii="Questrial" w:eastAsia="Questrial" w:hAnsi="Questrial" w:cs="Questrial"/>
                <w:sz w:val="18"/>
                <w:szCs w:val="18"/>
              </w:rPr>
              <w:t>Outside provider (Jane Hillier)</w:t>
            </w:r>
          </w:p>
          <w:p w:rsidR="00157A14" w:rsidRDefault="00157A14" w:rsidP="00157A14">
            <w:pPr>
              <w:spacing w:line="240" w:lineRule="auto"/>
            </w:pPr>
            <w:r>
              <w:rPr>
                <w:rFonts w:ascii="Questrial" w:eastAsia="Questrial" w:hAnsi="Questrial" w:cs="Questrial"/>
                <w:sz w:val="18"/>
                <w:szCs w:val="18"/>
              </w:rPr>
              <w:t>$2000</w:t>
            </w:r>
          </w:p>
        </w:tc>
        <w:tc>
          <w:tcPr>
            <w:tcW w:w="720" w:type="dxa"/>
            <w:tcMar>
              <w:top w:w="100" w:type="dxa"/>
              <w:left w:w="100" w:type="dxa"/>
              <w:bottom w:w="100" w:type="dxa"/>
              <w:right w:w="100" w:type="dxa"/>
            </w:tcMar>
          </w:tcPr>
          <w:p w:rsidR="00157A14" w:rsidRDefault="00ED09D2" w:rsidP="00ED09D2">
            <w:pPr>
              <w:widowControl w:val="0"/>
              <w:spacing w:line="240" w:lineRule="auto"/>
            </w:pPr>
            <w:r>
              <w:rPr>
                <w:noProof/>
              </w:rPr>
              <mc:AlternateContent>
                <mc:Choice Requires="wps">
                  <w:drawing>
                    <wp:anchor distT="0" distB="0" distL="114300" distR="114300" simplePos="0" relativeHeight="251710464" behindDoc="0" locked="0" layoutInCell="1" allowOverlap="1" wp14:anchorId="470111EA" wp14:editId="0F1922A4">
                      <wp:simplePos x="0" y="0"/>
                      <wp:positionH relativeFrom="column">
                        <wp:posOffset>82550</wp:posOffset>
                      </wp:positionH>
                      <wp:positionV relativeFrom="paragraph">
                        <wp:posOffset>10160</wp:posOffset>
                      </wp:positionV>
                      <wp:extent cx="205740" cy="190500"/>
                      <wp:effectExtent l="0" t="0" r="22860" b="19050"/>
                      <wp:wrapNone/>
                      <wp:docPr id="190" name="Rectangle 19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26DA" id="Rectangle 190" o:spid="_x0000_s1026" style="position:absolute;margin-left:6.5pt;margin-top:.8pt;width:16.2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Vgbw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" fillcolor="#5b9bd5 [3204]" strokecolor="#1f4d78 [1604]" strokeweight="1pt"/>
                  </w:pict>
                </mc:Fallback>
              </mc:AlternateContent>
            </w:r>
            <w:r w:rsidR="00157A14">
              <w:rPr>
                <w:noProof/>
              </w:rPr>
              <w:drawing>
                <wp:inline distT="114300" distB="114300" distL="114300" distR="114300" wp14:anchorId="7A6E139E" wp14:editId="6BF37D4C">
                  <wp:extent cx="205740" cy="190500"/>
                  <wp:effectExtent l="0" t="0" r="0" b="0"/>
                  <wp:docPr id="69" name="image274.png"/>
                  <wp:cNvGraphicFramePr/>
                  <a:graphic xmlns:a="http://schemas.openxmlformats.org/drawingml/2006/main">
                    <a:graphicData uri="http://schemas.openxmlformats.org/drawingml/2006/picture">
                      <pic:pic xmlns:pic="http://schemas.openxmlformats.org/drawingml/2006/picture">
                        <pic:nvPicPr>
                          <pic:cNvPr id="0" name="image27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90"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12512"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1" name="Rectangle 19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4541" id="Rectangle 191" o:spid="_x0000_s1026" style="position:absolute;margin-left:-.25pt;margin-top:.05pt;width:16.2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" fillcolor="#5b9bd5 [3204]" strokecolor="#1f4d78 [1604]" strokeweight="1pt"/>
                  </w:pict>
                </mc:Fallback>
              </mc:AlternateContent>
            </w:r>
            <w:r w:rsidR="00157A14">
              <w:rPr>
                <w:noProof/>
              </w:rPr>
              <w:drawing>
                <wp:inline distT="114300" distB="114300" distL="114300" distR="114300" wp14:anchorId="79F75A22" wp14:editId="2149C250">
                  <wp:extent cx="205740" cy="190500"/>
                  <wp:effectExtent l="0" t="0" r="0" b="0"/>
                  <wp:docPr id="19"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3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25B0498F" wp14:editId="7702CC43">
                  <wp:extent cx="205740" cy="190500"/>
                  <wp:effectExtent l="0" t="0" r="0" b="0"/>
                  <wp:docPr id="40"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r w:rsidR="00ED09D2">
              <w:rPr>
                <w:noProof/>
              </w:rPr>
              <mc:AlternateContent>
                <mc:Choice Requires="wps">
                  <w:drawing>
                    <wp:anchor distT="0" distB="0" distL="114300" distR="114300" simplePos="0" relativeHeight="251714560"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2" name="Rectangle 19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507E9" id="Rectangle 192" o:spid="_x0000_s1026" style="position:absolute;margin-left:-.25pt;margin-top:.05pt;width:16.2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a6cQ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" fillcolor="#5b9bd5 [3204]" strokecolor="#1f4d78 [1604]" strokeweight="1pt"/>
                  </w:pict>
                </mc:Fallback>
              </mc:AlternateContent>
            </w:r>
          </w:p>
        </w:tc>
        <w:tc>
          <w:tcPr>
            <w:tcW w:w="765"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16608"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3" name="Rectangle 19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7FCF8" id="Rectangle 193" o:spid="_x0000_s1026" style="position:absolute;margin-left:-.25pt;margin-top:.05pt;width:16.2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" fillcolor="#5b9bd5 [3204]" strokecolor="#1f4d78 [1604]" strokeweight="1pt"/>
                  </w:pict>
                </mc:Fallback>
              </mc:AlternateContent>
            </w:r>
          </w:p>
        </w:tc>
      </w:tr>
      <w:tr w:rsidR="00157A14">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70" w:type="dxa"/>
            <w:tcMar>
              <w:top w:w="100" w:type="dxa"/>
              <w:left w:w="100" w:type="dxa"/>
              <w:bottom w:w="100" w:type="dxa"/>
              <w:right w:w="100" w:type="dxa"/>
            </w:tcMar>
          </w:tcPr>
          <w:p w:rsidR="00157A14" w:rsidRDefault="00157A14" w:rsidP="00157A14">
            <w:pPr>
              <w:widowControl w:val="0"/>
              <w:spacing w:line="240" w:lineRule="auto"/>
            </w:pPr>
          </w:p>
        </w:tc>
        <w:tc>
          <w:tcPr>
            <w:tcW w:w="3945" w:type="dxa"/>
          </w:tcPr>
          <w:p w:rsidR="00157A14" w:rsidRDefault="00157A14" w:rsidP="00157A14">
            <w:pPr>
              <w:spacing w:line="240" w:lineRule="auto"/>
            </w:pPr>
            <w:r>
              <w:rPr>
                <w:rFonts w:ascii="Questrial" w:eastAsia="Questrial" w:hAnsi="Questrial" w:cs="Questrial"/>
                <w:sz w:val="16"/>
                <w:szCs w:val="16"/>
              </w:rPr>
              <w:t xml:space="preserve">School Art Exhibition, update </w:t>
            </w:r>
            <w:proofErr w:type="spellStart"/>
            <w:r>
              <w:rPr>
                <w:rFonts w:ascii="Questrial" w:eastAsia="Questrial" w:hAnsi="Questrial" w:cs="Questrial"/>
                <w:sz w:val="16"/>
                <w:szCs w:val="16"/>
              </w:rPr>
              <w:t>childrens</w:t>
            </w:r>
            <w:proofErr w:type="spellEnd"/>
            <w:r>
              <w:rPr>
                <w:rFonts w:ascii="Questrial" w:eastAsia="Questrial" w:hAnsi="Questrial" w:cs="Questrial"/>
                <w:sz w:val="16"/>
                <w:szCs w:val="16"/>
              </w:rPr>
              <w:t xml:space="preserve"> art on admin block walls.</w:t>
            </w:r>
          </w:p>
        </w:tc>
        <w:tc>
          <w:tcPr>
            <w:tcW w:w="2730" w:type="dxa"/>
          </w:tcPr>
          <w:p w:rsidR="00157A14" w:rsidRDefault="00157A14" w:rsidP="00157A14">
            <w:pPr>
              <w:spacing w:line="240" w:lineRule="auto"/>
            </w:pPr>
            <w:r>
              <w:rPr>
                <w:rFonts w:ascii="Questrial" w:eastAsia="Questrial" w:hAnsi="Questrial" w:cs="Questrial"/>
                <w:sz w:val="18"/>
                <w:szCs w:val="18"/>
              </w:rPr>
              <w:t xml:space="preserve">Staff and </w:t>
            </w:r>
            <w:proofErr w:type="spellStart"/>
            <w:r>
              <w:rPr>
                <w:rFonts w:ascii="Questrial" w:eastAsia="Questrial" w:hAnsi="Questrial" w:cs="Questrial"/>
                <w:sz w:val="18"/>
                <w:szCs w:val="18"/>
              </w:rPr>
              <w:t>whānau</w:t>
            </w:r>
            <w:proofErr w:type="spellEnd"/>
          </w:p>
          <w:p w:rsidR="00157A14" w:rsidRDefault="00157A14" w:rsidP="00157A14">
            <w:pPr>
              <w:spacing w:line="240" w:lineRule="auto"/>
            </w:pPr>
            <w:r>
              <w:rPr>
                <w:rFonts w:ascii="Questrial" w:eastAsia="Questrial" w:hAnsi="Questrial" w:cs="Questrial"/>
                <w:sz w:val="18"/>
                <w:szCs w:val="18"/>
              </w:rPr>
              <w:t>$500</w:t>
            </w:r>
          </w:p>
        </w:tc>
        <w:tc>
          <w:tcPr>
            <w:tcW w:w="720" w:type="dxa"/>
            <w:tcMar>
              <w:top w:w="100" w:type="dxa"/>
              <w:left w:w="100" w:type="dxa"/>
              <w:bottom w:w="100" w:type="dxa"/>
              <w:right w:w="100" w:type="dxa"/>
            </w:tcMar>
          </w:tcPr>
          <w:p w:rsidR="00157A14" w:rsidRDefault="00157A14" w:rsidP="00157A14">
            <w:pPr>
              <w:widowControl w:val="0"/>
              <w:spacing w:line="240" w:lineRule="auto"/>
            </w:pPr>
          </w:p>
        </w:tc>
        <w:tc>
          <w:tcPr>
            <w:tcW w:w="690" w:type="dxa"/>
            <w:tcMar>
              <w:top w:w="100" w:type="dxa"/>
              <w:left w:w="100" w:type="dxa"/>
              <w:bottom w:w="100" w:type="dxa"/>
              <w:right w:w="100" w:type="dxa"/>
            </w:tcMar>
          </w:tcPr>
          <w:p w:rsidR="00157A14" w:rsidRDefault="00157A14" w:rsidP="00157A14">
            <w:pPr>
              <w:widowControl w:val="0"/>
              <w:spacing w:line="240" w:lineRule="auto"/>
            </w:pPr>
          </w:p>
        </w:tc>
        <w:tc>
          <w:tcPr>
            <w:tcW w:w="735" w:type="dxa"/>
            <w:tcMar>
              <w:top w:w="100" w:type="dxa"/>
              <w:left w:w="100" w:type="dxa"/>
              <w:bottom w:w="100" w:type="dxa"/>
              <w:right w:w="100" w:type="dxa"/>
            </w:tcMar>
          </w:tcPr>
          <w:p w:rsidR="00157A14" w:rsidRDefault="00157A14" w:rsidP="00157A14">
            <w:pPr>
              <w:widowControl w:val="0"/>
              <w:spacing w:line="240" w:lineRule="auto"/>
              <w:jc w:val="center"/>
            </w:pPr>
            <w:r>
              <w:rPr>
                <w:noProof/>
              </w:rPr>
              <mc:AlternateContent>
                <mc:Choice Requires="wps">
                  <w:drawing>
                    <wp:anchor distT="0" distB="0" distL="114300" distR="114300" simplePos="0" relativeHeight="251704320" behindDoc="0" locked="0" layoutInCell="1" allowOverlap="1" wp14:anchorId="04A3BA00" wp14:editId="18234BEC">
                      <wp:simplePos x="0" y="0"/>
                      <wp:positionH relativeFrom="column">
                        <wp:posOffset>-3175</wp:posOffset>
                      </wp:positionH>
                      <wp:positionV relativeFrom="paragraph">
                        <wp:posOffset>0</wp:posOffset>
                      </wp:positionV>
                      <wp:extent cx="205740" cy="190500"/>
                      <wp:effectExtent l="0" t="0" r="22860" b="19050"/>
                      <wp:wrapNone/>
                      <wp:docPr id="165" name="Rectangle 16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42EE0" id="Rectangle 165" o:spid="_x0000_s1026" style="position:absolute;margin-left:-.25pt;margin-top:0;width:16.2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" fillcolor="#5b9bd5 [3204]" strokecolor="#1f4d78 [1604]" strokeweight="1pt"/>
                  </w:pict>
                </mc:Fallback>
              </mc:AlternateContent>
            </w:r>
          </w:p>
        </w:tc>
        <w:tc>
          <w:tcPr>
            <w:tcW w:w="765" w:type="dxa"/>
            <w:tcMar>
              <w:top w:w="100" w:type="dxa"/>
              <w:left w:w="100" w:type="dxa"/>
              <w:bottom w:w="100" w:type="dxa"/>
              <w:right w:w="100" w:type="dxa"/>
            </w:tcMar>
          </w:tcPr>
          <w:p w:rsidR="00157A14" w:rsidRDefault="00157A14" w:rsidP="00157A14">
            <w:pPr>
              <w:widowControl w:val="0"/>
              <w:spacing w:line="240" w:lineRule="auto"/>
            </w:pPr>
          </w:p>
        </w:tc>
      </w:tr>
      <w:tr w:rsidR="00157A14">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70" w:type="dxa"/>
            <w:tcMar>
              <w:top w:w="100" w:type="dxa"/>
              <w:left w:w="100" w:type="dxa"/>
              <w:bottom w:w="100" w:type="dxa"/>
              <w:right w:w="100" w:type="dxa"/>
            </w:tcMar>
          </w:tcPr>
          <w:p w:rsidR="00157A14" w:rsidRDefault="00157A14" w:rsidP="00157A14">
            <w:pPr>
              <w:widowControl w:val="0"/>
              <w:spacing w:line="240" w:lineRule="auto"/>
            </w:pPr>
          </w:p>
        </w:tc>
        <w:tc>
          <w:tcPr>
            <w:tcW w:w="3945"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t xml:space="preserve">Year 7&amp;8 to attend Technology at </w:t>
            </w:r>
            <w:proofErr w:type="spellStart"/>
            <w:r>
              <w:rPr>
                <w:rFonts w:ascii="Questrial" w:eastAsia="Questrial" w:hAnsi="Questrial" w:cs="Questrial"/>
                <w:sz w:val="16"/>
                <w:szCs w:val="16"/>
              </w:rPr>
              <w:t>Kaitaia</w:t>
            </w:r>
            <w:proofErr w:type="spellEnd"/>
            <w:r>
              <w:rPr>
                <w:rFonts w:ascii="Questrial" w:eastAsia="Questrial" w:hAnsi="Questrial" w:cs="Questrial"/>
                <w:sz w:val="16"/>
                <w:szCs w:val="16"/>
              </w:rPr>
              <w:t xml:space="preserve"> Intermediate school once a fortnight.</w:t>
            </w:r>
          </w:p>
          <w:p w:rsidR="00157A14" w:rsidRDefault="00157A14" w:rsidP="00157A14">
            <w:pPr>
              <w:spacing w:line="240" w:lineRule="auto"/>
            </w:pPr>
          </w:p>
        </w:tc>
        <w:tc>
          <w:tcPr>
            <w:tcW w:w="2730"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8"/>
                <w:szCs w:val="18"/>
              </w:rPr>
              <w:t xml:space="preserve">Technology teachers in </w:t>
            </w:r>
            <w:proofErr w:type="spellStart"/>
            <w:r>
              <w:rPr>
                <w:rFonts w:ascii="Questrial" w:eastAsia="Questrial" w:hAnsi="Questrial" w:cs="Questrial"/>
                <w:sz w:val="18"/>
                <w:szCs w:val="18"/>
              </w:rPr>
              <w:t>Kaitaia</w:t>
            </w:r>
            <w:proofErr w:type="spellEnd"/>
            <w:r>
              <w:rPr>
                <w:rFonts w:ascii="Questrial" w:eastAsia="Questrial" w:hAnsi="Questrial" w:cs="Questrial"/>
                <w:sz w:val="18"/>
                <w:szCs w:val="18"/>
              </w:rPr>
              <w:t xml:space="preserve"> $420</w:t>
            </w:r>
          </w:p>
        </w:tc>
        <w:tc>
          <w:tcPr>
            <w:tcW w:w="720"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18656"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4" name="Rectangle 19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8358" id="Rectangle 194" o:spid="_x0000_s1026" style="position:absolute;margin-left:-.25pt;margin-top:.05pt;width:16.2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" fillcolor="#5b9bd5 [3204]" strokecolor="#1f4d78 [1604]" strokeweight="1pt"/>
                  </w:pict>
                </mc:Fallback>
              </mc:AlternateContent>
            </w:r>
            <w:r w:rsidR="00157A14">
              <w:rPr>
                <w:noProof/>
              </w:rPr>
              <w:drawing>
                <wp:inline distT="114300" distB="114300" distL="114300" distR="114300" wp14:anchorId="1D245FDF" wp14:editId="177EBE43">
                  <wp:extent cx="205740" cy="190500"/>
                  <wp:effectExtent l="0" t="0" r="0" b="0"/>
                  <wp:docPr id="59" name="image234.png"/>
                  <wp:cNvGraphicFramePr/>
                  <a:graphic xmlns:a="http://schemas.openxmlformats.org/drawingml/2006/main">
                    <a:graphicData uri="http://schemas.openxmlformats.org/drawingml/2006/picture">
                      <pic:pic xmlns:pic="http://schemas.openxmlformats.org/drawingml/2006/picture">
                        <pic:nvPicPr>
                          <pic:cNvPr id="0" name="image23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90"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20704"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5" name="Rectangle 19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A5B1" id="Rectangle 195" o:spid="_x0000_s1026" style="position:absolute;margin-left:-.25pt;margin-top:.05pt;width:16.2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" fillcolor="#5b9bd5 [3204]" strokecolor="#1f4d78 [1604]" strokeweight="1pt"/>
                  </w:pict>
                </mc:Fallback>
              </mc:AlternateContent>
            </w:r>
          </w:p>
        </w:tc>
        <w:tc>
          <w:tcPr>
            <w:tcW w:w="735"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22752"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6" name="Rectangle 19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710C" id="Rectangle 196" o:spid="_x0000_s1026" style="position:absolute;margin-left:-.25pt;margin-top:.05pt;width:16.2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" fillcolor="#5b9bd5 [3204]" strokecolor="#1f4d78 [1604]" strokeweight="1pt"/>
                  </w:pict>
                </mc:Fallback>
              </mc:AlternateContent>
            </w:r>
          </w:p>
        </w:tc>
        <w:tc>
          <w:tcPr>
            <w:tcW w:w="765"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24800"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197" name="Rectangle 19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28DF" id="Rectangle 197" o:spid="_x0000_s1026" style="position:absolute;margin-left:-.25pt;margin-top:.05pt;width:16.2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4cg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" fillcolor="#5b9bd5 [3204]" strokecolor="#1f4d78 [1604]" strokeweight="1pt"/>
                  </w:pict>
                </mc:Fallback>
              </mc:AlternateContent>
            </w:r>
          </w:p>
        </w:tc>
      </w:tr>
      <w:tr w:rsidR="00157A14">
        <w:tc>
          <w:tcPr>
            <w:tcW w:w="2175" w:type="dxa"/>
            <w:tcMar>
              <w:top w:w="100" w:type="dxa"/>
              <w:left w:w="100" w:type="dxa"/>
              <w:bottom w:w="100" w:type="dxa"/>
              <w:right w:w="100" w:type="dxa"/>
            </w:tcMar>
          </w:tcPr>
          <w:p w:rsidR="00157A14" w:rsidRDefault="00157A14" w:rsidP="00157A14">
            <w:pPr>
              <w:widowControl w:val="0"/>
              <w:spacing w:line="240" w:lineRule="auto"/>
            </w:pPr>
          </w:p>
        </w:tc>
        <w:tc>
          <w:tcPr>
            <w:tcW w:w="2670"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t xml:space="preserve">Incorporate achievement challenge from </w:t>
            </w:r>
            <w:proofErr w:type="spellStart"/>
            <w:r>
              <w:rPr>
                <w:rFonts w:ascii="Questrial" w:eastAsia="Questrial" w:hAnsi="Questrial" w:cs="Questrial"/>
                <w:sz w:val="16"/>
                <w:szCs w:val="16"/>
              </w:rPr>
              <w:t>Whangaroa</w:t>
            </w:r>
            <w:proofErr w:type="spellEnd"/>
          </w:p>
          <w:p w:rsidR="00157A14" w:rsidRDefault="00157A14" w:rsidP="00157A14">
            <w:pPr>
              <w:spacing w:line="240" w:lineRule="auto"/>
            </w:pPr>
            <w:r>
              <w:rPr>
                <w:rFonts w:ascii="Questrial" w:eastAsia="Questrial" w:hAnsi="Questrial" w:cs="Questrial"/>
                <w:sz w:val="16"/>
                <w:szCs w:val="16"/>
              </w:rPr>
              <w:t>Science Network:</w:t>
            </w:r>
          </w:p>
          <w:p w:rsidR="00157A14" w:rsidRDefault="00157A14" w:rsidP="00157A14">
            <w:pPr>
              <w:widowControl w:val="0"/>
              <w:spacing w:line="240" w:lineRule="auto"/>
            </w:pPr>
          </w:p>
        </w:tc>
        <w:tc>
          <w:tcPr>
            <w:tcW w:w="3945"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6"/>
                <w:szCs w:val="16"/>
              </w:rPr>
              <w:t>Create Learning Maps</w:t>
            </w:r>
          </w:p>
          <w:p w:rsidR="00157A14" w:rsidRDefault="00157A14" w:rsidP="00157A14">
            <w:pPr>
              <w:spacing w:line="240" w:lineRule="auto"/>
            </w:pPr>
          </w:p>
          <w:p w:rsidR="00157A14" w:rsidRDefault="00157A14" w:rsidP="00157A14">
            <w:pPr>
              <w:spacing w:line="240" w:lineRule="auto"/>
            </w:pPr>
            <w:r>
              <w:rPr>
                <w:rFonts w:ascii="Questrial" w:eastAsia="Questrial" w:hAnsi="Questrial" w:cs="Questrial"/>
                <w:sz w:val="16"/>
                <w:szCs w:val="16"/>
              </w:rPr>
              <w:t>Attend LCN meetings once a month</w:t>
            </w:r>
          </w:p>
          <w:p w:rsidR="00157A14" w:rsidRDefault="00157A14" w:rsidP="00157A14">
            <w:pPr>
              <w:spacing w:line="240" w:lineRule="auto"/>
            </w:pPr>
          </w:p>
          <w:p w:rsidR="00157A14" w:rsidRDefault="00157A14" w:rsidP="00157A14">
            <w:pPr>
              <w:spacing w:line="240" w:lineRule="auto"/>
            </w:pPr>
            <w:r>
              <w:rPr>
                <w:rFonts w:ascii="Questrial" w:eastAsia="Questrial" w:hAnsi="Questrial" w:cs="Questrial"/>
                <w:sz w:val="16"/>
                <w:szCs w:val="16"/>
              </w:rPr>
              <w:t xml:space="preserve">Provide relevant, exciting learning opportunities that increase students’ appreciation of science within and beyond the classroom. </w:t>
            </w:r>
          </w:p>
          <w:p w:rsidR="00157A14" w:rsidRDefault="00157A14" w:rsidP="00157A14">
            <w:pPr>
              <w:spacing w:line="240" w:lineRule="auto"/>
            </w:pPr>
          </w:p>
          <w:p w:rsidR="00157A14" w:rsidRDefault="00157A14" w:rsidP="00157A14">
            <w:pPr>
              <w:spacing w:line="240" w:lineRule="auto"/>
            </w:pPr>
            <w:proofErr w:type="gramStart"/>
            <w:r>
              <w:rPr>
                <w:rFonts w:ascii="Questrial" w:eastAsia="Questrial" w:hAnsi="Questrial" w:cs="Questrial"/>
                <w:sz w:val="16"/>
                <w:szCs w:val="16"/>
              </w:rPr>
              <w:t>Share  experiences</w:t>
            </w:r>
            <w:proofErr w:type="gramEnd"/>
            <w:r>
              <w:rPr>
                <w:rFonts w:ascii="Questrial" w:eastAsia="Questrial" w:hAnsi="Questrial" w:cs="Questrial"/>
                <w:sz w:val="16"/>
                <w:szCs w:val="16"/>
              </w:rPr>
              <w:t xml:space="preserve"> between schools, with students visiting and relating their experiences.</w:t>
            </w:r>
          </w:p>
          <w:p w:rsidR="00157A14" w:rsidRDefault="00157A14" w:rsidP="00157A14">
            <w:pPr>
              <w:spacing w:line="240" w:lineRule="auto"/>
            </w:pPr>
          </w:p>
          <w:p w:rsidR="00157A14" w:rsidRDefault="00157A14" w:rsidP="00157A14">
            <w:pPr>
              <w:spacing w:line="240" w:lineRule="auto"/>
            </w:pPr>
            <w:r>
              <w:rPr>
                <w:rFonts w:ascii="Questrial" w:eastAsia="Questrial" w:hAnsi="Questrial" w:cs="Questrial"/>
                <w:sz w:val="16"/>
                <w:szCs w:val="16"/>
              </w:rPr>
              <w:t xml:space="preserve">Science experiences will be underpinned by explicit and deliberate teaching of the key competencies, including language symbols and text. </w:t>
            </w:r>
          </w:p>
        </w:tc>
        <w:tc>
          <w:tcPr>
            <w:tcW w:w="2730" w:type="dxa"/>
            <w:tcMar>
              <w:top w:w="100" w:type="dxa"/>
              <w:left w:w="100" w:type="dxa"/>
              <w:bottom w:w="100" w:type="dxa"/>
              <w:right w:w="100" w:type="dxa"/>
            </w:tcMar>
          </w:tcPr>
          <w:p w:rsidR="00157A14" w:rsidRDefault="00157A14" w:rsidP="00157A14">
            <w:pPr>
              <w:spacing w:line="240" w:lineRule="auto"/>
            </w:pPr>
            <w:r>
              <w:rPr>
                <w:rFonts w:ascii="Questrial" w:eastAsia="Questrial" w:hAnsi="Questrial" w:cs="Questrial"/>
                <w:sz w:val="18"/>
                <w:szCs w:val="18"/>
              </w:rPr>
              <w:t>Science leader - Jarrod/principal</w:t>
            </w:r>
          </w:p>
        </w:tc>
        <w:tc>
          <w:tcPr>
            <w:tcW w:w="720"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26848"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198" name="Rectangle 19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E0CD" id="Rectangle 198" o:spid="_x0000_s1026" style="position:absolute;margin-left:-.25pt;margin-top:.45pt;width:16.2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q/cQ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" fillcolor="#5b9bd5 [3204]" strokecolor="#1f4d78 [1604]" strokeweight="1pt"/>
                  </w:pict>
                </mc:Fallback>
              </mc:AlternateContent>
            </w:r>
          </w:p>
        </w:tc>
        <w:tc>
          <w:tcPr>
            <w:tcW w:w="690"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28896"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199" name="Rectangle 19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3986E" id="Rectangle 199" o:spid="_x0000_s1026" style="position:absolute;margin-left:-.25pt;margin-top:.45pt;width:16.2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PScQ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" fillcolor="#5b9bd5 [3204]" strokecolor="#1f4d78 [1604]" strokeweight="1pt"/>
                  </w:pict>
                </mc:Fallback>
              </mc:AlternateContent>
            </w:r>
          </w:p>
        </w:tc>
        <w:tc>
          <w:tcPr>
            <w:tcW w:w="735" w:type="dxa"/>
            <w:tcMar>
              <w:top w:w="100" w:type="dxa"/>
              <w:left w:w="100" w:type="dxa"/>
              <w:bottom w:w="100" w:type="dxa"/>
              <w:right w:w="100" w:type="dxa"/>
            </w:tcMar>
          </w:tcPr>
          <w:p w:rsidR="00157A14" w:rsidRDefault="00157A14" w:rsidP="00157A14">
            <w:pPr>
              <w:widowControl w:val="0"/>
              <w:spacing w:line="240" w:lineRule="auto"/>
              <w:jc w:val="center"/>
            </w:pPr>
            <w:r>
              <w:rPr>
                <w:noProof/>
              </w:rPr>
              <w:drawing>
                <wp:inline distT="114300" distB="114300" distL="114300" distR="114300" wp14:anchorId="5F99D152" wp14:editId="2B003199">
                  <wp:extent cx="205740" cy="190500"/>
                  <wp:effectExtent l="0" t="0" r="0" b="0"/>
                  <wp:docPr id="85" name="image339.png"/>
                  <wp:cNvGraphicFramePr/>
                  <a:graphic xmlns:a="http://schemas.openxmlformats.org/drawingml/2006/main">
                    <a:graphicData uri="http://schemas.openxmlformats.org/drawingml/2006/picture">
                      <pic:pic xmlns:pic="http://schemas.openxmlformats.org/drawingml/2006/picture">
                        <pic:nvPicPr>
                          <pic:cNvPr id="0" name="image339.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r w:rsidR="00ED09D2">
              <w:rPr>
                <w:noProof/>
              </w:rPr>
              <mc:AlternateContent>
                <mc:Choice Requires="wps">
                  <w:drawing>
                    <wp:anchor distT="0" distB="0" distL="114300" distR="114300" simplePos="0" relativeHeight="251730944"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00" name="Rectangle 20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2BFC" id="Rectangle 200" o:spid="_x0000_s1026" style="position:absolute;margin-left:-.25pt;margin-top:.45pt;width:16.2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NEcA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" fillcolor="#5b9bd5 [3204]" strokecolor="#1f4d78 [1604]" strokeweight="1pt"/>
                  </w:pict>
                </mc:Fallback>
              </mc:AlternateContent>
            </w:r>
          </w:p>
        </w:tc>
        <w:tc>
          <w:tcPr>
            <w:tcW w:w="765" w:type="dxa"/>
            <w:tcMar>
              <w:top w:w="100" w:type="dxa"/>
              <w:left w:w="100" w:type="dxa"/>
              <w:bottom w:w="100" w:type="dxa"/>
              <w:right w:w="100" w:type="dxa"/>
            </w:tcMar>
          </w:tcPr>
          <w:p w:rsidR="00157A14" w:rsidRDefault="00ED09D2" w:rsidP="00157A14">
            <w:pPr>
              <w:widowControl w:val="0"/>
              <w:spacing w:line="240" w:lineRule="auto"/>
              <w:jc w:val="center"/>
            </w:pPr>
            <w:r>
              <w:rPr>
                <w:noProof/>
              </w:rPr>
              <mc:AlternateContent>
                <mc:Choice Requires="wps">
                  <w:drawing>
                    <wp:anchor distT="0" distB="0" distL="114300" distR="114300" simplePos="0" relativeHeight="251732992"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01" name="Rectangle 20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2D18" id="Rectangle 201" o:spid="_x0000_s1026" style="position:absolute;margin-left:-.25pt;margin-top:.45pt;width:16.2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" fillcolor="#5b9bd5 [3204]" strokecolor="#1f4d78 [1604]" strokeweight="1pt"/>
                  </w:pict>
                </mc:Fallback>
              </mc:AlternateContent>
            </w:r>
          </w:p>
        </w:tc>
      </w:tr>
    </w:tbl>
    <w:p w:rsidR="00AA78B8" w:rsidRDefault="0024476E">
      <w:r>
        <w:rPr>
          <w:sz w:val="12"/>
          <w:szCs w:val="12"/>
        </w:rPr>
        <w:t xml:space="preserve"> </w:t>
      </w:r>
    </w:p>
    <w:p w:rsidR="00AA78B8" w:rsidRDefault="00AA78B8"/>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4800"/>
        <w:gridCol w:w="7060"/>
      </w:tblGrid>
      <w:tr w:rsidR="00AA78B8">
        <w:tc>
          <w:tcPr>
            <w:tcW w:w="2540" w:type="dxa"/>
            <w:tcMar>
              <w:top w:w="100" w:type="dxa"/>
              <w:left w:w="100" w:type="dxa"/>
              <w:bottom w:w="100" w:type="dxa"/>
              <w:right w:w="100" w:type="dxa"/>
            </w:tcMar>
          </w:tcPr>
          <w:p w:rsidR="00AA78B8" w:rsidRDefault="0024476E">
            <w:pPr>
              <w:widowControl w:val="0"/>
              <w:spacing w:line="240" w:lineRule="auto"/>
              <w:jc w:val="center"/>
            </w:pPr>
            <w:r>
              <w:rPr>
                <w:noProof/>
              </w:rPr>
              <w:lastRenderedPageBreak/>
              <w:drawing>
                <wp:inline distT="114300" distB="114300" distL="114300" distR="114300">
                  <wp:extent cx="1000125" cy="1000125"/>
                  <wp:effectExtent l="0" t="0" r="0" b="0"/>
                  <wp:docPr id="89" name="image345.png"/>
                  <wp:cNvGraphicFramePr/>
                  <a:graphic xmlns:a="http://schemas.openxmlformats.org/drawingml/2006/main">
                    <a:graphicData uri="http://schemas.openxmlformats.org/drawingml/2006/picture">
                      <pic:pic xmlns:pic="http://schemas.openxmlformats.org/drawingml/2006/picture">
                        <pic:nvPicPr>
                          <pic:cNvPr id="0" name="image345.pn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tc>
        <w:tc>
          <w:tcPr>
            <w:tcW w:w="4800" w:type="dxa"/>
            <w:shd w:val="clear" w:color="auto" w:fill="0000FF"/>
            <w:tcMar>
              <w:top w:w="100" w:type="dxa"/>
              <w:left w:w="100" w:type="dxa"/>
              <w:bottom w:w="100" w:type="dxa"/>
              <w:right w:w="100" w:type="dxa"/>
            </w:tcMar>
          </w:tcPr>
          <w:p w:rsidR="00AA78B8" w:rsidRDefault="0024476E">
            <w:pPr>
              <w:widowControl w:val="0"/>
              <w:spacing w:line="240" w:lineRule="auto"/>
            </w:pPr>
            <w:r>
              <w:rPr>
                <w:b/>
                <w:sz w:val="40"/>
                <w:szCs w:val="40"/>
              </w:rPr>
              <w:t>PERIA SCHOOL VISION:</w:t>
            </w:r>
          </w:p>
          <w:p w:rsidR="00AA78B8" w:rsidRDefault="0024476E">
            <w:pPr>
              <w:widowControl w:val="0"/>
              <w:spacing w:line="240" w:lineRule="auto"/>
            </w:pPr>
            <w:r>
              <w:t xml:space="preserve"> </w:t>
            </w:r>
          </w:p>
          <w:p w:rsidR="00AA78B8" w:rsidRDefault="0024476E">
            <w:pPr>
              <w:widowControl w:val="0"/>
              <w:spacing w:line="240" w:lineRule="auto"/>
              <w:ind w:left="280"/>
            </w:pPr>
            <w:r>
              <w:rPr>
                <w:sz w:val="28"/>
                <w:szCs w:val="28"/>
              </w:rPr>
              <w:t>Each child working in harmony to learn, create and grow.</w:t>
            </w:r>
          </w:p>
          <w:p w:rsidR="00AA78B8" w:rsidRDefault="00AA78B8">
            <w:pPr>
              <w:widowControl w:val="0"/>
              <w:spacing w:line="240" w:lineRule="auto"/>
            </w:pPr>
          </w:p>
        </w:tc>
        <w:tc>
          <w:tcPr>
            <w:tcW w:w="7060" w:type="dxa"/>
            <w:shd w:val="clear" w:color="auto" w:fill="FF9900"/>
            <w:tcMar>
              <w:top w:w="100" w:type="dxa"/>
              <w:left w:w="100" w:type="dxa"/>
              <w:bottom w:w="100" w:type="dxa"/>
              <w:right w:w="100" w:type="dxa"/>
            </w:tcMar>
          </w:tcPr>
          <w:p w:rsidR="00AA78B8" w:rsidRDefault="0024476E">
            <w:pPr>
              <w:widowControl w:val="0"/>
              <w:spacing w:line="240" w:lineRule="auto"/>
            </w:pPr>
            <w:r>
              <w:rPr>
                <w:b/>
                <w:sz w:val="40"/>
                <w:szCs w:val="40"/>
              </w:rPr>
              <w:t>Strategic Goal Four: NURTURE</w:t>
            </w:r>
          </w:p>
          <w:p w:rsidR="00AA78B8" w:rsidRDefault="0024476E">
            <w:pPr>
              <w:widowControl w:val="0"/>
              <w:spacing w:line="240" w:lineRule="auto"/>
            </w:pPr>
            <w:r>
              <w:rPr>
                <w:rFonts w:ascii="Questrial" w:eastAsia="Questrial" w:hAnsi="Questrial" w:cs="Questrial"/>
                <w:sz w:val="24"/>
                <w:szCs w:val="24"/>
              </w:rPr>
              <w:t xml:space="preserve">We will continue to develop the quality learning environment that we have at </w:t>
            </w:r>
            <w:proofErr w:type="spellStart"/>
            <w:r>
              <w:rPr>
                <w:rFonts w:ascii="Questrial" w:eastAsia="Questrial" w:hAnsi="Questrial" w:cs="Questrial"/>
                <w:sz w:val="24"/>
                <w:szCs w:val="24"/>
              </w:rPr>
              <w:t>Peria</w:t>
            </w:r>
            <w:proofErr w:type="spellEnd"/>
            <w:r>
              <w:rPr>
                <w:rFonts w:ascii="Questrial" w:eastAsia="Questrial" w:hAnsi="Questrial" w:cs="Questrial"/>
                <w:sz w:val="24"/>
                <w:szCs w:val="24"/>
              </w:rPr>
              <w:t xml:space="preserve"> School in terms of its capability to provide physical and creative challenge, development and choice. Learning based on our natural environment will be an essential part of our classroom programmes.</w:t>
            </w:r>
          </w:p>
        </w:tc>
      </w:tr>
    </w:tbl>
    <w:p w:rsidR="00AA78B8" w:rsidRDefault="00AA78B8"/>
    <w:tbl>
      <w:tblPr>
        <w:tblStyle w:val="a9"/>
        <w:tblW w:w="14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640"/>
        <w:gridCol w:w="4920"/>
        <w:gridCol w:w="1905"/>
        <w:gridCol w:w="720"/>
        <w:gridCol w:w="645"/>
        <w:gridCol w:w="675"/>
        <w:gridCol w:w="765"/>
      </w:tblGrid>
      <w:tr w:rsidR="00AA78B8">
        <w:tc>
          <w:tcPr>
            <w:tcW w:w="217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Baseline Data</w:t>
            </w:r>
          </w:p>
          <w:p w:rsidR="00AA78B8" w:rsidRDefault="0024476E">
            <w:pPr>
              <w:widowControl w:val="0"/>
              <w:spacing w:line="240" w:lineRule="auto"/>
            </w:pPr>
            <w:r>
              <w:rPr>
                <w:sz w:val="16"/>
                <w:szCs w:val="16"/>
              </w:rPr>
              <w:t>(evidence to rationalise</w:t>
            </w:r>
          </w:p>
        </w:tc>
        <w:tc>
          <w:tcPr>
            <w:tcW w:w="264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Annual Goals</w:t>
            </w:r>
          </w:p>
          <w:p w:rsidR="00AA78B8" w:rsidRDefault="0024476E">
            <w:pPr>
              <w:widowControl w:val="0"/>
              <w:spacing w:line="240" w:lineRule="auto"/>
            </w:pPr>
            <w:r>
              <w:rPr>
                <w:sz w:val="16"/>
                <w:szCs w:val="16"/>
              </w:rPr>
              <w:t>(what you want to achieve)</w:t>
            </w:r>
          </w:p>
        </w:tc>
        <w:tc>
          <w:tcPr>
            <w:tcW w:w="492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Actions to Achieve</w:t>
            </w:r>
          </w:p>
          <w:p w:rsidR="00AA78B8" w:rsidRDefault="0024476E">
            <w:pPr>
              <w:widowControl w:val="0"/>
              <w:spacing w:line="240" w:lineRule="auto"/>
            </w:pPr>
            <w:r>
              <w:rPr>
                <w:sz w:val="16"/>
                <w:szCs w:val="16"/>
              </w:rPr>
              <w:t>(how will we know)</w:t>
            </w:r>
          </w:p>
        </w:tc>
        <w:tc>
          <w:tcPr>
            <w:tcW w:w="190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Lead By / Resources</w:t>
            </w:r>
          </w:p>
        </w:tc>
        <w:tc>
          <w:tcPr>
            <w:tcW w:w="720"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1</w:t>
            </w:r>
          </w:p>
        </w:tc>
        <w:tc>
          <w:tcPr>
            <w:tcW w:w="64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2</w:t>
            </w:r>
          </w:p>
        </w:tc>
        <w:tc>
          <w:tcPr>
            <w:tcW w:w="67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3</w:t>
            </w:r>
          </w:p>
        </w:tc>
        <w:tc>
          <w:tcPr>
            <w:tcW w:w="76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4</w:t>
            </w:r>
          </w:p>
        </w:tc>
      </w:tr>
      <w:tr w:rsidR="00AA78B8">
        <w:tc>
          <w:tcPr>
            <w:tcW w:w="2175" w:type="dxa"/>
          </w:tcPr>
          <w:p w:rsidR="00AA78B8" w:rsidRDefault="0024476E">
            <w:pPr>
              <w:spacing w:line="240" w:lineRule="auto"/>
            </w:pPr>
            <w:r>
              <w:rPr>
                <w:rFonts w:ascii="Questrial" w:eastAsia="Questrial" w:hAnsi="Questrial" w:cs="Questrial"/>
                <w:sz w:val="16"/>
                <w:szCs w:val="16"/>
              </w:rPr>
              <w:t xml:space="preserve"> Our physical environment within the school is high quality now but involving students in further improvements would give them a sense of ownership and achievement.</w:t>
            </w:r>
          </w:p>
        </w:tc>
        <w:tc>
          <w:tcPr>
            <w:tcW w:w="2640" w:type="dxa"/>
          </w:tcPr>
          <w:p w:rsidR="00AA78B8" w:rsidRDefault="0024476E">
            <w:pPr>
              <w:spacing w:line="240" w:lineRule="auto"/>
            </w:pPr>
            <w:r>
              <w:rPr>
                <w:rFonts w:ascii="Questrial" w:eastAsia="Questrial" w:hAnsi="Questrial" w:cs="Questrial"/>
                <w:sz w:val="16"/>
                <w:szCs w:val="16"/>
              </w:rPr>
              <w:t xml:space="preserve"> Students are involved in the planning of and have hands on learning opportunities involved in improving their school environment. </w:t>
            </w:r>
          </w:p>
        </w:tc>
        <w:tc>
          <w:tcPr>
            <w:tcW w:w="4920" w:type="dxa"/>
          </w:tcPr>
          <w:p w:rsidR="00AA78B8" w:rsidRDefault="0024476E">
            <w:pPr>
              <w:spacing w:line="240" w:lineRule="auto"/>
            </w:pPr>
            <w:r>
              <w:rPr>
                <w:rFonts w:ascii="Questrial" w:eastAsia="Questrial" w:hAnsi="Questrial" w:cs="Questrial"/>
                <w:sz w:val="16"/>
                <w:szCs w:val="16"/>
              </w:rPr>
              <w:t>Offer students a chance to plan and implement a change to an area (or areas) of the school environment that they would like to improve. Ideally to involve creative, planning, collaborative and practical skills.  Upgrade of lunch area identified as first project.</w:t>
            </w:r>
          </w:p>
          <w:p w:rsidR="00AA78B8" w:rsidRDefault="00AA78B8">
            <w:pPr>
              <w:spacing w:line="240" w:lineRule="auto"/>
            </w:pPr>
          </w:p>
          <w:p w:rsidR="00AA78B8" w:rsidRDefault="0024476E">
            <w:pPr>
              <w:spacing w:line="240" w:lineRule="auto"/>
            </w:pPr>
            <w:r>
              <w:rPr>
                <w:rFonts w:ascii="Questrial" w:eastAsia="Questrial" w:hAnsi="Questrial" w:cs="Questrial"/>
                <w:sz w:val="16"/>
                <w:szCs w:val="16"/>
              </w:rPr>
              <w:t>Design and build of outdoor classroom area in food forest to be completed</w:t>
            </w:r>
          </w:p>
        </w:tc>
        <w:tc>
          <w:tcPr>
            <w:tcW w:w="1905" w:type="dxa"/>
          </w:tcPr>
          <w:p w:rsidR="00AA78B8" w:rsidRDefault="0024476E">
            <w:pPr>
              <w:spacing w:line="240" w:lineRule="auto"/>
            </w:pPr>
            <w:r>
              <w:rPr>
                <w:rFonts w:ascii="Questrial" w:eastAsia="Questrial" w:hAnsi="Questrial" w:cs="Questrial"/>
                <w:sz w:val="16"/>
                <w:szCs w:val="16"/>
              </w:rPr>
              <w:t>Students, Teachers, principal, BOT.</w:t>
            </w:r>
          </w:p>
          <w:p w:rsidR="00AA78B8" w:rsidRDefault="00AA78B8">
            <w:pPr>
              <w:spacing w:line="240" w:lineRule="auto"/>
            </w:pPr>
          </w:p>
          <w:p w:rsidR="00AA78B8" w:rsidRDefault="0024476E">
            <w:pPr>
              <w:spacing w:line="240" w:lineRule="auto"/>
            </w:pPr>
            <w:r>
              <w:rPr>
                <w:rFonts w:ascii="Questrial" w:eastAsia="Questrial" w:hAnsi="Questrial" w:cs="Questrial"/>
                <w:sz w:val="16"/>
                <w:szCs w:val="16"/>
              </w:rPr>
              <w:t>$2000</w:t>
            </w:r>
          </w:p>
          <w:p w:rsidR="00AA78B8" w:rsidRDefault="00AA78B8">
            <w:pPr>
              <w:spacing w:line="240" w:lineRule="auto"/>
            </w:pPr>
          </w:p>
          <w:p w:rsidR="00AA78B8" w:rsidRDefault="00AA78B8">
            <w:pPr>
              <w:spacing w:line="240" w:lineRule="auto"/>
            </w:pPr>
          </w:p>
          <w:p w:rsidR="00AA78B8" w:rsidRDefault="0024476E">
            <w:pPr>
              <w:spacing w:line="240" w:lineRule="auto"/>
            </w:pPr>
            <w:r>
              <w:rPr>
                <w:rFonts w:ascii="Questrial" w:eastAsia="Questrial" w:hAnsi="Questrial" w:cs="Questrial"/>
                <w:sz w:val="16"/>
                <w:szCs w:val="16"/>
              </w:rPr>
              <w:t>$1500 (includes grant from FNDC)</w:t>
            </w:r>
          </w:p>
        </w:tc>
        <w:tc>
          <w:tcPr>
            <w:tcW w:w="720" w:type="dxa"/>
            <w:tcMar>
              <w:top w:w="100" w:type="dxa"/>
              <w:left w:w="100" w:type="dxa"/>
              <w:bottom w:w="100" w:type="dxa"/>
              <w:right w:w="100" w:type="dxa"/>
            </w:tcMar>
          </w:tcPr>
          <w:p w:rsidR="00AA78B8" w:rsidRDefault="00ED09D2" w:rsidP="00ED09D2">
            <w:pPr>
              <w:widowControl w:val="0"/>
              <w:spacing w:line="240" w:lineRule="auto"/>
              <w:jc w:val="center"/>
            </w:pPr>
            <w:r>
              <w:rPr>
                <w:noProof/>
              </w:rPr>
              <mc:AlternateContent>
                <mc:Choice Requires="wps">
                  <w:drawing>
                    <wp:anchor distT="0" distB="0" distL="114300" distR="114300" simplePos="0" relativeHeight="251735040" behindDoc="0" locked="0" layoutInCell="1" allowOverlap="1" wp14:anchorId="7E41C299" wp14:editId="3BD36B4E">
                      <wp:simplePos x="0" y="0"/>
                      <wp:positionH relativeFrom="column">
                        <wp:posOffset>-3175</wp:posOffset>
                      </wp:positionH>
                      <wp:positionV relativeFrom="paragraph">
                        <wp:posOffset>1270</wp:posOffset>
                      </wp:positionV>
                      <wp:extent cx="205740" cy="190500"/>
                      <wp:effectExtent l="0" t="0" r="22860" b="19050"/>
                      <wp:wrapNone/>
                      <wp:docPr id="202" name="Rectangle 20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23021" id="Rectangle 202" o:spid="_x0000_s1026" style="position:absolute;margin-left:-.25pt;margin-top:.1pt;width:16.2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Cecg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" fillcolor="#5b9bd5 [3204]" strokecolor="#1f4d78 [1604]" strokeweight="1pt"/>
                  </w:pict>
                </mc:Fallback>
              </mc:AlternateContent>
            </w:r>
          </w:p>
          <w:p w:rsidR="00AA78B8" w:rsidRDefault="00AA78B8">
            <w:pPr>
              <w:widowControl w:val="0"/>
              <w:spacing w:line="240" w:lineRule="auto"/>
              <w:jc w:val="center"/>
            </w:pPr>
          </w:p>
          <w:p w:rsidR="00AA78B8" w:rsidRDefault="00AA78B8">
            <w:pPr>
              <w:widowControl w:val="0"/>
              <w:spacing w:line="240" w:lineRule="auto"/>
              <w:jc w:val="center"/>
            </w:pPr>
          </w:p>
          <w:p w:rsidR="00AA78B8" w:rsidRDefault="00AA78B8">
            <w:pPr>
              <w:widowControl w:val="0"/>
              <w:spacing w:line="240" w:lineRule="auto"/>
              <w:jc w:val="center"/>
            </w:pPr>
          </w:p>
          <w:p w:rsidR="00AA78B8" w:rsidRDefault="00ED09D2" w:rsidP="00ED09D2">
            <w:pPr>
              <w:widowControl w:val="0"/>
              <w:spacing w:line="240" w:lineRule="auto"/>
            </w:pPr>
            <w:r>
              <w:rPr>
                <w:noProof/>
              </w:rPr>
              <mc:AlternateContent>
                <mc:Choice Requires="wps">
                  <w:drawing>
                    <wp:anchor distT="0" distB="0" distL="114300" distR="114300" simplePos="0" relativeHeight="251743232" behindDoc="0" locked="0" layoutInCell="1" allowOverlap="1" wp14:anchorId="7E41C299" wp14:editId="3BD36B4E">
                      <wp:simplePos x="0" y="0"/>
                      <wp:positionH relativeFrom="column">
                        <wp:posOffset>-3175</wp:posOffset>
                      </wp:positionH>
                      <wp:positionV relativeFrom="paragraph">
                        <wp:posOffset>1270</wp:posOffset>
                      </wp:positionV>
                      <wp:extent cx="205740" cy="190500"/>
                      <wp:effectExtent l="0" t="0" r="22860" b="19050"/>
                      <wp:wrapNone/>
                      <wp:docPr id="206" name="Rectangle 20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4311" id="Rectangle 206" o:spid="_x0000_s1026" style="position:absolute;margin-left:-.25pt;margin-top:.1pt;width:16.2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29"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AA78B8" w:rsidRDefault="00AA78B8">
            <w:pPr>
              <w:widowControl w:val="0"/>
              <w:spacing w:line="240" w:lineRule="auto"/>
              <w:jc w:val="center"/>
            </w:pPr>
          </w:p>
        </w:tc>
        <w:tc>
          <w:tcPr>
            <w:tcW w:w="64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37088" behindDoc="0" locked="0" layoutInCell="1" allowOverlap="1" wp14:anchorId="7E41C299" wp14:editId="3BD36B4E">
                      <wp:simplePos x="0" y="0"/>
                      <wp:positionH relativeFrom="column">
                        <wp:posOffset>-3175</wp:posOffset>
                      </wp:positionH>
                      <wp:positionV relativeFrom="paragraph">
                        <wp:posOffset>1270</wp:posOffset>
                      </wp:positionV>
                      <wp:extent cx="205740" cy="190500"/>
                      <wp:effectExtent l="0" t="0" r="22860" b="19050"/>
                      <wp:wrapNone/>
                      <wp:docPr id="203" name="Rectangle 20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3318E" id="Rectangle 203" o:spid="_x0000_s1026" style="position:absolute;margin-left:-.25pt;margin-top:.1pt;width:16.2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nzcg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" fillcolor="#5b9bd5 [3204]" strokecolor="#1f4d78 [1604]" strokeweight="1pt"/>
                  </w:pict>
                </mc:Fallback>
              </mc:AlternateContent>
            </w:r>
          </w:p>
          <w:p w:rsidR="00AA78B8" w:rsidRDefault="00AA78B8">
            <w:pPr>
              <w:widowControl w:val="0"/>
              <w:spacing w:line="240" w:lineRule="auto"/>
              <w:jc w:val="center"/>
            </w:pPr>
          </w:p>
          <w:p w:rsidR="00AA78B8" w:rsidRDefault="00AA78B8">
            <w:pPr>
              <w:widowControl w:val="0"/>
              <w:spacing w:line="240" w:lineRule="auto"/>
              <w:jc w:val="center"/>
            </w:pPr>
          </w:p>
          <w:p w:rsidR="00AA78B8" w:rsidRDefault="00AA78B8">
            <w:pPr>
              <w:widowControl w:val="0"/>
              <w:spacing w:line="240" w:lineRule="auto"/>
              <w:jc w:val="center"/>
            </w:pPr>
          </w:p>
          <w:p w:rsidR="00AA78B8" w:rsidRDefault="00ED09D2">
            <w:pPr>
              <w:widowControl w:val="0"/>
              <w:spacing w:line="240" w:lineRule="auto"/>
              <w:jc w:val="center"/>
            </w:pPr>
            <w:r>
              <w:rPr>
                <w:noProof/>
              </w:rPr>
              <mc:AlternateContent>
                <mc:Choice Requires="wps">
                  <w:drawing>
                    <wp:anchor distT="0" distB="0" distL="114300" distR="114300" simplePos="0" relativeHeight="251745280" behindDoc="0" locked="0" layoutInCell="1" allowOverlap="1" wp14:anchorId="7E41C299" wp14:editId="3BD36B4E">
                      <wp:simplePos x="0" y="0"/>
                      <wp:positionH relativeFrom="column">
                        <wp:posOffset>-3175</wp:posOffset>
                      </wp:positionH>
                      <wp:positionV relativeFrom="paragraph">
                        <wp:posOffset>1270</wp:posOffset>
                      </wp:positionV>
                      <wp:extent cx="205740" cy="190500"/>
                      <wp:effectExtent l="0" t="0" r="22860" b="19050"/>
                      <wp:wrapNone/>
                      <wp:docPr id="207" name="Rectangle 20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E2E6" id="Rectangle 207" o:spid="_x0000_s1026" style="position:absolute;margin-left:-.25pt;margin-top:.1pt;width:16.2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6ccg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" fillcolor="#5b9bd5 [3204]" strokecolor="#1f4d78 [1604]" strokeweight="1pt"/>
                  </w:pict>
                </mc:Fallback>
              </mc:AlternateContent>
            </w:r>
          </w:p>
          <w:p w:rsidR="00AA78B8" w:rsidRDefault="00AA78B8">
            <w:pPr>
              <w:widowControl w:val="0"/>
              <w:spacing w:line="240" w:lineRule="auto"/>
              <w:jc w:val="center"/>
            </w:pPr>
          </w:p>
          <w:p w:rsidR="00AA78B8" w:rsidRDefault="0024476E">
            <w:pPr>
              <w:widowControl w:val="0"/>
              <w:spacing w:line="240" w:lineRule="auto"/>
              <w:jc w:val="center"/>
            </w:pPr>
            <w:r>
              <w:rPr>
                <w:noProof/>
              </w:rPr>
              <w:drawing>
                <wp:inline distT="114300" distB="114300" distL="114300" distR="114300">
                  <wp:extent cx="205740" cy="190500"/>
                  <wp:effectExtent l="0" t="0" r="0" b="0"/>
                  <wp:docPr id="49" name="image194.png"/>
                  <wp:cNvGraphicFramePr/>
                  <a:graphic xmlns:a="http://schemas.openxmlformats.org/drawingml/2006/main">
                    <a:graphicData uri="http://schemas.openxmlformats.org/drawingml/2006/picture">
                      <pic:pic xmlns:pic="http://schemas.openxmlformats.org/drawingml/2006/picture">
                        <pic:nvPicPr>
                          <pic:cNvPr id="0" name="image19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p w:rsidR="00AA78B8" w:rsidRDefault="00AA78B8">
            <w:pPr>
              <w:widowControl w:val="0"/>
              <w:spacing w:line="240" w:lineRule="auto"/>
              <w:jc w:val="center"/>
            </w:pPr>
          </w:p>
        </w:tc>
        <w:tc>
          <w:tcPr>
            <w:tcW w:w="67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39136" behindDoc="0" locked="0" layoutInCell="1" allowOverlap="1" wp14:anchorId="7E41C299" wp14:editId="3BD36B4E">
                      <wp:simplePos x="0" y="0"/>
                      <wp:positionH relativeFrom="column">
                        <wp:posOffset>-3175</wp:posOffset>
                      </wp:positionH>
                      <wp:positionV relativeFrom="paragraph">
                        <wp:posOffset>1270</wp:posOffset>
                      </wp:positionV>
                      <wp:extent cx="205740" cy="190500"/>
                      <wp:effectExtent l="0" t="0" r="22860" b="19050"/>
                      <wp:wrapNone/>
                      <wp:docPr id="204" name="Rectangle 20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62AF" id="Rectangle 204" o:spid="_x0000_s1026" style="position:absolute;margin-left:-.25pt;margin-top:.1pt;width:16.2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QrcgIAADwFAAAOAAAAZHJzL2Uyb0RvYy54bWysVMFu2zAMvQ/YPwi6r3aCdF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" fillcolor="#5b9bd5 [3204]" strokecolor="#1f4d78 [1604]" strokeweight="1pt"/>
                  </w:pict>
                </mc:Fallback>
              </mc:AlternateContent>
            </w:r>
          </w:p>
        </w:tc>
        <w:tc>
          <w:tcPr>
            <w:tcW w:w="76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41184" behindDoc="0" locked="0" layoutInCell="1" allowOverlap="1" wp14:anchorId="7E41C299" wp14:editId="3BD36B4E">
                      <wp:simplePos x="0" y="0"/>
                      <wp:positionH relativeFrom="column">
                        <wp:posOffset>-3175</wp:posOffset>
                      </wp:positionH>
                      <wp:positionV relativeFrom="paragraph">
                        <wp:posOffset>1270</wp:posOffset>
                      </wp:positionV>
                      <wp:extent cx="205740" cy="190500"/>
                      <wp:effectExtent l="0" t="0" r="22860" b="19050"/>
                      <wp:wrapNone/>
                      <wp:docPr id="205" name="Rectangle 20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E7B2" id="Rectangle 205" o:spid="_x0000_s1026" style="position:absolute;margin-left:-.25pt;margin-top:.1pt;width:16.2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1GcQ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" fillcolor="#5b9bd5 [3204]" strokecolor="#1f4d78 [1604]" strokeweight="1pt"/>
                  </w:pict>
                </mc:Fallback>
              </mc:AlternateContent>
            </w:r>
          </w:p>
        </w:tc>
      </w:tr>
      <w:tr w:rsidR="00AA78B8">
        <w:tc>
          <w:tcPr>
            <w:tcW w:w="2175" w:type="dxa"/>
          </w:tcPr>
          <w:p w:rsidR="00AA78B8" w:rsidRDefault="00AA78B8">
            <w:pPr>
              <w:spacing w:line="240" w:lineRule="auto"/>
            </w:pPr>
          </w:p>
        </w:tc>
        <w:tc>
          <w:tcPr>
            <w:tcW w:w="2640" w:type="dxa"/>
          </w:tcPr>
          <w:p w:rsidR="00AA78B8" w:rsidRDefault="0024476E">
            <w:pPr>
              <w:spacing w:line="240" w:lineRule="auto"/>
            </w:pPr>
            <w:r>
              <w:rPr>
                <w:rFonts w:ascii="Questrial" w:eastAsia="Questrial" w:hAnsi="Questrial" w:cs="Questrial"/>
                <w:sz w:val="16"/>
                <w:szCs w:val="16"/>
              </w:rPr>
              <w:t>Ensure student voice is evident in practical management aspects of the school that impact on student well-being and learning.</w:t>
            </w:r>
          </w:p>
        </w:tc>
        <w:tc>
          <w:tcPr>
            <w:tcW w:w="4920" w:type="dxa"/>
          </w:tcPr>
          <w:p w:rsidR="00AA78B8" w:rsidRDefault="0024476E">
            <w:pPr>
              <w:spacing w:line="240" w:lineRule="auto"/>
            </w:pPr>
            <w:r>
              <w:rPr>
                <w:rFonts w:ascii="Questrial" w:eastAsia="Questrial" w:hAnsi="Questrial" w:cs="Questrial"/>
                <w:sz w:val="16"/>
                <w:szCs w:val="16"/>
              </w:rPr>
              <w:t>Investigate within each class whether there is potential to enhance learning effectiveness by changes in layout or equipment provide.  Develop and implement a plan to set any changes identified in place.</w:t>
            </w:r>
          </w:p>
        </w:tc>
        <w:tc>
          <w:tcPr>
            <w:tcW w:w="1905" w:type="dxa"/>
          </w:tcPr>
          <w:p w:rsidR="00AA78B8" w:rsidRDefault="0024476E">
            <w:pPr>
              <w:spacing w:line="240" w:lineRule="auto"/>
            </w:pPr>
            <w:r>
              <w:rPr>
                <w:rFonts w:ascii="Questrial" w:eastAsia="Questrial" w:hAnsi="Questrial" w:cs="Questrial"/>
                <w:sz w:val="16"/>
                <w:szCs w:val="16"/>
              </w:rPr>
              <w:t>Teachers, principal.</w:t>
            </w:r>
          </w:p>
          <w:p w:rsidR="00AA78B8" w:rsidRDefault="00AA78B8">
            <w:pPr>
              <w:spacing w:line="240" w:lineRule="auto"/>
            </w:pPr>
          </w:p>
          <w:p w:rsidR="00AA78B8" w:rsidRDefault="0024476E">
            <w:pPr>
              <w:spacing w:line="240" w:lineRule="auto"/>
            </w:pPr>
            <w:r>
              <w:rPr>
                <w:rFonts w:ascii="Questrial" w:eastAsia="Questrial" w:hAnsi="Questrial" w:cs="Questrial"/>
                <w:sz w:val="16"/>
                <w:szCs w:val="16"/>
              </w:rPr>
              <w:t>$1000</w:t>
            </w:r>
          </w:p>
          <w:p w:rsidR="00AA78B8" w:rsidRDefault="00AA78B8">
            <w:pPr>
              <w:spacing w:line="240" w:lineRule="auto"/>
            </w:pPr>
          </w:p>
        </w:tc>
        <w:tc>
          <w:tcPr>
            <w:tcW w:w="72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47328" behindDoc="0" locked="0" layoutInCell="1" allowOverlap="1" wp14:anchorId="7E41C299" wp14:editId="3BD36B4E">
                      <wp:simplePos x="0" y="0"/>
                      <wp:positionH relativeFrom="column">
                        <wp:posOffset>-3175</wp:posOffset>
                      </wp:positionH>
                      <wp:positionV relativeFrom="paragraph">
                        <wp:posOffset>3810</wp:posOffset>
                      </wp:positionV>
                      <wp:extent cx="205740" cy="190500"/>
                      <wp:effectExtent l="0" t="0" r="22860" b="19050"/>
                      <wp:wrapNone/>
                      <wp:docPr id="208" name="Rectangle 20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B1B62" id="Rectangle 208" o:spid="_x0000_s1026" style="position:absolute;margin-left:-.25pt;margin-top:.3pt;width:16.2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ybcQ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" fillcolor="#5b9bd5 [3204]" strokecolor="#1f4d78 [1604]" strokeweight="1pt"/>
                  </w:pict>
                </mc:Fallback>
              </mc:AlternateContent>
            </w:r>
            <w:r w:rsidR="0024476E">
              <w:rPr>
                <w:noProof/>
              </w:rPr>
              <w:drawing>
                <wp:inline distT="114300" distB="114300" distL="114300" distR="114300">
                  <wp:extent cx="205740" cy="190500"/>
                  <wp:effectExtent l="0" t="0" r="0" b="0"/>
                  <wp:docPr id="1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45" w:type="dxa"/>
            <w:tcMar>
              <w:top w:w="100" w:type="dxa"/>
              <w:left w:w="100" w:type="dxa"/>
              <w:bottom w:w="100" w:type="dxa"/>
              <w:right w:w="100" w:type="dxa"/>
            </w:tcMar>
          </w:tcPr>
          <w:p w:rsidR="00AA78B8" w:rsidRDefault="00AA78B8">
            <w:pPr>
              <w:widowControl w:val="0"/>
              <w:spacing w:line="240" w:lineRule="auto"/>
            </w:pPr>
          </w:p>
        </w:tc>
        <w:tc>
          <w:tcPr>
            <w:tcW w:w="675" w:type="dxa"/>
            <w:tcMar>
              <w:top w:w="100" w:type="dxa"/>
              <w:left w:w="100" w:type="dxa"/>
              <w:bottom w:w="100" w:type="dxa"/>
              <w:right w:w="100" w:type="dxa"/>
            </w:tcMar>
          </w:tcPr>
          <w:p w:rsidR="00AA78B8" w:rsidRDefault="00AA78B8">
            <w:pPr>
              <w:widowControl w:val="0"/>
              <w:spacing w:line="240" w:lineRule="auto"/>
            </w:pPr>
          </w:p>
        </w:tc>
        <w:tc>
          <w:tcPr>
            <w:tcW w:w="765" w:type="dxa"/>
            <w:tcMar>
              <w:top w:w="100" w:type="dxa"/>
              <w:left w:w="100" w:type="dxa"/>
              <w:bottom w:w="100" w:type="dxa"/>
              <w:right w:w="100" w:type="dxa"/>
            </w:tcMar>
          </w:tcPr>
          <w:p w:rsidR="00AA78B8" w:rsidRDefault="00AA78B8">
            <w:pPr>
              <w:widowControl w:val="0"/>
              <w:spacing w:line="240" w:lineRule="auto"/>
            </w:pPr>
          </w:p>
        </w:tc>
      </w:tr>
      <w:tr w:rsidR="00AA78B8">
        <w:tc>
          <w:tcPr>
            <w:tcW w:w="2175" w:type="dxa"/>
          </w:tcPr>
          <w:p w:rsidR="00AA78B8" w:rsidRDefault="0024476E">
            <w:pPr>
              <w:spacing w:line="240" w:lineRule="auto"/>
            </w:pPr>
            <w:r>
              <w:rPr>
                <w:rFonts w:ascii="Questrial" w:eastAsia="Questrial" w:hAnsi="Questrial" w:cs="Questrial"/>
                <w:sz w:val="16"/>
                <w:szCs w:val="16"/>
              </w:rPr>
              <w:t xml:space="preserve">Environmental sustainability is important to many of our </w:t>
            </w:r>
            <w:proofErr w:type="spellStart"/>
            <w:r>
              <w:rPr>
                <w:rFonts w:ascii="Questrial" w:eastAsia="Questrial" w:hAnsi="Questrial" w:cs="Questrial"/>
                <w:sz w:val="16"/>
                <w:szCs w:val="16"/>
              </w:rPr>
              <w:t>whānau</w:t>
            </w:r>
            <w:proofErr w:type="spellEnd"/>
            <w:r>
              <w:rPr>
                <w:rFonts w:ascii="Questrial" w:eastAsia="Questrial" w:hAnsi="Questrial" w:cs="Questrial"/>
                <w:sz w:val="16"/>
                <w:szCs w:val="16"/>
              </w:rPr>
              <w:t xml:space="preserve"> and within our community.  Utilising natural resources and themes in our learning gives a sense of shared values between school and home.</w:t>
            </w:r>
          </w:p>
        </w:tc>
        <w:tc>
          <w:tcPr>
            <w:tcW w:w="2640" w:type="dxa"/>
          </w:tcPr>
          <w:p w:rsidR="00AA78B8" w:rsidRDefault="0024476E">
            <w:pPr>
              <w:spacing w:line="240" w:lineRule="auto"/>
            </w:pPr>
            <w:r>
              <w:rPr>
                <w:rFonts w:ascii="Questrial" w:eastAsia="Questrial" w:hAnsi="Questrial" w:cs="Questrial"/>
                <w:sz w:val="16"/>
                <w:szCs w:val="16"/>
              </w:rPr>
              <w:t>Work towards becoming a Silver status Enviro-school.</w:t>
            </w:r>
          </w:p>
        </w:tc>
        <w:tc>
          <w:tcPr>
            <w:tcW w:w="4920" w:type="dxa"/>
          </w:tcPr>
          <w:p w:rsidR="00AA78B8" w:rsidRDefault="0024476E">
            <w:pPr>
              <w:spacing w:line="240" w:lineRule="auto"/>
            </w:pPr>
            <w:r>
              <w:rPr>
                <w:rFonts w:ascii="Questrial" w:eastAsia="Questrial" w:hAnsi="Questrial" w:cs="Questrial"/>
                <w:sz w:val="16"/>
                <w:szCs w:val="16"/>
              </w:rPr>
              <w:t>Work with Julie Holt from Enviro-</w:t>
            </w:r>
            <w:proofErr w:type="spellStart"/>
            <w:r>
              <w:rPr>
                <w:rFonts w:ascii="Questrial" w:eastAsia="Questrial" w:hAnsi="Questrial" w:cs="Questrial"/>
                <w:sz w:val="16"/>
                <w:szCs w:val="16"/>
              </w:rPr>
              <w:t>ed</w:t>
            </w:r>
            <w:proofErr w:type="spellEnd"/>
            <w:r>
              <w:rPr>
                <w:rFonts w:ascii="Questrial" w:eastAsia="Questrial" w:hAnsi="Questrial" w:cs="Questrial"/>
                <w:sz w:val="16"/>
                <w:szCs w:val="16"/>
              </w:rPr>
              <w:t xml:space="preserve"> to create and implement a long term programme and scheme for </w:t>
            </w: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School.</w:t>
            </w:r>
          </w:p>
          <w:p w:rsidR="00AA78B8" w:rsidRDefault="00AA78B8">
            <w:pPr>
              <w:spacing w:line="240" w:lineRule="auto"/>
            </w:pPr>
          </w:p>
          <w:p w:rsidR="00AA78B8" w:rsidRDefault="00AA78B8">
            <w:pPr>
              <w:spacing w:line="240" w:lineRule="auto"/>
            </w:pPr>
          </w:p>
          <w:p w:rsidR="00AA78B8" w:rsidRDefault="00AA78B8">
            <w:pPr>
              <w:spacing w:line="240" w:lineRule="auto"/>
            </w:pPr>
          </w:p>
          <w:p w:rsidR="00AA78B8" w:rsidRDefault="00AA78B8">
            <w:pPr>
              <w:spacing w:line="240" w:lineRule="auto"/>
            </w:pPr>
          </w:p>
        </w:tc>
        <w:tc>
          <w:tcPr>
            <w:tcW w:w="1905" w:type="dxa"/>
          </w:tcPr>
          <w:p w:rsidR="00AA78B8" w:rsidRDefault="0024476E">
            <w:pPr>
              <w:spacing w:line="240" w:lineRule="auto"/>
            </w:pPr>
            <w:r>
              <w:rPr>
                <w:rFonts w:ascii="Questrial" w:eastAsia="Questrial" w:hAnsi="Questrial" w:cs="Questrial"/>
                <w:sz w:val="16"/>
                <w:szCs w:val="16"/>
              </w:rPr>
              <w:t>Jarrod – enviro teacher, with support of staff and Julie Holt</w:t>
            </w:r>
          </w:p>
          <w:p w:rsidR="00AA78B8" w:rsidRDefault="00AA78B8">
            <w:pPr>
              <w:spacing w:line="240" w:lineRule="auto"/>
            </w:pPr>
          </w:p>
          <w:p w:rsidR="00AA78B8" w:rsidRDefault="0024476E">
            <w:pPr>
              <w:spacing w:line="240" w:lineRule="auto"/>
            </w:pPr>
            <w:r>
              <w:rPr>
                <w:rFonts w:ascii="Questrial" w:eastAsia="Questrial" w:hAnsi="Questrial" w:cs="Questrial"/>
                <w:sz w:val="16"/>
                <w:szCs w:val="16"/>
              </w:rPr>
              <w:t xml:space="preserve">$500 initial budget for </w:t>
            </w:r>
            <w:proofErr w:type="spellStart"/>
            <w:r>
              <w:rPr>
                <w:rFonts w:ascii="Questrial" w:eastAsia="Questrial" w:hAnsi="Questrial" w:cs="Questrial"/>
                <w:sz w:val="16"/>
                <w:szCs w:val="16"/>
              </w:rPr>
              <w:t>Enviroschools</w:t>
            </w:r>
            <w:proofErr w:type="spellEnd"/>
            <w:r>
              <w:rPr>
                <w:rFonts w:ascii="Questrial" w:eastAsia="Questrial" w:hAnsi="Questrial" w:cs="Questrial"/>
                <w:sz w:val="16"/>
                <w:szCs w:val="16"/>
              </w:rPr>
              <w:t xml:space="preserve"> based activities.</w:t>
            </w:r>
          </w:p>
        </w:tc>
        <w:tc>
          <w:tcPr>
            <w:tcW w:w="72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49376"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209" name="Rectangle 20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1336C" id="Rectangle 209" o:spid="_x0000_s1026" style="position:absolute;margin-left:-.25pt;margin-top:.05pt;width:16.2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X2cg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" fillcolor="#5b9bd5 [3204]" strokecolor="#1f4d78 [1604]" strokeweight="1pt"/>
                  </w:pict>
                </mc:Fallback>
              </mc:AlternateContent>
            </w:r>
          </w:p>
        </w:tc>
        <w:tc>
          <w:tcPr>
            <w:tcW w:w="64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51424" behindDoc="0" locked="0" layoutInCell="1" allowOverlap="1" wp14:anchorId="7E41C299" wp14:editId="3BD36B4E">
                      <wp:simplePos x="0" y="0"/>
                      <wp:positionH relativeFrom="column">
                        <wp:posOffset>-3175</wp:posOffset>
                      </wp:positionH>
                      <wp:positionV relativeFrom="paragraph">
                        <wp:posOffset>635</wp:posOffset>
                      </wp:positionV>
                      <wp:extent cx="205740" cy="190500"/>
                      <wp:effectExtent l="0" t="0" r="22860" b="19050"/>
                      <wp:wrapNone/>
                      <wp:docPr id="210" name="Rectangle 21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01177" id="Rectangle 210" o:spid="_x0000_s1026" style="position:absolute;margin-left:-.25pt;margin-top:.05pt;width:16.2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fdcA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" fillcolor="#5b9bd5 [3204]" strokecolor="#1f4d78 [1604]" strokeweight="1pt"/>
                  </w:pict>
                </mc:Fallback>
              </mc:AlternateContent>
            </w:r>
          </w:p>
        </w:tc>
        <w:tc>
          <w:tcPr>
            <w:tcW w:w="67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53472" behindDoc="0" locked="0" layoutInCell="1" allowOverlap="1" wp14:anchorId="3C37322A" wp14:editId="2C8C491B">
                      <wp:simplePos x="0" y="0"/>
                      <wp:positionH relativeFrom="column">
                        <wp:posOffset>-3175</wp:posOffset>
                      </wp:positionH>
                      <wp:positionV relativeFrom="paragraph">
                        <wp:posOffset>635</wp:posOffset>
                      </wp:positionV>
                      <wp:extent cx="205740" cy="190500"/>
                      <wp:effectExtent l="0" t="0" r="22860" b="19050"/>
                      <wp:wrapNone/>
                      <wp:docPr id="211" name="Rectangle 21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A7BC4" id="Rectangle 211" o:spid="_x0000_s1026" style="position:absolute;margin-left:-.25pt;margin-top:.05pt;width:16.2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" fillcolor="#5b9bd5 [3204]" strokecolor="#1f4d78 [1604]" strokeweight="1pt"/>
                  </w:pict>
                </mc:Fallback>
              </mc:AlternateContent>
            </w:r>
          </w:p>
        </w:tc>
        <w:tc>
          <w:tcPr>
            <w:tcW w:w="76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55520" behindDoc="0" locked="0" layoutInCell="1" allowOverlap="1" wp14:anchorId="28783EDE" wp14:editId="2810A397">
                      <wp:simplePos x="0" y="0"/>
                      <wp:positionH relativeFrom="column">
                        <wp:posOffset>111125</wp:posOffset>
                      </wp:positionH>
                      <wp:positionV relativeFrom="paragraph">
                        <wp:posOffset>29210</wp:posOffset>
                      </wp:positionV>
                      <wp:extent cx="205740" cy="190500"/>
                      <wp:effectExtent l="0" t="0" r="22860" b="19050"/>
                      <wp:wrapNone/>
                      <wp:docPr id="212" name="Rectangle 21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44F17" id="Rectangle 212" o:spid="_x0000_s1026" style="position:absolute;margin-left:8.75pt;margin-top:2.3pt;width:16.2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QHcQ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" fillcolor="#5b9bd5 [3204]" strokecolor="#1f4d78 [1604]" strokeweight="1pt"/>
                  </w:pict>
                </mc:Fallback>
              </mc:AlternateContent>
            </w:r>
            <w:r w:rsidR="0024476E">
              <w:rPr>
                <w:noProof/>
              </w:rPr>
              <w:drawing>
                <wp:inline distT="114300" distB="114300" distL="114300" distR="114300">
                  <wp:extent cx="205740" cy="190500"/>
                  <wp:effectExtent l="0" t="0" r="0" b="0"/>
                  <wp:docPr id="36"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AA78B8">
        <w:tc>
          <w:tcPr>
            <w:tcW w:w="2175" w:type="dxa"/>
            <w:tcMar>
              <w:top w:w="100" w:type="dxa"/>
              <w:left w:w="100" w:type="dxa"/>
              <w:bottom w:w="100" w:type="dxa"/>
              <w:right w:w="100" w:type="dxa"/>
            </w:tcMar>
          </w:tcPr>
          <w:p w:rsidR="00AA78B8" w:rsidRDefault="00AA78B8">
            <w:pPr>
              <w:widowControl w:val="0"/>
              <w:spacing w:line="240" w:lineRule="auto"/>
            </w:pPr>
          </w:p>
        </w:tc>
        <w:tc>
          <w:tcPr>
            <w:tcW w:w="2640" w:type="dxa"/>
            <w:tcMar>
              <w:top w:w="100" w:type="dxa"/>
              <w:left w:w="100" w:type="dxa"/>
              <w:bottom w:w="100" w:type="dxa"/>
              <w:right w:w="100" w:type="dxa"/>
            </w:tcMar>
          </w:tcPr>
          <w:p w:rsidR="00AA78B8" w:rsidRDefault="00AA78B8">
            <w:pPr>
              <w:widowControl w:val="0"/>
              <w:spacing w:line="240" w:lineRule="auto"/>
            </w:pPr>
          </w:p>
        </w:tc>
        <w:tc>
          <w:tcPr>
            <w:tcW w:w="4920"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Aim towards taking our sustainability learning out into the community and inviting the community into the school to take part in.</w:t>
            </w:r>
          </w:p>
        </w:tc>
        <w:tc>
          <w:tcPr>
            <w:tcW w:w="1905"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Enviro - group</w:t>
            </w:r>
            <w:proofErr w:type="gramStart"/>
            <w:r>
              <w:rPr>
                <w:rFonts w:ascii="Questrial" w:eastAsia="Questrial" w:hAnsi="Questrial" w:cs="Questrial"/>
                <w:sz w:val="16"/>
                <w:szCs w:val="16"/>
              </w:rPr>
              <w:t>,  Teachers</w:t>
            </w:r>
            <w:proofErr w:type="gramEnd"/>
            <w:r>
              <w:rPr>
                <w:rFonts w:ascii="Questrial" w:eastAsia="Questrial" w:hAnsi="Questrial" w:cs="Questrial"/>
                <w:sz w:val="16"/>
                <w:szCs w:val="16"/>
              </w:rPr>
              <w:t>, principal.</w:t>
            </w:r>
          </w:p>
        </w:tc>
        <w:tc>
          <w:tcPr>
            <w:tcW w:w="720" w:type="dxa"/>
            <w:tcMar>
              <w:top w:w="100" w:type="dxa"/>
              <w:left w:w="100" w:type="dxa"/>
              <w:bottom w:w="100" w:type="dxa"/>
              <w:right w:w="100" w:type="dxa"/>
            </w:tcMar>
          </w:tcPr>
          <w:p w:rsidR="00AA78B8" w:rsidRDefault="00AA78B8">
            <w:pPr>
              <w:widowControl w:val="0"/>
              <w:spacing w:line="240" w:lineRule="auto"/>
            </w:pPr>
          </w:p>
        </w:tc>
        <w:tc>
          <w:tcPr>
            <w:tcW w:w="64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57568" behindDoc="0" locked="0" layoutInCell="1" allowOverlap="1" wp14:anchorId="46693D08" wp14:editId="4E57409C">
                      <wp:simplePos x="0" y="0"/>
                      <wp:positionH relativeFrom="column">
                        <wp:posOffset>25400</wp:posOffset>
                      </wp:positionH>
                      <wp:positionV relativeFrom="paragraph">
                        <wp:posOffset>5080</wp:posOffset>
                      </wp:positionV>
                      <wp:extent cx="205740" cy="190500"/>
                      <wp:effectExtent l="0" t="0" r="22860" b="19050"/>
                      <wp:wrapNone/>
                      <wp:docPr id="213" name="Rectangle 21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00CD" id="Rectangle 213" o:spid="_x0000_s1026" style="position:absolute;margin-left:2pt;margin-top:.4pt;width:16.2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1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75" w:type="dxa"/>
            <w:tcMar>
              <w:top w:w="100" w:type="dxa"/>
              <w:left w:w="100" w:type="dxa"/>
              <w:bottom w:w="100" w:type="dxa"/>
              <w:right w:w="100" w:type="dxa"/>
            </w:tcMar>
          </w:tcPr>
          <w:p w:rsidR="00AA78B8" w:rsidRDefault="0024476E">
            <w:pPr>
              <w:widowControl w:val="0"/>
              <w:spacing w:line="240" w:lineRule="auto"/>
              <w:jc w:val="center"/>
            </w:pPr>
            <w:r>
              <w:rPr>
                <w:noProof/>
              </w:rPr>
              <w:drawing>
                <wp:inline distT="114300" distB="114300" distL="114300" distR="114300">
                  <wp:extent cx="205740" cy="190500"/>
                  <wp:effectExtent l="0" t="0" r="0" b="0"/>
                  <wp:docPr id="71" name="image283.png"/>
                  <wp:cNvGraphicFramePr/>
                  <a:graphic xmlns:a="http://schemas.openxmlformats.org/drawingml/2006/main">
                    <a:graphicData uri="http://schemas.openxmlformats.org/drawingml/2006/picture">
                      <pic:pic xmlns:pic="http://schemas.openxmlformats.org/drawingml/2006/picture">
                        <pic:nvPicPr>
                          <pic:cNvPr id="0" name="image283.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r w:rsidR="00ED09D2">
              <w:rPr>
                <w:noProof/>
              </w:rPr>
              <mc:AlternateContent>
                <mc:Choice Requires="wps">
                  <w:drawing>
                    <wp:anchor distT="0" distB="0" distL="114300" distR="114300" simplePos="0" relativeHeight="251759616" behindDoc="0" locked="0" layoutInCell="1" allowOverlap="1" wp14:anchorId="7E41C299" wp14:editId="3BD36B4E">
                      <wp:simplePos x="0" y="0"/>
                      <wp:positionH relativeFrom="column">
                        <wp:posOffset>-3175</wp:posOffset>
                      </wp:positionH>
                      <wp:positionV relativeFrom="paragraph">
                        <wp:posOffset>5080</wp:posOffset>
                      </wp:positionV>
                      <wp:extent cx="205740" cy="190500"/>
                      <wp:effectExtent l="0" t="0" r="22860" b="19050"/>
                      <wp:wrapNone/>
                      <wp:docPr id="214" name="Rectangle 21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FDD4" id="Rectangle 214" o:spid="_x0000_s1026" style="position:absolute;margin-left:-.25pt;margin-top:.4pt;width:16.2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" fillcolor="#5b9bd5 [3204]" strokecolor="#1f4d78 [1604]" strokeweight="1pt"/>
                  </w:pict>
                </mc:Fallback>
              </mc:AlternateContent>
            </w:r>
          </w:p>
        </w:tc>
        <w:tc>
          <w:tcPr>
            <w:tcW w:w="76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61664" behindDoc="0" locked="0" layoutInCell="1" allowOverlap="1" wp14:anchorId="7E41C299" wp14:editId="3BD36B4E">
                      <wp:simplePos x="0" y="0"/>
                      <wp:positionH relativeFrom="column">
                        <wp:posOffset>-3175</wp:posOffset>
                      </wp:positionH>
                      <wp:positionV relativeFrom="paragraph">
                        <wp:posOffset>5080</wp:posOffset>
                      </wp:positionV>
                      <wp:extent cx="205740" cy="190500"/>
                      <wp:effectExtent l="0" t="0" r="22860" b="19050"/>
                      <wp:wrapNone/>
                      <wp:docPr id="215" name="Rectangle 21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D6E8" id="Rectangle 215" o:spid="_x0000_s1026" style="position:absolute;margin-left:-.25pt;margin-top:.4pt;width:16.2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" fillcolor="#5b9bd5 [3204]" strokecolor="#1f4d78 [1604]" strokeweight="1pt"/>
                  </w:pict>
                </mc:Fallback>
              </mc:AlternateContent>
            </w:r>
          </w:p>
        </w:tc>
      </w:tr>
      <w:tr w:rsidR="00AA78B8">
        <w:tc>
          <w:tcPr>
            <w:tcW w:w="2175" w:type="dxa"/>
            <w:tcMar>
              <w:top w:w="100" w:type="dxa"/>
              <w:left w:w="100" w:type="dxa"/>
              <w:bottom w:w="100" w:type="dxa"/>
              <w:right w:w="100" w:type="dxa"/>
            </w:tcMar>
          </w:tcPr>
          <w:p w:rsidR="00AA78B8" w:rsidRDefault="00AA78B8">
            <w:pPr>
              <w:widowControl w:val="0"/>
              <w:spacing w:line="240" w:lineRule="auto"/>
            </w:pPr>
          </w:p>
        </w:tc>
        <w:tc>
          <w:tcPr>
            <w:tcW w:w="2640" w:type="dxa"/>
            <w:tcMar>
              <w:top w:w="100" w:type="dxa"/>
              <w:left w:w="100" w:type="dxa"/>
              <w:bottom w:w="100" w:type="dxa"/>
              <w:right w:w="100" w:type="dxa"/>
            </w:tcMar>
          </w:tcPr>
          <w:p w:rsidR="00AA78B8" w:rsidRDefault="00AA78B8">
            <w:pPr>
              <w:widowControl w:val="0"/>
              <w:spacing w:line="240" w:lineRule="auto"/>
            </w:pPr>
          </w:p>
        </w:tc>
        <w:tc>
          <w:tcPr>
            <w:tcW w:w="4920"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Plan and carry out a range of sustainability projects over the year.</w:t>
            </w:r>
          </w:p>
        </w:tc>
        <w:tc>
          <w:tcPr>
            <w:tcW w:w="1905"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Enviro - group</w:t>
            </w:r>
            <w:proofErr w:type="gramStart"/>
            <w:r>
              <w:rPr>
                <w:rFonts w:ascii="Questrial" w:eastAsia="Questrial" w:hAnsi="Questrial" w:cs="Questrial"/>
                <w:sz w:val="16"/>
                <w:szCs w:val="16"/>
              </w:rPr>
              <w:t>,  Teachers</w:t>
            </w:r>
            <w:proofErr w:type="gramEnd"/>
            <w:r>
              <w:rPr>
                <w:rFonts w:ascii="Questrial" w:eastAsia="Questrial" w:hAnsi="Questrial" w:cs="Questrial"/>
                <w:sz w:val="16"/>
                <w:szCs w:val="16"/>
              </w:rPr>
              <w:t>, principal.</w:t>
            </w:r>
          </w:p>
        </w:tc>
        <w:tc>
          <w:tcPr>
            <w:tcW w:w="72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63712" behindDoc="0" locked="0" layoutInCell="1" allowOverlap="1" wp14:anchorId="7E41C299" wp14:editId="3BD36B4E">
                      <wp:simplePos x="0" y="0"/>
                      <wp:positionH relativeFrom="column">
                        <wp:posOffset>6350</wp:posOffset>
                      </wp:positionH>
                      <wp:positionV relativeFrom="paragraph">
                        <wp:posOffset>8255</wp:posOffset>
                      </wp:positionV>
                      <wp:extent cx="205740" cy="190500"/>
                      <wp:effectExtent l="0" t="0" r="22860" b="19050"/>
                      <wp:wrapNone/>
                      <wp:docPr id="216" name="Rectangle 21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9FA81" id="Rectangle 216" o:spid="_x0000_s1026" style="position:absolute;margin-left:.5pt;margin-top:.65pt;width:16.2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" fillcolor="#5b9bd5 [3204]" strokecolor="#1f4d78 [1604]" strokeweight="1pt"/>
                  </w:pict>
                </mc:Fallback>
              </mc:AlternateContent>
            </w:r>
          </w:p>
        </w:tc>
        <w:tc>
          <w:tcPr>
            <w:tcW w:w="64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65760" behindDoc="0" locked="0" layoutInCell="1" allowOverlap="1" wp14:anchorId="7E41C299" wp14:editId="3BD36B4E">
                      <wp:simplePos x="0" y="0"/>
                      <wp:positionH relativeFrom="column">
                        <wp:posOffset>-3175</wp:posOffset>
                      </wp:positionH>
                      <wp:positionV relativeFrom="paragraph">
                        <wp:posOffset>8255</wp:posOffset>
                      </wp:positionV>
                      <wp:extent cx="205740" cy="190500"/>
                      <wp:effectExtent l="0" t="0" r="22860" b="19050"/>
                      <wp:wrapNone/>
                      <wp:docPr id="217" name="Rectangle 21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FD377" id="Rectangle 217" o:spid="_x0000_s1026" style="position:absolute;margin-left:-.25pt;margin-top:.65pt;width:16.2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oFcQ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" fillcolor="#5b9bd5 [3204]" strokecolor="#1f4d78 [1604]" strokeweight="1pt"/>
                  </w:pict>
                </mc:Fallback>
              </mc:AlternateContent>
            </w:r>
          </w:p>
        </w:tc>
        <w:tc>
          <w:tcPr>
            <w:tcW w:w="67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67808" behindDoc="0" locked="0" layoutInCell="1" allowOverlap="1" wp14:anchorId="7E41C299" wp14:editId="3BD36B4E">
                      <wp:simplePos x="0" y="0"/>
                      <wp:positionH relativeFrom="column">
                        <wp:posOffset>-3175</wp:posOffset>
                      </wp:positionH>
                      <wp:positionV relativeFrom="paragraph">
                        <wp:posOffset>8255</wp:posOffset>
                      </wp:positionV>
                      <wp:extent cx="205740" cy="190500"/>
                      <wp:effectExtent l="0" t="0" r="22860" b="19050"/>
                      <wp:wrapNone/>
                      <wp:docPr id="218" name="Rectangle 21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964BB" id="Rectangle 218" o:spid="_x0000_s1026" style="position:absolute;margin-left:-.25pt;margin-top:.65pt;width:16.2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" fillcolor="#5b9bd5 [3204]" strokecolor="#1f4d78 [1604]" strokeweight="1pt"/>
                  </w:pict>
                </mc:Fallback>
              </mc:AlternateContent>
            </w:r>
          </w:p>
        </w:tc>
        <w:tc>
          <w:tcPr>
            <w:tcW w:w="76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69856" behindDoc="0" locked="0" layoutInCell="1" allowOverlap="1" wp14:anchorId="7E41C299" wp14:editId="3BD36B4E">
                      <wp:simplePos x="0" y="0"/>
                      <wp:positionH relativeFrom="column">
                        <wp:posOffset>-3175</wp:posOffset>
                      </wp:positionH>
                      <wp:positionV relativeFrom="paragraph">
                        <wp:posOffset>8255</wp:posOffset>
                      </wp:positionV>
                      <wp:extent cx="205740" cy="190500"/>
                      <wp:effectExtent l="0" t="0" r="22860" b="19050"/>
                      <wp:wrapNone/>
                      <wp:docPr id="219" name="Rectangle 21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E3832" id="Rectangle 219" o:spid="_x0000_s1026" style="position:absolute;margin-left:-.25pt;margin-top:.65pt;width:16.2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" fillcolor="#5b9bd5 [3204]" strokecolor="#1f4d78 [1604]" strokeweight="1pt"/>
                  </w:pict>
                </mc:Fallback>
              </mc:AlternateContent>
            </w:r>
          </w:p>
        </w:tc>
      </w:tr>
      <w:tr w:rsidR="00AA78B8">
        <w:tc>
          <w:tcPr>
            <w:tcW w:w="2175" w:type="dxa"/>
            <w:tcMar>
              <w:top w:w="100" w:type="dxa"/>
              <w:left w:w="100" w:type="dxa"/>
              <w:bottom w:w="100" w:type="dxa"/>
              <w:right w:w="100" w:type="dxa"/>
            </w:tcMar>
          </w:tcPr>
          <w:p w:rsidR="00AA78B8" w:rsidRDefault="00AA78B8">
            <w:pPr>
              <w:widowControl w:val="0"/>
              <w:spacing w:line="240" w:lineRule="auto"/>
            </w:pPr>
          </w:p>
        </w:tc>
        <w:tc>
          <w:tcPr>
            <w:tcW w:w="2640" w:type="dxa"/>
            <w:tcMar>
              <w:top w:w="100" w:type="dxa"/>
              <w:left w:w="100" w:type="dxa"/>
              <w:bottom w:w="100" w:type="dxa"/>
              <w:right w:w="100" w:type="dxa"/>
            </w:tcMar>
          </w:tcPr>
          <w:p w:rsidR="00AA78B8" w:rsidRDefault="00AA78B8">
            <w:pPr>
              <w:widowControl w:val="0"/>
              <w:spacing w:line="240" w:lineRule="auto"/>
            </w:pPr>
          </w:p>
        </w:tc>
        <w:tc>
          <w:tcPr>
            <w:tcW w:w="4920"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Have sustainability based activities and learning happening in all classes.</w:t>
            </w:r>
          </w:p>
        </w:tc>
        <w:tc>
          <w:tcPr>
            <w:tcW w:w="1905"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Enviro - group</w:t>
            </w:r>
            <w:proofErr w:type="gramStart"/>
            <w:r>
              <w:rPr>
                <w:rFonts w:ascii="Questrial" w:eastAsia="Questrial" w:hAnsi="Questrial" w:cs="Questrial"/>
                <w:sz w:val="16"/>
                <w:szCs w:val="16"/>
              </w:rPr>
              <w:t>,  Teachers</w:t>
            </w:r>
            <w:proofErr w:type="gramEnd"/>
            <w:r>
              <w:rPr>
                <w:rFonts w:ascii="Questrial" w:eastAsia="Questrial" w:hAnsi="Questrial" w:cs="Questrial"/>
                <w:sz w:val="16"/>
                <w:szCs w:val="16"/>
              </w:rPr>
              <w:t>, principal.</w:t>
            </w:r>
          </w:p>
        </w:tc>
        <w:tc>
          <w:tcPr>
            <w:tcW w:w="72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71904" behindDoc="0" locked="0" layoutInCell="1" allowOverlap="1" wp14:anchorId="7E41C299" wp14:editId="3BD36B4E">
                      <wp:simplePos x="0" y="0"/>
                      <wp:positionH relativeFrom="column">
                        <wp:posOffset>-3175</wp:posOffset>
                      </wp:positionH>
                      <wp:positionV relativeFrom="paragraph">
                        <wp:posOffset>2540</wp:posOffset>
                      </wp:positionV>
                      <wp:extent cx="205740" cy="190500"/>
                      <wp:effectExtent l="0" t="0" r="22860" b="19050"/>
                      <wp:wrapNone/>
                      <wp:docPr id="220" name="Rectangle 22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52D6C" id="Rectangle 220" o:spid="_x0000_s1026" style="position:absolute;margin-left:-.25pt;margin-top:.2pt;width:16.2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" fillcolor="#5b9bd5 [3204]" strokecolor="#1f4d78 [1604]" strokeweight="1pt"/>
                  </w:pict>
                </mc:Fallback>
              </mc:AlternateContent>
            </w:r>
          </w:p>
        </w:tc>
        <w:tc>
          <w:tcPr>
            <w:tcW w:w="64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73952" behindDoc="0" locked="0" layoutInCell="1" allowOverlap="1" wp14:anchorId="7E41C299" wp14:editId="3BD36B4E">
                      <wp:simplePos x="0" y="0"/>
                      <wp:positionH relativeFrom="column">
                        <wp:posOffset>-3175</wp:posOffset>
                      </wp:positionH>
                      <wp:positionV relativeFrom="paragraph">
                        <wp:posOffset>2540</wp:posOffset>
                      </wp:positionV>
                      <wp:extent cx="205740" cy="190500"/>
                      <wp:effectExtent l="0" t="0" r="22860" b="19050"/>
                      <wp:wrapNone/>
                      <wp:docPr id="221" name="Rectangle 22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493D" id="Rectangle 221" o:spid="_x0000_s1026" style="position:absolute;margin-left:-.25pt;margin-top:.2pt;width:16.2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" fillcolor="#5b9bd5 [3204]" strokecolor="#1f4d78 [1604]" strokeweight="1pt"/>
                  </w:pict>
                </mc:Fallback>
              </mc:AlternateContent>
            </w:r>
          </w:p>
        </w:tc>
        <w:tc>
          <w:tcPr>
            <w:tcW w:w="67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76000" behindDoc="0" locked="0" layoutInCell="1" allowOverlap="1" wp14:anchorId="7E41C299" wp14:editId="3BD36B4E">
                      <wp:simplePos x="0" y="0"/>
                      <wp:positionH relativeFrom="column">
                        <wp:posOffset>-3175</wp:posOffset>
                      </wp:positionH>
                      <wp:positionV relativeFrom="paragraph">
                        <wp:posOffset>2540</wp:posOffset>
                      </wp:positionV>
                      <wp:extent cx="205740" cy="190500"/>
                      <wp:effectExtent l="0" t="0" r="22860" b="19050"/>
                      <wp:wrapNone/>
                      <wp:docPr id="222" name="Rectangle 22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8FC33" id="Rectangle 222" o:spid="_x0000_s1026" style="position:absolute;margin-left:-.25pt;margin-top:.2pt;width:16.2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" fillcolor="#5b9bd5 [3204]" strokecolor="#1f4d78 [1604]" strokeweight="1pt"/>
                  </w:pict>
                </mc:Fallback>
              </mc:AlternateContent>
            </w:r>
          </w:p>
        </w:tc>
        <w:tc>
          <w:tcPr>
            <w:tcW w:w="76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78048" behindDoc="0" locked="0" layoutInCell="1" allowOverlap="1" wp14:anchorId="7E41C299" wp14:editId="3BD36B4E">
                      <wp:simplePos x="0" y="0"/>
                      <wp:positionH relativeFrom="column">
                        <wp:posOffset>-3175</wp:posOffset>
                      </wp:positionH>
                      <wp:positionV relativeFrom="paragraph">
                        <wp:posOffset>2540</wp:posOffset>
                      </wp:positionV>
                      <wp:extent cx="205740" cy="190500"/>
                      <wp:effectExtent l="0" t="0" r="22860" b="19050"/>
                      <wp:wrapNone/>
                      <wp:docPr id="223" name="Rectangle 22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5311" id="Rectangle 223" o:spid="_x0000_s1026" style="position:absolute;margin-left:-.25pt;margin-top:.2pt;width:16.2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Aacg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" fillcolor="#5b9bd5 [3204]" strokecolor="#1f4d78 [1604]" strokeweight="1pt"/>
                  </w:pict>
                </mc:Fallback>
              </mc:AlternateContent>
            </w:r>
          </w:p>
        </w:tc>
      </w:tr>
      <w:tr w:rsidR="00AA78B8">
        <w:tc>
          <w:tcPr>
            <w:tcW w:w="2175" w:type="dxa"/>
            <w:tcMar>
              <w:top w:w="100" w:type="dxa"/>
              <w:left w:w="100" w:type="dxa"/>
              <w:bottom w:w="100" w:type="dxa"/>
              <w:right w:w="100" w:type="dxa"/>
            </w:tcMar>
          </w:tcPr>
          <w:p w:rsidR="00AA78B8" w:rsidRDefault="00AA78B8">
            <w:pPr>
              <w:widowControl w:val="0"/>
              <w:spacing w:line="240" w:lineRule="auto"/>
            </w:pPr>
          </w:p>
        </w:tc>
        <w:tc>
          <w:tcPr>
            <w:tcW w:w="2640" w:type="dxa"/>
            <w:tcMar>
              <w:top w:w="100" w:type="dxa"/>
              <w:left w:w="100" w:type="dxa"/>
              <w:bottom w:w="100" w:type="dxa"/>
              <w:right w:w="100" w:type="dxa"/>
            </w:tcMar>
          </w:tcPr>
          <w:p w:rsidR="00AA78B8" w:rsidRDefault="00AA78B8">
            <w:pPr>
              <w:widowControl w:val="0"/>
              <w:spacing w:line="240" w:lineRule="auto"/>
            </w:pPr>
          </w:p>
        </w:tc>
        <w:tc>
          <w:tcPr>
            <w:tcW w:w="4920"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 xml:space="preserve">Have a system for documenting the above things in order to progress towards </w:t>
            </w:r>
            <w:proofErr w:type="spellStart"/>
            <w:r>
              <w:rPr>
                <w:rFonts w:ascii="Questrial" w:eastAsia="Questrial" w:hAnsi="Questrial" w:cs="Questrial"/>
                <w:sz w:val="16"/>
                <w:szCs w:val="16"/>
              </w:rPr>
              <w:t>enviroschools</w:t>
            </w:r>
            <w:proofErr w:type="spellEnd"/>
            <w:r>
              <w:rPr>
                <w:rFonts w:ascii="Questrial" w:eastAsia="Questrial" w:hAnsi="Questrial" w:cs="Questrial"/>
                <w:sz w:val="16"/>
                <w:szCs w:val="16"/>
              </w:rPr>
              <w:t xml:space="preserve">  silver status</w:t>
            </w:r>
          </w:p>
        </w:tc>
        <w:tc>
          <w:tcPr>
            <w:tcW w:w="1905" w:type="dxa"/>
            <w:tcMar>
              <w:top w:w="100" w:type="dxa"/>
              <w:left w:w="100" w:type="dxa"/>
              <w:bottom w:w="100" w:type="dxa"/>
              <w:right w:w="100" w:type="dxa"/>
            </w:tcMar>
          </w:tcPr>
          <w:p w:rsidR="00AA78B8" w:rsidRDefault="0024476E">
            <w:pPr>
              <w:spacing w:line="240" w:lineRule="auto"/>
            </w:pPr>
            <w:r>
              <w:rPr>
                <w:rFonts w:ascii="Questrial" w:eastAsia="Questrial" w:hAnsi="Questrial" w:cs="Questrial"/>
                <w:sz w:val="16"/>
                <w:szCs w:val="16"/>
              </w:rPr>
              <w:t>Enviro - group</w:t>
            </w:r>
            <w:proofErr w:type="gramStart"/>
            <w:r>
              <w:rPr>
                <w:rFonts w:ascii="Questrial" w:eastAsia="Questrial" w:hAnsi="Questrial" w:cs="Questrial"/>
                <w:sz w:val="16"/>
                <w:szCs w:val="16"/>
              </w:rPr>
              <w:t>,  Teachers</w:t>
            </w:r>
            <w:proofErr w:type="gramEnd"/>
            <w:r>
              <w:rPr>
                <w:rFonts w:ascii="Questrial" w:eastAsia="Questrial" w:hAnsi="Questrial" w:cs="Questrial"/>
                <w:sz w:val="16"/>
                <w:szCs w:val="16"/>
              </w:rPr>
              <w:t>, principal.</w:t>
            </w:r>
          </w:p>
        </w:tc>
        <w:tc>
          <w:tcPr>
            <w:tcW w:w="72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80096"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24" name="Rectangle 22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9BBC" id="Rectangle 224" o:spid="_x0000_s1026" style="position:absolute;margin-left:-.25pt;margin-top:.45pt;width:16.2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3CcgIAADwFAAAOAAAAZHJzL2Uyb0RvYy54bWysVMFu2zAMvQ/YPwi6r3aCdF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" fillcolor="#5b9bd5 [3204]" strokecolor="#1f4d78 [1604]" strokeweight="1pt"/>
                  </w:pict>
                </mc:Fallback>
              </mc:AlternateContent>
            </w:r>
          </w:p>
        </w:tc>
        <w:tc>
          <w:tcPr>
            <w:tcW w:w="64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84192"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26" name="Rectangle 22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DF562" id="Rectangle 226" o:spid="_x0000_s1026" style="position:absolute;margin-left:-.25pt;margin-top:.45pt;width:16.2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" fillcolor="#5b9bd5 [3204]" strokecolor="#1f4d78 [1604]" strokeweight="1pt"/>
                  </w:pict>
                </mc:Fallback>
              </mc:AlternateContent>
            </w:r>
          </w:p>
        </w:tc>
        <w:tc>
          <w:tcPr>
            <w:tcW w:w="67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82144"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25" name="Rectangle 22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F5CE" id="Rectangle 225" o:spid="_x0000_s1026" style="position:absolute;margin-left:-.25pt;margin-top:.45pt;width:16.2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vcgIAADwFAAAOAAAAZHJzL2Uyb0RvYy54bWysVMFu2zAMvQ/YPwi6r3aCZl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" fillcolor="#5b9bd5 [3204]" strokecolor="#1f4d78 [1604]" strokeweight="1pt"/>
                  </w:pict>
                </mc:Fallback>
              </mc:AlternateContent>
            </w:r>
          </w:p>
        </w:tc>
        <w:tc>
          <w:tcPr>
            <w:tcW w:w="76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86240"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27" name="Rectangle 22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1A61E" id="Rectangle 227" o:spid="_x0000_s1026" style="position:absolute;margin-left:-.25pt;margin-top:.45pt;width:16.2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d1cg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" fillcolor="#5b9bd5 [3204]" strokecolor="#1f4d78 [1604]" strokeweight="1pt"/>
                  </w:pict>
                </mc:Fallback>
              </mc:AlternateContent>
            </w:r>
          </w:p>
        </w:tc>
      </w:tr>
    </w:tbl>
    <w:p w:rsidR="00AA78B8" w:rsidRDefault="00AA78B8"/>
    <w:p w:rsidR="00AA78B8" w:rsidRDefault="00AA78B8"/>
    <w:p w:rsidR="00AA78B8" w:rsidRDefault="00AA78B8"/>
    <w:tbl>
      <w:tblPr>
        <w:tblStyle w:val="a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4800"/>
        <w:gridCol w:w="7060"/>
      </w:tblGrid>
      <w:tr w:rsidR="00AA78B8">
        <w:tc>
          <w:tcPr>
            <w:tcW w:w="2540" w:type="dxa"/>
            <w:tcMar>
              <w:top w:w="100" w:type="dxa"/>
              <w:left w:w="100" w:type="dxa"/>
              <w:bottom w:w="100" w:type="dxa"/>
              <w:right w:w="100" w:type="dxa"/>
            </w:tcMar>
          </w:tcPr>
          <w:p w:rsidR="00AA78B8" w:rsidRDefault="0024476E">
            <w:pPr>
              <w:widowControl w:val="0"/>
              <w:spacing w:line="240" w:lineRule="auto"/>
              <w:jc w:val="center"/>
            </w:pPr>
            <w:r>
              <w:rPr>
                <w:noProof/>
              </w:rPr>
              <w:drawing>
                <wp:inline distT="114300" distB="114300" distL="114300" distR="114300">
                  <wp:extent cx="1000125" cy="1000125"/>
                  <wp:effectExtent l="0" t="0" r="0" b="0"/>
                  <wp:docPr id="86" name="image342.png"/>
                  <wp:cNvGraphicFramePr/>
                  <a:graphic xmlns:a="http://schemas.openxmlformats.org/drawingml/2006/main">
                    <a:graphicData uri="http://schemas.openxmlformats.org/drawingml/2006/picture">
                      <pic:pic xmlns:pic="http://schemas.openxmlformats.org/drawingml/2006/picture">
                        <pic:nvPicPr>
                          <pic:cNvPr id="0" name="image342.pn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tc>
        <w:tc>
          <w:tcPr>
            <w:tcW w:w="4800" w:type="dxa"/>
            <w:shd w:val="clear" w:color="auto" w:fill="0000FF"/>
            <w:tcMar>
              <w:top w:w="100" w:type="dxa"/>
              <w:left w:w="100" w:type="dxa"/>
              <w:bottom w:w="100" w:type="dxa"/>
              <w:right w:w="100" w:type="dxa"/>
            </w:tcMar>
          </w:tcPr>
          <w:p w:rsidR="00AA78B8" w:rsidRDefault="0024476E">
            <w:pPr>
              <w:widowControl w:val="0"/>
              <w:spacing w:line="240" w:lineRule="auto"/>
            </w:pPr>
            <w:r>
              <w:rPr>
                <w:b/>
                <w:sz w:val="40"/>
                <w:szCs w:val="40"/>
              </w:rPr>
              <w:t>PERIA SCHOOL VISION:</w:t>
            </w:r>
          </w:p>
          <w:p w:rsidR="00AA78B8" w:rsidRDefault="0024476E">
            <w:pPr>
              <w:widowControl w:val="0"/>
              <w:spacing w:line="240" w:lineRule="auto"/>
            </w:pPr>
            <w:r>
              <w:t xml:space="preserve"> </w:t>
            </w:r>
          </w:p>
          <w:p w:rsidR="00AA78B8" w:rsidRDefault="0024476E">
            <w:pPr>
              <w:widowControl w:val="0"/>
              <w:spacing w:line="240" w:lineRule="auto"/>
              <w:ind w:left="280"/>
            </w:pPr>
            <w:r>
              <w:rPr>
                <w:rFonts w:ascii="Questrial" w:eastAsia="Questrial" w:hAnsi="Questrial" w:cs="Questrial"/>
                <w:sz w:val="28"/>
                <w:szCs w:val="28"/>
              </w:rPr>
              <w:t>Each child working in harmony to learn, create and grow.</w:t>
            </w:r>
          </w:p>
          <w:p w:rsidR="00AA78B8" w:rsidRDefault="00AA78B8">
            <w:pPr>
              <w:widowControl w:val="0"/>
              <w:spacing w:line="240" w:lineRule="auto"/>
            </w:pPr>
          </w:p>
        </w:tc>
        <w:tc>
          <w:tcPr>
            <w:tcW w:w="7060" w:type="dxa"/>
            <w:shd w:val="clear" w:color="auto" w:fill="FF9900"/>
            <w:tcMar>
              <w:top w:w="100" w:type="dxa"/>
              <w:left w:w="100" w:type="dxa"/>
              <w:bottom w:w="100" w:type="dxa"/>
              <w:right w:w="100" w:type="dxa"/>
            </w:tcMar>
          </w:tcPr>
          <w:p w:rsidR="00AA78B8" w:rsidRDefault="0024476E">
            <w:pPr>
              <w:widowControl w:val="0"/>
              <w:spacing w:line="240" w:lineRule="auto"/>
            </w:pPr>
            <w:r>
              <w:rPr>
                <w:b/>
                <w:sz w:val="40"/>
                <w:szCs w:val="40"/>
              </w:rPr>
              <w:t>Strategic Goal Five: CONNECT</w:t>
            </w:r>
          </w:p>
          <w:p w:rsidR="00AA78B8" w:rsidRDefault="00AA78B8">
            <w:pPr>
              <w:widowControl w:val="0"/>
              <w:spacing w:line="240" w:lineRule="auto"/>
            </w:pPr>
          </w:p>
          <w:p w:rsidR="00AA78B8" w:rsidRDefault="0024476E">
            <w:pPr>
              <w:widowControl w:val="0"/>
              <w:spacing w:line="240" w:lineRule="auto"/>
            </w:pPr>
            <w:r>
              <w:rPr>
                <w:rFonts w:ascii="Questrial" w:eastAsia="Questrial" w:hAnsi="Questrial" w:cs="Questrial"/>
                <w:sz w:val="24"/>
                <w:szCs w:val="24"/>
              </w:rPr>
              <w:t xml:space="preserve">We will utilise real world learning opportunities both out in the community and within the school environment.  We will be the school of choice in our area and we will foster community, family and </w:t>
            </w:r>
            <w:proofErr w:type="spellStart"/>
            <w:r>
              <w:rPr>
                <w:rFonts w:ascii="Questrial" w:eastAsia="Questrial" w:hAnsi="Questrial" w:cs="Questrial"/>
                <w:sz w:val="24"/>
                <w:szCs w:val="24"/>
              </w:rPr>
              <w:t>whānau</w:t>
            </w:r>
            <w:proofErr w:type="spellEnd"/>
            <w:r>
              <w:rPr>
                <w:rFonts w:ascii="Questrial" w:eastAsia="Questrial" w:hAnsi="Questrial" w:cs="Questrial"/>
                <w:sz w:val="24"/>
                <w:szCs w:val="24"/>
              </w:rPr>
              <w:t xml:space="preserve"> involvement with the school.</w:t>
            </w:r>
          </w:p>
        </w:tc>
      </w:tr>
    </w:tbl>
    <w:p w:rsidR="00AA78B8" w:rsidRDefault="00AA78B8"/>
    <w:tbl>
      <w:tblPr>
        <w:tblStyle w:val="ab"/>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640"/>
        <w:gridCol w:w="4665"/>
        <w:gridCol w:w="2130"/>
        <w:gridCol w:w="705"/>
        <w:gridCol w:w="660"/>
        <w:gridCol w:w="735"/>
        <w:gridCol w:w="750"/>
      </w:tblGrid>
      <w:tr w:rsidR="00AA78B8">
        <w:tc>
          <w:tcPr>
            <w:tcW w:w="217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Baseline Data</w:t>
            </w:r>
          </w:p>
          <w:p w:rsidR="00AA78B8" w:rsidRDefault="0024476E">
            <w:pPr>
              <w:widowControl w:val="0"/>
              <w:spacing w:line="240" w:lineRule="auto"/>
            </w:pPr>
            <w:r>
              <w:rPr>
                <w:sz w:val="16"/>
                <w:szCs w:val="16"/>
              </w:rPr>
              <w:t>(evidence to rationalise</w:t>
            </w:r>
          </w:p>
        </w:tc>
        <w:tc>
          <w:tcPr>
            <w:tcW w:w="264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Annual Goals</w:t>
            </w:r>
          </w:p>
          <w:p w:rsidR="00AA78B8" w:rsidRDefault="0024476E">
            <w:pPr>
              <w:widowControl w:val="0"/>
              <w:spacing w:line="240" w:lineRule="auto"/>
            </w:pPr>
            <w:r>
              <w:rPr>
                <w:sz w:val="16"/>
                <w:szCs w:val="16"/>
              </w:rPr>
              <w:t>(what you want to achieve)</w:t>
            </w:r>
          </w:p>
        </w:tc>
        <w:tc>
          <w:tcPr>
            <w:tcW w:w="4665"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Actions to Achieve</w:t>
            </w:r>
          </w:p>
          <w:p w:rsidR="00AA78B8" w:rsidRDefault="0024476E">
            <w:pPr>
              <w:widowControl w:val="0"/>
              <w:spacing w:line="240" w:lineRule="auto"/>
            </w:pPr>
            <w:r>
              <w:rPr>
                <w:sz w:val="16"/>
                <w:szCs w:val="16"/>
              </w:rPr>
              <w:t>(how will we know)</w:t>
            </w:r>
          </w:p>
        </w:tc>
        <w:tc>
          <w:tcPr>
            <w:tcW w:w="2130" w:type="dxa"/>
            <w:shd w:val="clear" w:color="auto" w:fill="0000FF"/>
            <w:tcMar>
              <w:top w:w="100" w:type="dxa"/>
              <w:left w:w="100" w:type="dxa"/>
              <w:bottom w:w="100" w:type="dxa"/>
              <w:right w:w="100" w:type="dxa"/>
            </w:tcMar>
          </w:tcPr>
          <w:p w:rsidR="00AA78B8" w:rsidRDefault="0024476E">
            <w:pPr>
              <w:widowControl w:val="0"/>
              <w:spacing w:line="240" w:lineRule="auto"/>
            </w:pPr>
            <w:r>
              <w:rPr>
                <w:sz w:val="20"/>
                <w:szCs w:val="20"/>
              </w:rPr>
              <w:t>Lead By / Resources</w:t>
            </w:r>
          </w:p>
        </w:tc>
        <w:tc>
          <w:tcPr>
            <w:tcW w:w="70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1</w:t>
            </w:r>
          </w:p>
        </w:tc>
        <w:tc>
          <w:tcPr>
            <w:tcW w:w="660"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2</w:t>
            </w:r>
          </w:p>
        </w:tc>
        <w:tc>
          <w:tcPr>
            <w:tcW w:w="735"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3</w:t>
            </w:r>
          </w:p>
        </w:tc>
        <w:tc>
          <w:tcPr>
            <w:tcW w:w="750" w:type="dxa"/>
            <w:shd w:val="clear" w:color="auto" w:fill="0000FF"/>
            <w:tcMar>
              <w:top w:w="100" w:type="dxa"/>
              <w:left w:w="100" w:type="dxa"/>
              <w:bottom w:w="100" w:type="dxa"/>
              <w:right w:w="100" w:type="dxa"/>
            </w:tcMar>
          </w:tcPr>
          <w:p w:rsidR="00AA78B8" w:rsidRDefault="0024476E">
            <w:pPr>
              <w:widowControl w:val="0"/>
              <w:spacing w:line="240" w:lineRule="auto"/>
            </w:pPr>
            <w:r>
              <w:rPr>
                <w:b/>
                <w:sz w:val="16"/>
                <w:szCs w:val="16"/>
              </w:rPr>
              <w:t>2016</w:t>
            </w:r>
          </w:p>
          <w:p w:rsidR="00AA78B8" w:rsidRDefault="0024476E">
            <w:pPr>
              <w:widowControl w:val="0"/>
              <w:spacing w:line="240" w:lineRule="auto"/>
            </w:pPr>
            <w:r>
              <w:rPr>
                <w:b/>
                <w:sz w:val="16"/>
                <w:szCs w:val="16"/>
              </w:rPr>
              <w:t>Tm 4</w:t>
            </w:r>
          </w:p>
        </w:tc>
      </w:tr>
      <w:tr w:rsidR="00AA78B8">
        <w:tc>
          <w:tcPr>
            <w:tcW w:w="2175" w:type="dxa"/>
          </w:tcPr>
          <w:p w:rsidR="00AA78B8" w:rsidRDefault="0024476E">
            <w:pPr>
              <w:spacing w:line="240" w:lineRule="auto"/>
            </w:pPr>
            <w:r>
              <w:rPr>
                <w:rFonts w:ascii="Questrial" w:eastAsia="Questrial" w:hAnsi="Questrial" w:cs="Questrial"/>
                <w:sz w:val="16"/>
                <w:szCs w:val="16"/>
              </w:rPr>
              <w:t xml:space="preserve"> Local families choosing to send their children to </w:t>
            </w:r>
            <w:proofErr w:type="spellStart"/>
            <w:r>
              <w:rPr>
                <w:rFonts w:ascii="Questrial" w:eastAsia="Questrial" w:hAnsi="Questrial" w:cs="Questrial"/>
                <w:sz w:val="16"/>
                <w:szCs w:val="16"/>
              </w:rPr>
              <w:t>Peria</w:t>
            </w:r>
            <w:proofErr w:type="spellEnd"/>
            <w:r>
              <w:rPr>
                <w:rFonts w:ascii="Questrial" w:eastAsia="Questrial" w:hAnsi="Questrial" w:cs="Questrial"/>
                <w:sz w:val="16"/>
                <w:szCs w:val="16"/>
              </w:rPr>
              <w:t xml:space="preserve"> School is crucial </w:t>
            </w:r>
            <w:r w:rsidR="00D11526">
              <w:rPr>
                <w:rFonts w:ascii="Questrial" w:eastAsia="Questrial" w:hAnsi="Questrial" w:cs="Questrial"/>
                <w:sz w:val="16"/>
                <w:szCs w:val="16"/>
              </w:rPr>
              <w:t>to maintaining</w:t>
            </w:r>
            <w:r>
              <w:rPr>
                <w:rFonts w:ascii="Questrial" w:eastAsia="Questrial" w:hAnsi="Questrial" w:cs="Questrial"/>
                <w:sz w:val="16"/>
                <w:szCs w:val="16"/>
              </w:rPr>
              <w:t xml:space="preserve"> our roll at a 3 classroom level.</w:t>
            </w:r>
          </w:p>
        </w:tc>
        <w:tc>
          <w:tcPr>
            <w:tcW w:w="2640" w:type="dxa"/>
          </w:tcPr>
          <w:p w:rsidR="00AA78B8" w:rsidRDefault="0024476E">
            <w:pPr>
              <w:spacing w:line="240" w:lineRule="auto"/>
            </w:pPr>
            <w:r>
              <w:rPr>
                <w:rFonts w:ascii="Questrial" w:eastAsia="Questrial" w:hAnsi="Questrial" w:cs="Questrial"/>
                <w:sz w:val="16"/>
                <w:szCs w:val="16"/>
              </w:rPr>
              <w:t xml:space="preserve">A range of appropriate and effective communication strategies are used to communicate with and engage parents, families, </w:t>
            </w:r>
            <w:proofErr w:type="spellStart"/>
            <w:r>
              <w:rPr>
                <w:rFonts w:ascii="Questrial" w:eastAsia="Questrial" w:hAnsi="Questrial" w:cs="Questrial"/>
                <w:sz w:val="16"/>
                <w:szCs w:val="16"/>
              </w:rPr>
              <w:t>whānau</w:t>
            </w:r>
            <w:proofErr w:type="spellEnd"/>
            <w:r>
              <w:rPr>
                <w:rFonts w:ascii="Questrial" w:eastAsia="Questrial" w:hAnsi="Questrial" w:cs="Questrial"/>
                <w:sz w:val="16"/>
                <w:szCs w:val="16"/>
              </w:rPr>
              <w:t xml:space="preserve"> and community.</w:t>
            </w:r>
          </w:p>
        </w:tc>
        <w:tc>
          <w:tcPr>
            <w:tcW w:w="4665" w:type="dxa"/>
          </w:tcPr>
          <w:p w:rsidR="00AA78B8" w:rsidRDefault="0024476E">
            <w:pPr>
              <w:spacing w:line="240" w:lineRule="auto"/>
            </w:pPr>
            <w:r>
              <w:rPr>
                <w:rFonts w:ascii="Questrial" w:eastAsia="Questrial" w:hAnsi="Questrial" w:cs="Questrial"/>
                <w:sz w:val="16"/>
                <w:szCs w:val="16"/>
              </w:rPr>
              <w:t xml:space="preserve">Regular updates to website and </w:t>
            </w:r>
            <w:proofErr w:type="spellStart"/>
            <w:r>
              <w:rPr>
                <w:rFonts w:ascii="Questrial" w:eastAsia="Questrial" w:hAnsi="Questrial" w:cs="Questrial"/>
                <w:sz w:val="16"/>
                <w:szCs w:val="16"/>
              </w:rPr>
              <w:t>facebook</w:t>
            </w:r>
            <w:proofErr w:type="spellEnd"/>
            <w:r>
              <w:rPr>
                <w:rFonts w:ascii="Questrial" w:eastAsia="Questrial" w:hAnsi="Questrial" w:cs="Questrial"/>
                <w:sz w:val="16"/>
                <w:szCs w:val="16"/>
              </w:rPr>
              <w:t xml:space="preserve"> page.  All teaching staff familiar with the process of posting material to the website. Each class adding a post about their activities at least once monthly.  Regular newsletters and written communication.</w:t>
            </w:r>
          </w:p>
        </w:tc>
        <w:tc>
          <w:tcPr>
            <w:tcW w:w="2130" w:type="dxa"/>
          </w:tcPr>
          <w:p w:rsidR="00AA78B8" w:rsidRDefault="0024476E">
            <w:pPr>
              <w:spacing w:line="240" w:lineRule="auto"/>
            </w:pPr>
            <w:r>
              <w:rPr>
                <w:rFonts w:ascii="Questrial" w:eastAsia="Questrial" w:hAnsi="Questrial" w:cs="Questrial"/>
                <w:sz w:val="16"/>
                <w:szCs w:val="16"/>
              </w:rPr>
              <w:t>Staff/ PR person</w:t>
            </w:r>
          </w:p>
        </w:tc>
        <w:tc>
          <w:tcPr>
            <w:tcW w:w="70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90336" behindDoc="0" locked="0" layoutInCell="1" allowOverlap="1" wp14:anchorId="7E41C299" wp14:editId="3BD36B4E">
                      <wp:simplePos x="0" y="0"/>
                      <wp:positionH relativeFrom="column">
                        <wp:posOffset>-3175</wp:posOffset>
                      </wp:positionH>
                      <wp:positionV relativeFrom="paragraph">
                        <wp:posOffset>1905</wp:posOffset>
                      </wp:positionV>
                      <wp:extent cx="205740" cy="190500"/>
                      <wp:effectExtent l="0" t="0" r="22860" b="19050"/>
                      <wp:wrapNone/>
                      <wp:docPr id="229" name="Rectangle 22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A7C7" id="Rectangle 229" o:spid="_x0000_s1026" style="position:absolute;margin-left:-.25pt;margin-top:.15pt;width:16.2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wfcgIAADwFAAAOAAAAZHJzL2Uyb0RvYy54bWysVMFu2zAMvQ/YPwi6r3aCdl2C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51" name="image202.png"/>
                  <wp:cNvGraphicFramePr/>
                  <a:graphic xmlns:a="http://schemas.openxmlformats.org/drawingml/2006/main">
                    <a:graphicData uri="http://schemas.openxmlformats.org/drawingml/2006/picture">
                      <pic:pic xmlns:pic="http://schemas.openxmlformats.org/drawingml/2006/picture">
                        <pic:nvPicPr>
                          <pic:cNvPr id="0" name="image202.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60" w:type="dxa"/>
            <w:tcMar>
              <w:top w:w="100" w:type="dxa"/>
              <w:left w:w="100" w:type="dxa"/>
              <w:bottom w:w="100" w:type="dxa"/>
              <w:right w:w="100" w:type="dxa"/>
            </w:tcMar>
          </w:tcPr>
          <w:p w:rsidR="00AA78B8" w:rsidRDefault="00ED09D2">
            <w:pPr>
              <w:widowControl w:val="0"/>
              <w:spacing w:line="240" w:lineRule="auto"/>
            </w:pPr>
            <w:r>
              <w:rPr>
                <w:noProof/>
              </w:rPr>
              <mc:AlternateContent>
                <mc:Choice Requires="wps">
                  <w:drawing>
                    <wp:anchor distT="0" distB="0" distL="114300" distR="114300" simplePos="0" relativeHeight="251792384" behindDoc="0" locked="0" layoutInCell="1" allowOverlap="1" wp14:anchorId="7E41C299" wp14:editId="3BD36B4E">
                      <wp:simplePos x="0" y="0"/>
                      <wp:positionH relativeFrom="column">
                        <wp:posOffset>-3175</wp:posOffset>
                      </wp:positionH>
                      <wp:positionV relativeFrom="paragraph">
                        <wp:posOffset>1905</wp:posOffset>
                      </wp:positionV>
                      <wp:extent cx="205740" cy="190500"/>
                      <wp:effectExtent l="0" t="0" r="22860" b="19050"/>
                      <wp:wrapNone/>
                      <wp:docPr id="230" name="Rectangle 23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0524B" id="Rectangle 230" o:spid="_x0000_s1026" style="position:absolute;margin-left:-.25pt;margin-top:.15pt;width:16.2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40cQ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" fillcolor="#5b9bd5 [3204]" strokecolor="#1f4d78 [1604]" strokeweight="1pt"/>
                  </w:pict>
                </mc:Fallback>
              </mc:AlternateContent>
            </w:r>
          </w:p>
        </w:tc>
        <w:tc>
          <w:tcPr>
            <w:tcW w:w="73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94432" behindDoc="0" locked="0" layoutInCell="1" allowOverlap="1" wp14:anchorId="7E41C299" wp14:editId="3BD36B4E">
                      <wp:simplePos x="0" y="0"/>
                      <wp:positionH relativeFrom="column">
                        <wp:posOffset>-3175</wp:posOffset>
                      </wp:positionH>
                      <wp:positionV relativeFrom="paragraph">
                        <wp:posOffset>1905</wp:posOffset>
                      </wp:positionV>
                      <wp:extent cx="205740" cy="190500"/>
                      <wp:effectExtent l="0" t="0" r="22860" b="19050"/>
                      <wp:wrapNone/>
                      <wp:docPr id="231" name="Rectangle 231"/>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F3F9A" id="Rectangle 231" o:spid="_x0000_s1026" style="position:absolute;margin-left:-.25pt;margin-top:.15pt;width:16.2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" fillcolor="#5b9bd5 [3204]" strokecolor="#1f4d78 [1604]" strokeweight="1pt"/>
                  </w:pict>
                </mc:Fallback>
              </mc:AlternateContent>
            </w:r>
          </w:p>
        </w:tc>
        <w:tc>
          <w:tcPr>
            <w:tcW w:w="75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96480" behindDoc="0" locked="0" layoutInCell="1" allowOverlap="1" wp14:anchorId="7E41C299" wp14:editId="3BD36B4E">
                      <wp:simplePos x="0" y="0"/>
                      <wp:positionH relativeFrom="column">
                        <wp:posOffset>-3175</wp:posOffset>
                      </wp:positionH>
                      <wp:positionV relativeFrom="paragraph">
                        <wp:posOffset>1905</wp:posOffset>
                      </wp:positionV>
                      <wp:extent cx="205740" cy="190500"/>
                      <wp:effectExtent l="0" t="0" r="22860" b="19050"/>
                      <wp:wrapNone/>
                      <wp:docPr id="232" name="Rectangle 232"/>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98C8" id="Rectangle 232" o:spid="_x0000_s1026" style="position:absolute;margin-left:-.25pt;margin-top:.15pt;width:16.2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ucg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" fillcolor="#5b9bd5 [3204]" strokecolor="#1f4d78 [1604]" strokeweight="1pt"/>
                  </w:pict>
                </mc:Fallback>
              </mc:AlternateContent>
            </w:r>
          </w:p>
        </w:tc>
      </w:tr>
      <w:tr w:rsidR="00AA78B8">
        <w:tc>
          <w:tcPr>
            <w:tcW w:w="2175" w:type="dxa"/>
          </w:tcPr>
          <w:p w:rsidR="00AA78B8" w:rsidRDefault="0024476E">
            <w:pPr>
              <w:spacing w:line="240" w:lineRule="auto"/>
            </w:pPr>
            <w:r>
              <w:rPr>
                <w:rFonts w:ascii="Questrial" w:eastAsia="Questrial" w:hAnsi="Questrial" w:cs="Questrial"/>
                <w:sz w:val="16"/>
                <w:szCs w:val="16"/>
              </w:rPr>
              <w:t xml:space="preserve">Engagement with the local community is an important part of planning and implementing our curriculum </w:t>
            </w:r>
          </w:p>
        </w:tc>
        <w:tc>
          <w:tcPr>
            <w:tcW w:w="2640" w:type="dxa"/>
          </w:tcPr>
          <w:p w:rsidR="00AA78B8" w:rsidRDefault="00AA78B8">
            <w:pPr>
              <w:spacing w:line="240" w:lineRule="auto"/>
            </w:pPr>
          </w:p>
        </w:tc>
        <w:tc>
          <w:tcPr>
            <w:tcW w:w="4665" w:type="dxa"/>
          </w:tcPr>
          <w:p w:rsidR="00AA78B8" w:rsidRDefault="0024476E">
            <w:pPr>
              <w:spacing w:line="240" w:lineRule="auto"/>
            </w:pPr>
            <w:r>
              <w:rPr>
                <w:rFonts w:ascii="Questrial" w:eastAsia="Questrial" w:hAnsi="Questrial" w:cs="Questrial"/>
                <w:sz w:val="16"/>
                <w:szCs w:val="16"/>
              </w:rPr>
              <w:t xml:space="preserve">Consultation evening with local Māori community/ </w:t>
            </w:r>
            <w:proofErr w:type="spellStart"/>
            <w:r>
              <w:rPr>
                <w:rFonts w:ascii="Questrial" w:eastAsia="Questrial" w:hAnsi="Questrial" w:cs="Questrial"/>
                <w:sz w:val="16"/>
                <w:szCs w:val="16"/>
              </w:rPr>
              <w:t>whānau</w:t>
            </w:r>
            <w:proofErr w:type="spellEnd"/>
            <w:r>
              <w:rPr>
                <w:rFonts w:ascii="Questrial" w:eastAsia="Questrial" w:hAnsi="Questrial" w:cs="Questrial"/>
                <w:sz w:val="16"/>
                <w:szCs w:val="16"/>
              </w:rPr>
              <w:t xml:space="preserve">.  Organise another marae visit and investigate local </w:t>
            </w:r>
            <w:proofErr w:type="spellStart"/>
            <w:r>
              <w:rPr>
                <w:rFonts w:ascii="Questrial" w:eastAsia="Questrial" w:hAnsi="Questrial" w:cs="Questrial"/>
                <w:sz w:val="16"/>
                <w:szCs w:val="16"/>
              </w:rPr>
              <w:t>waiata</w:t>
            </w:r>
            <w:proofErr w:type="spellEnd"/>
            <w:r>
              <w:rPr>
                <w:rFonts w:ascii="Questrial" w:eastAsia="Questrial" w:hAnsi="Questrial" w:cs="Questrial"/>
                <w:sz w:val="16"/>
                <w:szCs w:val="16"/>
              </w:rPr>
              <w:t xml:space="preserve"> and </w:t>
            </w:r>
            <w:proofErr w:type="spellStart"/>
            <w:r>
              <w:rPr>
                <w:rFonts w:ascii="Questrial" w:eastAsia="Questrial" w:hAnsi="Questrial" w:cs="Questrial"/>
                <w:sz w:val="16"/>
                <w:szCs w:val="16"/>
              </w:rPr>
              <w:t>karakia</w:t>
            </w:r>
            <w:proofErr w:type="spellEnd"/>
            <w:r>
              <w:rPr>
                <w:rFonts w:ascii="Questrial" w:eastAsia="Questrial" w:hAnsi="Questrial" w:cs="Questrial"/>
                <w:sz w:val="16"/>
                <w:szCs w:val="16"/>
              </w:rPr>
              <w:t xml:space="preserve"> that could be used at school.</w:t>
            </w:r>
          </w:p>
        </w:tc>
        <w:tc>
          <w:tcPr>
            <w:tcW w:w="2130" w:type="dxa"/>
          </w:tcPr>
          <w:p w:rsidR="00AA78B8" w:rsidRDefault="0024476E">
            <w:pPr>
              <w:spacing w:line="240" w:lineRule="auto"/>
            </w:pPr>
            <w:r>
              <w:rPr>
                <w:rFonts w:ascii="Questrial" w:eastAsia="Questrial" w:hAnsi="Questrial" w:cs="Questrial"/>
                <w:sz w:val="16"/>
                <w:szCs w:val="16"/>
              </w:rPr>
              <w:t>BOT / Staff</w:t>
            </w:r>
          </w:p>
        </w:tc>
        <w:tc>
          <w:tcPr>
            <w:tcW w:w="705" w:type="dxa"/>
            <w:tcMar>
              <w:top w:w="100" w:type="dxa"/>
              <w:left w:w="100" w:type="dxa"/>
              <w:bottom w:w="100" w:type="dxa"/>
              <w:right w:w="100" w:type="dxa"/>
            </w:tcMar>
          </w:tcPr>
          <w:p w:rsidR="00AA78B8" w:rsidRDefault="00AA78B8">
            <w:pPr>
              <w:widowControl w:val="0"/>
              <w:spacing w:line="240" w:lineRule="auto"/>
            </w:pPr>
          </w:p>
        </w:tc>
        <w:tc>
          <w:tcPr>
            <w:tcW w:w="66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88288" behindDoc="0" locked="0" layoutInCell="1" allowOverlap="1" wp14:anchorId="7E41C299" wp14:editId="3BD36B4E">
                      <wp:simplePos x="0" y="0"/>
                      <wp:positionH relativeFrom="column">
                        <wp:posOffset>-3175</wp:posOffset>
                      </wp:positionH>
                      <wp:positionV relativeFrom="paragraph">
                        <wp:posOffset>5715</wp:posOffset>
                      </wp:positionV>
                      <wp:extent cx="205740" cy="190500"/>
                      <wp:effectExtent l="0" t="0" r="22860" b="19050"/>
                      <wp:wrapNone/>
                      <wp:docPr id="228" name="Rectangle 22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01F4" id="Rectangle 228" o:spid="_x0000_s1026" style="position:absolute;margin-left:-.25pt;margin-top:.45pt;width:16.2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VycQ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" fillcolor="#5b9bd5 [3204]" strokecolor="#1f4d78 [1604]" strokeweight="1pt"/>
                  </w:pict>
                </mc:Fallback>
              </mc:AlternateContent>
            </w:r>
            <w:r w:rsidR="0024476E">
              <w:rPr>
                <w:noProof/>
              </w:rPr>
              <w:drawing>
                <wp:inline distT="114300" distB="114300" distL="114300" distR="114300">
                  <wp:extent cx="205740" cy="190500"/>
                  <wp:effectExtent l="0" t="0" r="0" b="0"/>
                  <wp:docPr id="28"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35" w:type="dxa"/>
            <w:tcMar>
              <w:top w:w="100" w:type="dxa"/>
              <w:left w:w="100" w:type="dxa"/>
              <w:bottom w:w="100" w:type="dxa"/>
              <w:right w:w="100" w:type="dxa"/>
            </w:tcMar>
          </w:tcPr>
          <w:p w:rsidR="00AA78B8" w:rsidRDefault="00AA78B8">
            <w:pPr>
              <w:widowControl w:val="0"/>
              <w:spacing w:line="240" w:lineRule="auto"/>
            </w:pPr>
          </w:p>
        </w:tc>
        <w:tc>
          <w:tcPr>
            <w:tcW w:w="750" w:type="dxa"/>
            <w:tcMar>
              <w:top w:w="100" w:type="dxa"/>
              <w:left w:w="100" w:type="dxa"/>
              <w:bottom w:w="100" w:type="dxa"/>
              <w:right w:w="100" w:type="dxa"/>
            </w:tcMar>
          </w:tcPr>
          <w:p w:rsidR="00AA78B8" w:rsidRDefault="00AA78B8">
            <w:pPr>
              <w:widowControl w:val="0"/>
              <w:spacing w:line="240" w:lineRule="auto"/>
            </w:pPr>
          </w:p>
        </w:tc>
      </w:tr>
      <w:tr w:rsidR="00AA78B8">
        <w:tc>
          <w:tcPr>
            <w:tcW w:w="2175" w:type="dxa"/>
          </w:tcPr>
          <w:p w:rsidR="00AA78B8" w:rsidRDefault="0024476E">
            <w:pPr>
              <w:spacing w:line="240" w:lineRule="auto"/>
            </w:pPr>
            <w:r>
              <w:rPr>
                <w:rFonts w:ascii="Questrial" w:eastAsia="Questrial" w:hAnsi="Questrial" w:cs="Questrial"/>
                <w:sz w:val="16"/>
                <w:szCs w:val="16"/>
              </w:rPr>
              <w:t xml:space="preserve">Families who have entrusted us with their child’s education </w:t>
            </w:r>
            <w:r w:rsidR="00D11526">
              <w:rPr>
                <w:rFonts w:ascii="Questrial" w:eastAsia="Questrial" w:hAnsi="Questrial" w:cs="Questrial"/>
                <w:sz w:val="16"/>
                <w:szCs w:val="16"/>
              </w:rPr>
              <w:t>need our</w:t>
            </w:r>
            <w:r>
              <w:rPr>
                <w:rFonts w:ascii="Questrial" w:eastAsia="Questrial" w:hAnsi="Questrial" w:cs="Questrial"/>
                <w:sz w:val="16"/>
                <w:szCs w:val="16"/>
              </w:rPr>
              <w:t xml:space="preserve"> school to be attuned and responsive to their child’s needs.</w:t>
            </w:r>
          </w:p>
        </w:tc>
        <w:tc>
          <w:tcPr>
            <w:tcW w:w="2640" w:type="dxa"/>
          </w:tcPr>
          <w:p w:rsidR="00AA78B8" w:rsidRDefault="0024476E">
            <w:pPr>
              <w:spacing w:line="240" w:lineRule="auto"/>
            </w:pPr>
            <w:proofErr w:type="spellStart"/>
            <w:r>
              <w:rPr>
                <w:rFonts w:ascii="Questrial" w:eastAsia="Questrial" w:hAnsi="Questrial" w:cs="Questrial"/>
                <w:sz w:val="16"/>
                <w:szCs w:val="16"/>
              </w:rPr>
              <w:t>Whānau</w:t>
            </w:r>
            <w:proofErr w:type="spellEnd"/>
            <w:r>
              <w:rPr>
                <w:rFonts w:ascii="Questrial" w:eastAsia="Questrial" w:hAnsi="Questrial" w:cs="Questrial"/>
                <w:sz w:val="16"/>
                <w:szCs w:val="16"/>
              </w:rPr>
              <w:t>/families feel informed as to their ch</w:t>
            </w:r>
            <w:r w:rsidR="00D11526">
              <w:rPr>
                <w:rFonts w:ascii="Questrial" w:eastAsia="Questrial" w:hAnsi="Questrial" w:cs="Questrial"/>
                <w:sz w:val="16"/>
                <w:szCs w:val="16"/>
              </w:rPr>
              <w:t>ild’s progress and achievement.</w:t>
            </w:r>
          </w:p>
        </w:tc>
        <w:tc>
          <w:tcPr>
            <w:tcW w:w="4665" w:type="dxa"/>
          </w:tcPr>
          <w:p w:rsidR="00AA78B8" w:rsidRDefault="0024476E">
            <w:pPr>
              <w:spacing w:line="240" w:lineRule="auto"/>
            </w:pPr>
            <w:r>
              <w:rPr>
                <w:rFonts w:ascii="Questrial" w:eastAsia="Questrial" w:hAnsi="Questrial" w:cs="Questrial"/>
                <w:sz w:val="16"/>
                <w:szCs w:val="16"/>
              </w:rPr>
              <w:t>Student achievement reporting and 3 way interview schedule planned and implemented.  Any Year 1-3yr who’s birthday is March ,April, May, Aug, Sep, Oct will have a report and meeting on their progress.</w:t>
            </w:r>
          </w:p>
        </w:tc>
        <w:tc>
          <w:tcPr>
            <w:tcW w:w="2130" w:type="dxa"/>
          </w:tcPr>
          <w:p w:rsidR="00AA78B8" w:rsidRDefault="0024476E">
            <w:pPr>
              <w:spacing w:line="240" w:lineRule="auto"/>
            </w:pPr>
            <w:r>
              <w:rPr>
                <w:rFonts w:ascii="Questrial" w:eastAsia="Questrial" w:hAnsi="Questrial" w:cs="Questrial"/>
                <w:sz w:val="16"/>
                <w:szCs w:val="16"/>
              </w:rPr>
              <w:t>Teachers/principal</w:t>
            </w:r>
          </w:p>
        </w:tc>
        <w:tc>
          <w:tcPr>
            <w:tcW w:w="70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798528" behindDoc="0" locked="0" layoutInCell="1" allowOverlap="1" wp14:anchorId="7E41C299" wp14:editId="3BD36B4E">
                      <wp:simplePos x="0" y="0"/>
                      <wp:positionH relativeFrom="column">
                        <wp:posOffset>-3175</wp:posOffset>
                      </wp:positionH>
                      <wp:positionV relativeFrom="paragraph">
                        <wp:posOffset>0</wp:posOffset>
                      </wp:positionV>
                      <wp:extent cx="205740" cy="190500"/>
                      <wp:effectExtent l="0" t="0" r="22860" b="19050"/>
                      <wp:wrapNone/>
                      <wp:docPr id="233" name="Rectangle 233"/>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66C9" id="Rectangle 233" o:spid="_x0000_s1026" style="position:absolute;margin-left:-.25pt;margin-top:0;width:16.2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" fillcolor="#5b9bd5 [3204]" strokecolor="#1f4d78 [1604]" strokeweight="1pt"/>
                  </w:pict>
                </mc:Fallback>
              </mc:AlternateContent>
            </w:r>
          </w:p>
        </w:tc>
        <w:tc>
          <w:tcPr>
            <w:tcW w:w="66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00576" behindDoc="0" locked="0" layoutInCell="1" allowOverlap="1" wp14:anchorId="7E41C299" wp14:editId="3BD36B4E">
                      <wp:simplePos x="0" y="0"/>
                      <wp:positionH relativeFrom="column">
                        <wp:posOffset>-3175</wp:posOffset>
                      </wp:positionH>
                      <wp:positionV relativeFrom="paragraph">
                        <wp:posOffset>0</wp:posOffset>
                      </wp:positionV>
                      <wp:extent cx="205740" cy="190500"/>
                      <wp:effectExtent l="0" t="0" r="22860" b="19050"/>
                      <wp:wrapNone/>
                      <wp:docPr id="234" name="Rectangle 234"/>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C843B" id="Rectangle 234" o:spid="_x0000_s1026" style="position:absolute;margin-left:-.25pt;margin-top:0;width:16.2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63" name="image250.png"/>
                  <wp:cNvGraphicFramePr/>
                  <a:graphic xmlns:a="http://schemas.openxmlformats.org/drawingml/2006/main">
                    <a:graphicData uri="http://schemas.openxmlformats.org/drawingml/2006/picture">
                      <pic:pic xmlns:pic="http://schemas.openxmlformats.org/drawingml/2006/picture">
                        <pic:nvPicPr>
                          <pic:cNvPr id="0" name="image250.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3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02624" behindDoc="0" locked="0" layoutInCell="1" allowOverlap="1" wp14:anchorId="7E41C299" wp14:editId="3BD36B4E">
                      <wp:simplePos x="0" y="0"/>
                      <wp:positionH relativeFrom="column">
                        <wp:posOffset>-3175</wp:posOffset>
                      </wp:positionH>
                      <wp:positionV relativeFrom="paragraph">
                        <wp:posOffset>0</wp:posOffset>
                      </wp:positionV>
                      <wp:extent cx="205740" cy="190500"/>
                      <wp:effectExtent l="0" t="0" r="22860" b="19050"/>
                      <wp:wrapNone/>
                      <wp:docPr id="235" name="Rectangle 235"/>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0E552" id="Rectangle 235" o:spid="_x0000_s1026" style="position:absolute;margin-left:-.25pt;margin-top:0;width:16.2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" fillcolor="#5b9bd5 [3204]" strokecolor="#1f4d78 [1604]" strokeweight="1pt"/>
                  </w:pict>
                </mc:Fallback>
              </mc:AlternateContent>
            </w:r>
          </w:p>
        </w:tc>
        <w:tc>
          <w:tcPr>
            <w:tcW w:w="75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04672" behindDoc="0" locked="0" layoutInCell="1" allowOverlap="1" wp14:anchorId="7E41C299" wp14:editId="3BD36B4E">
                      <wp:simplePos x="0" y="0"/>
                      <wp:positionH relativeFrom="column">
                        <wp:posOffset>-3175</wp:posOffset>
                      </wp:positionH>
                      <wp:positionV relativeFrom="paragraph">
                        <wp:posOffset>0</wp:posOffset>
                      </wp:positionV>
                      <wp:extent cx="205740" cy="190500"/>
                      <wp:effectExtent l="0" t="0" r="22860" b="19050"/>
                      <wp:wrapNone/>
                      <wp:docPr id="236" name="Rectangle 236"/>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5A4" id="Rectangle 236" o:spid="_x0000_s1026" style="position:absolute;margin-left:-.25pt;margin-top:0;width:16.2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24"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r w:rsidR="00AA78B8">
        <w:tc>
          <w:tcPr>
            <w:tcW w:w="2175" w:type="dxa"/>
          </w:tcPr>
          <w:p w:rsidR="00AA78B8" w:rsidRDefault="00AA78B8">
            <w:pPr>
              <w:spacing w:line="240" w:lineRule="auto"/>
            </w:pPr>
          </w:p>
        </w:tc>
        <w:tc>
          <w:tcPr>
            <w:tcW w:w="2640" w:type="dxa"/>
          </w:tcPr>
          <w:p w:rsidR="00AA78B8" w:rsidRDefault="0024476E">
            <w:pPr>
              <w:spacing w:line="240" w:lineRule="auto"/>
            </w:pPr>
            <w:r>
              <w:rPr>
                <w:rFonts w:ascii="Questrial" w:eastAsia="Questrial" w:hAnsi="Questrial" w:cs="Questrial"/>
                <w:sz w:val="16"/>
                <w:szCs w:val="16"/>
              </w:rPr>
              <w:t>Accelerate learning progress and achievement by working with families to provide them with tools and knowledge necessary for them to support the development of their children.</w:t>
            </w:r>
          </w:p>
        </w:tc>
        <w:tc>
          <w:tcPr>
            <w:tcW w:w="4665" w:type="dxa"/>
          </w:tcPr>
          <w:p w:rsidR="00AA78B8" w:rsidRDefault="0024476E">
            <w:pPr>
              <w:spacing w:line="240" w:lineRule="auto"/>
              <w:jc w:val="both"/>
            </w:pPr>
            <w:r>
              <w:rPr>
                <w:rFonts w:ascii="Questrial" w:eastAsia="Questrial" w:hAnsi="Questrial" w:cs="Questrial"/>
                <w:sz w:val="16"/>
                <w:szCs w:val="16"/>
              </w:rPr>
              <w:t xml:space="preserve">Regular communication with caregivers as to how best to encourage each </w:t>
            </w:r>
            <w:r w:rsidR="00D11526">
              <w:rPr>
                <w:rFonts w:ascii="Questrial" w:eastAsia="Questrial" w:hAnsi="Questrial" w:cs="Questrial"/>
                <w:sz w:val="16"/>
                <w:szCs w:val="16"/>
              </w:rPr>
              <w:t>student’s</w:t>
            </w:r>
            <w:r>
              <w:rPr>
                <w:rFonts w:ascii="Questrial" w:eastAsia="Questrial" w:hAnsi="Questrial" w:cs="Questrial"/>
                <w:sz w:val="16"/>
                <w:szCs w:val="16"/>
              </w:rPr>
              <w:t xml:space="preserve"> individual achievement where necessary, through class newsletters and email, phone conversations.</w:t>
            </w:r>
          </w:p>
          <w:p w:rsidR="00AA78B8" w:rsidRDefault="00AA78B8">
            <w:pPr>
              <w:spacing w:line="240" w:lineRule="auto"/>
            </w:pPr>
          </w:p>
          <w:p w:rsidR="00AA78B8" w:rsidRDefault="0024476E">
            <w:pPr>
              <w:spacing w:line="240" w:lineRule="auto"/>
            </w:pPr>
            <w:r>
              <w:rPr>
                <w:rFonts w:ascii="Questrial" w:eastAsia="Questrial" w:hAnsi="Questrial" w:cs="Questrial"/>
                <w:sz w:val="16"/>
                <w:szCs w:val="16"/>
              </w:rPr>
              <w:t xml:space="preserve">Look at running reading </w:t>
            </w:r>
            <w:r w:rsidR="00D11526">
              <w:rPr>
                <w:rFonts w:ascii="Questrial" w:eastAsia="Questrial" w:hAnsi="Questrial" w:cs="Questrial"/>
                <w:sz w:val="16"/>
                <w:szCs w:val="16"/>
              </w:rPr>
              <w:t>together program</w:t>
            </w:r>
            <w:r>
              <w:rPr>
                <w:rFonts w:ascii="Questrial" w:eastAsia="Questrial" w:hAnsi="Questrial" w:cs="Questrial"/>
                <w:sz w:val="16"/>
                <w:szCs w:val="16"/>
              </w:rPr>
              <w:t xml:space="preserve">.  </w:t>
            </w:r>
          </w:p>
          <w:p w:rsidR="00AA78B8" w:rsidRDefault="0024476E">
            <w:pPr>
              <w:spacing w:line="240" w:lineRule="auto"/>
            </w:pPr>
            <w:r>
              <w:rPr>
                <w:rFonts w:ascii="Questrial" w:eastAsia="Questrial" w:hAnsi="Questrial" w:cs="Questrial"/>
                <w:sz w:val="16"/>
                <w:szCs w:val="16"/>
              </w:rPr>
              <w:t xml:space="preserve">Investigate </w:t>
            </w:r>
            <w:proofErr w:type="spellStart"/>
            <w:r>
              <w:rPr>
                <w:rFonts w:ascii="Questrial" w:eastAsia="Questrial" w:hAnsi="Questrial" w:cs="Questrial"/>
                <w:sz w:val="16"/>
                <w:szCs w:val="16"/>
              </w:rPr>
              <w:t>Mutukoroa</w:t>
            </w:r>
            <w:proofErr w:type="spellEnd"/>
            <w:r>
              <w:rPr>
                <w:rFonts w:ascii="Questrial" w:eastAsia="Questrial" w:hAnsi="Questrial" w:cs="Questrial"/>
                <w:sz w:val="16"/>
                <w:szCs w:val="16"/>
              </w:rPr>
              <w:t xml:space="preserve"> resource.</w:t>
            </w:r>
          </w:p>
          <w:p w:rsidR="00AA78B8" w:rsidRDefault="00AA78B8">
            <w:pPr>
              <w:spacing w:line="240" w:lineRule="auto"/>
            </w:pPr>
          </w:p>
          <w:p w:rsidR="00AA78B8" w:rsidRDefault="00AA78B8">
            <w:pPr>
              <w:spacing w:line="240" w:lineRule="auto"/>
            </w:pPr>
          </w:p>
          <w:p w:rsidR="00AA78B8" w:rsidRDefault="00AA78B8">
            <w:pPr>
              <w:spacing w:line="240" w:lineRule="auto"/>
            </w:pPr>
          </w:p>
        </w:tc>
        <w:tc>
          <w:tcPr>
            <w:tcW w:w="2130" w:type="dxa"/>
          </w:tcPr>
          <w:p w:rsidR="00AA78B8" w:rsidRDefault="0024476E">
            <w:pPr>
              <w:spacing w:line="240" w:lineRule="auto"/>
            </w:pPr>
            <w:r>
              <w:rPr>
                <w:rFonts w:ascii="Questrial" w:eastAsia="Questrial" w:hAnsi="Questrial" w:cs="Questrial"/>
                <w:sz w:val="16"/>
                <w:szCs w:val="16"/>
              </w:rPr>
              <w:t>Teachers/principal.</w:t>
            </w:r>
          </w:p>
        </w:tc>
        <w:tc>
          <w:tcPr>
            <w:tcW w:w="70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06720" behindDoc="0" locked="0" layoutInCell="1" allowOverlap="1" wp14:anchorId="7E41C299" wp14:editId="3BD36B4E">
                      <wp:simplePos x="0" y="0"/>
                      <wp:positionH relativeFrom="column">
                        <wp:posOffset>-3175</wp:posOffset>
                      </wp:positionH>
                      <wp:positionV relativeFrom="paragraph">
                        <wp:posOffset>3810</wp:posOffset>
                      </wp:positionV>
                      <wp:extent cx="205740" cy="190500"/>
                      <wp:effectExtent l="0" t="0" r="22860" b="19050"/>
                      <wp:wrapNone/>
                      <wp:docPr id="237" name="Rectangle 237"/>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912B" id="Rectangle 237" o:spid="_x0000_s1026" style="position:absolute;margin-left:-.25pt;margin-top:.3pt;width:16.2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Pscg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22"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66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08768" behindDoc="0" locked="0" layoutInCell="1" allowOverlap="1" wp14:anchorId="7E41C299" wp14:editId="3BD36B4E">
                      <wp:simplePos x="0" y="0"/>
                      <wp:positionH relativeFrom="column">
                        <wp:posOffset>-3175</wp:posOffset>
                      </wp:positionH>
                      <wp:positionV relativeFrom="paragraph">
                        <wp:posOffset>3810</wp:posOffset>
                      </wp:positionV>
                      <wp:extent cx="205740" cy="190500"/>
                      <wp:effectExtent l="0" t="0" r="22860" b="19050"/>
                      <wp:wrapNone/>
                      <wp:docPr id="238" name="Rectangle 238"/>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B120" id="Rectangle 238" o:spid="_x0000_s1026" style="position:absolute;margin-left:-.25pt;margin-top:.3pt;width:16.2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32"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35"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10816" behindDoc="0" locked="0" layoutInCell="1" allowOverlap="1" wp14:anchorId="7E41C299" wp14:editId="3BD36B4E">
                      <wp:simplePos x="0" y="0"/>
                      <wp:positionH relativeFrom="column">
                        <wp:posOffset>-3175</wp:posOffset>
                      </wp:positionH>
                      <wp:positionV relativeFrom="paragraph">
                        <wp:posOffset>3810</wp:posOffset>
                      </wp:positionV>
                      <wp:extent cx="205740" cy="190500"/>
                      <wp:effectExtent l="0" t="0" r="22860" b="19050"/>
                      <wp:wrapNone/>
                      <wp:docPr id="239" name="Rectangle 239"/>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48C5" id="Rectangle 239" o:spid="_x0000_s1026" style="position:absolute;margin-left:-.25pt;margin-top:.3pt;width:16.2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" fillcolor="#5b9bd5 [3204]" strokecolor="#1f4d78 [1604]" strokeweight="1pt"/>
                  </w:pict>
                </mc:Fallback>
              </mc:AlternateContent>
            </w:r>
            <w:r w:rsidR="0024476E">
              <w:rPr>
                <w:noProof/>
              </w:rPr>
              <w:drawing>
                <wp:inline distT="114300" distB="114300" distL="114300" distR="114300">
                  <wp:extent cx="205740" cy="190500"/>
                  <wp:effectExtent l="0" t="0" r="0" b="0"/>
                  <wp:docPr id="47"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c>
          <w:tcPr>
            <w:tcW w:w="750" w:type="dxa"/>
            <w:tcMar>
              <w:top w:w="100" w:type="dxa"/>
              <w:left w:w="100" w:type="dxa"/>
              <w:bottom w:w="100" w:type="dxa"/>
              <w:right w:w="100" w:type="dxa"/>
            </w:tcMar>
          </w:tcPr>
          <w:p w:rsidR="00AA78B8" w:rsidRDefault="00ED09D2">
            <w:pPr>
              <w:widowControl w:val="0"/>
              <w:spacing w:line="240" w:lineRule="auto"/>
              <w:jc w:val="center"/>
            </w:pPr>
            <w:r>
              <w:rPr>
                <w:noProof/>
              </w:rPr>
              <mc:AlternateContent>
                <mc:Choice Requires="wps">
                  <w:drawing>
                    <wp:anchor distT="0" distB="0" distL="114300" distR="114300" simplePos="0" relativeHeight="251812864" behindDoc="0" locked="0" layoutInCell="1" allowOverlap="1" wp14:anchorId="7E41C299" wp14:editId="3BD36B4E">
                      <wp:simplePos x="0" y="0"/>
                      <wp:positionH relativeFrom="column">
                        <wp:posOffset>-3175</wp:posOffset>
                      </wp:positionH>
                      <wp:positionV relativeFrom="paragraph">
                        <wp:posOffset>3810</wp:posOffset>
                      </wp:positionV>
                      <wp:extent cx="205740" cy="190500"/>
                      <wp:effectExtent l="0" t="0" r="22860" b="19050"/>
                      <wp:wrapNone/>
                      <wp:docPr id="240" name="Rectangle 240"/>
                      <wp:cNvGraphicFramePr/>
                      <a:graphic xmlns:a="http://schemas.openxmlformats.org/drawingml/2006/main">
                        <a:graphicData uri="http://schemas.microsoft.com/office/word/2010/wordprocessingShape">
                          <wps:wsp>
                            <wps:cNvSpPr/>
                            <wps:spPr>
                              <a:xfrm>
                                <a:off x="0" y="0"/>
                                <a:ext cx="2057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6EEB" id="Rectangle 240" o:spid="_x0000_s1026" style="position:absolute;margin-left:-.25pt;margin-top:.3pt;width:16.2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" fillcolor="#5b9bd5 [3204]" strokecolor="#1f4d78 [1604]" strokeweight="1pt"/>
                  </w:pict>
                </mc:Fallback>
              </mc:AlternateContent>
            </w:r>
            <w:r w:rsidR="0024476E">
              <w:rPr>
                <w:noProof/>
              </w:rPr>
              <w:drawing>
                <wp:inline distT="114300" distB="114300" distL="114300" distR="114300">
                  <wp:extent cx="205740" cy="190500"/>
                  <wp:effectExtent l="0" t="0" r="0" b="0"/>
                  <wp:docPr id="83" name="image331.png"/>
                  <wp:cNvGraphicFramePr/>
                  <a:graphic xmlns:a="http://schemas.openxmlformats.org/drawingml/2006/main">
                    <a:graphicData uri="http://schemas.openxmlformats.org/drawingml/2006/picture">
                      <pic:pic xmlns:pic="http://schemas.openxmlformats.org/drawingml/2006/picture">
                        <pic:nvPicPr>
                          <pic:cNvPr id="0" name="image331.png"/>
                          <pic:cNvPicPr preferRelativeResize="0"/>
                        </pic:nvPicPr>
                        <pic:blipFill>
                          <a:blip r:embed="rId8"/>
                          <a:srcRect/>
                          <a:stretch>
                            <a:fillRect/>
                          </a:stretch>
                        </pic:blipFill>
                        <pic:spPr>
                          <a:xfrm>
                            <a:off x="0" y="0"/>
                            <a:ext cx="205740" cy="190500"/>
                          </a:xfrm>
                          <a:prstGeom prst="rect">
                            <a:avLst/>
                          </a:prstGeom>
                          <a:ln/>
                        </pic:spPr>
                      </pic:pic>
                    </a:graphicData>
                  </a:graphic>
                </wp:inline>
              </w:drawing>
            </w:r>
          </w:p>
        </w:tc>
      </w:tr>
    </w:tbl>
    <w:p w:rsidR="00AA78B8" w:rsidRDefault="00AA78B8">
      <w:pPr>
        <w:keepNext/>
        <w:spacing w:line="240" w:lineRule="auto"/>
      </w:pPr>
    </w:p>
    <w:p w:rsidR="00A61CA3" w:rsidRDefault="00A61CA3">
      <w:pPr>
        <w:keepNext/>
        <w:spacing w:line="240" w:lineRule="auto"/>
        <w:jc w:val="center"/>
        <w:rPr>
          <w:rFonts w:ascii="Times New Roman" w:eastAsia="Times New Roman" w:hAnsi="Times New Roman" w:cs="Times New Roman"/>
          <w:b/>
          <w:sz w:val="44"/>
          <w:szCs w:val="44"/>
        </w:rPr>
      </w:pPr>
    </w:p>
    <w:p w:rsidR="00AA78B8" w:rsidRDefault="0024476E">
      <w:pPr>
        <w:keepNext/>
        <w:spacing w:line="240" w:lineRule="auto"/>
        <w:jc w:val="center"/>
      </w:pPr>
      <w:bookmarkStart w:id="10" w:name="_GoBack"/>
      <w:bookmarkEnd w:id="10"/>
      <w:r>
        <w:rPr>
          <w:rFonts w:ascii="Times New Roman" w:eastAsia="Times New Roman" w:hAnsi="Times New Roman" w:cs="Times New Roman"/>
          <w:b/>
          <w:sz w:val="44"/>
          <w:szCs w:val="44"/>
        </w:rPr>
        <w:t>PERIA SCHOOL STUDENT ACHIEVEMENT TARGETS</w:t>
      </w:r>
    </w:p>
    <w:p w:rsidR="00AA78B8" w:rsidRDefault="00AA78B8">
      <w:pPr>
        <w:keepNext/>
        <w:spacing w:line="360" w:lineRule="auto"/>
        <w:jc w:val="center"/>
      </w:pPr>
    </w:p>
    <w:p w:rsidR="00AA78B8" w:rsidRDefault="0024476E">
      <w:pPr>
        <w:keepNext/>
        <w:spacing w:line="360" w:lineRule="auto"/>
        <w:jc w:val="center"/>
      </w:pPr>
      <w:r>
        <w:rPr>
          <w:rFonts w:ascii="Times New Roman" w:eastAsia="Times New Roman" w:hAnsi="Times New Roman" w:cs="Times New Roman"/>
          <w:sz w:val="28"/>
          <w:szCs w:val="28"/>
        </w:rPr>
        <w:t xml:space="preserve">2016 Targets for raising student achievement in relation to the National Standards are detailed on the following page:  </w:t>
      </w:r>
    </w:p>
    <w:tbl>
      <w:tblPr>
        <w:tblStyle w:val="ac"/>
        <w:tblW w:w="14167" w:type="dxa"/>
        <w:jc w:val="center"/>
        <w:tblLayout w:type="fixed"/>
        <w:tblLook w:val="0000" w:firstRow="0" w:lastRow="0" w:firstColumn="0" w:lastColumn="0" w:noHBand="0" w:noVBand="0"/>
      </w:tblPr>
      <w:tblGrid>
        <w:gridCol w:w="6982"/>
        <w:gridCol w:w="555"/>
        <w:gridCol w:w="6630"/>
      </w:tblGrid>
      <w:tr w:rsidR="00AA78B8">
        <w:trPr>
          <w:jc w:val="center"/>
        </w:trPr>
        <w:tc>
          <w:tcPr>
            <w:tcW w:w="6982" w:type="dxa"/>
            <w:shd w:val="clear" w:color="auto" w:fill="EAF1DD"/>
          </w:tcPr>
          <w:p w:rsidR="00AA78B8" w:rsidRDefault="0024476E">
            <w:pPr>
              <w:tabs>
                <w:tab w:val="center" w:pos="4153"/>
                <w:tab w:val="right" w:pos="8306"/>
              </w:tabs>
              <w:spacing w:line="240" w:lineRule="auto"/>
              <w:ind w:right="360"/>
            </w:pPr>
            <w:r>
              <w:rPr>
                <w:rFonts w:ascii="Times New Roman" w:eastAsia="Times New Roman" w:hAnsi="Times New Roman" w:cs="Times New Roman"/>
                <w:sz w:val="24"/>
                <w:szCs w:val="24"/>
              </w:rPr>
              <w:t>Targets for 2016</w:t>
            </w:r>
          </w:p>
          <w:p w:rsidR="00AA78B8" w:rsidRDefault="00AA78B8">
            <w:pPr>
              <w:tabs>
                <w:tab w:val="center" w:pos="4153"/>
                <w:tab w:val="right" w:pos="8306"/>
              </w:tabs>
              <w:spacing w:line="240" w:lineRule="auto"/>
              <w:ind w:right="360"/>
            </w:pPr>
          </w:p>
          <w:p w:rsidR="00AA78B8" w:rsidRDefault="0024476E">
            <w:pPr>
              <w:numPr>
                <w:ilvl w:val="0"/>
                <w:numId w:val="18"/>
              </w:numPr>
              <w:tabs>
                <w:tab w:val="center" w:pos="4153"/>
                <w:tab w:val="right" w:pos="8306"/>
              </w:tabs>
              <w:spacing w:line="240" w:lineRule="auto"/>
              <w:ind w:right="3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 Reading, Writing and Maths, those students who are currently BELOW will be targeted and accelerated to AT by the end of the year.</w:t>
            </w:r>
          </w:p>
          <w:p w:rsidR="00AA78B8" w:rsidRDefault="00AA78B8">
            <w:pPr>
              <w:tabs>
                <w:tab w:val="center" w:pos="4153"/>
                <w:tab w:val="right" w:pos="8306"/>
              </w:tabs>
              <w:spacing w:line="240" w:lineRule="auto"/>
              <w:ind w:right="360"/>
            </w:pPr>
          </w:p>
          <w:p w:rsidR="00AA78B8" w:rsidRDefault="0024476E">
            <w:pPr>
              <w:numPr>
                <w:ilvl w:val="0"/>
                <w:numId w:val="17"/>
              </w:numPr>
              <w:tabs>
                <w:tab w:val="center" w:pos="4153"/>
                <w:tab w:val="right" w:pos="8306"/>
              </w:tabs>
              <w:spacing w:line="240" w:lineRule="auto"/>
              <w:ind w:right="3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who are WELL BELOW and who also have special learning needs will have IEPs created and their goal will be to progress through their IEP check points.</w:t>
            </w:r>
          </w:p>
          <w:p w:rsidR="00AA78B8" w:rsidRDefault="00AA78B8">
            <w:pPr>
              <w:tabs>
                <w:tab w:val="center" w:pos="4153"/>
                <w:tab w:val="right" w:pos="8306"/>
              </w:tabs>
              <w:spacing w:line="240" w:lineRule="auto"/>
              <w:ind w:right="360"/>
            </w:pPr>
          </w:p>
          <w:p w:rsidR="00AA78B8" w:rsidRDefault="0024476E">
            <w:pPr>
              <w:numPr>
                <w:ilvl w:val="0"/>
                <w:numId w:val="1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Reading and Maths, accelerate at least 3 out </w:t>
            </w:r>
            <w:proofErr w:type="gramStart"/>
            <w:r>
              <w:rPr>
                <w:rFonts w:ascii="Times New Roman" w:eastAsia="Times New Roman" w:hAnsi="Times New Roman" w:cs="Times New Roman"/>
                <w:sz w:val="20"/>
                <w:szCs w:val="20"/>
              </w:rPr>
              <w:t>of  5</w:t>
            </w:r>
            <w:proofErr w:type="gramEnd"/>
            <w:r>
              <w:rPr>
                <w:rFonts w:ascii="Times New Roman" w:eastAsia="Times New Roman" w:hAnsi="Times New Roman" w:cs="Times New Roman"/>
                <w:sz w:val="20"/>
                <w:szCs w:val="20"/>
              </w:rPr>
              <w:t xml:space="preserve">  students to ‘AT’ by the end of  their second Year of schooling.</w:t>
            </w:r>
          </w:p>
          <w:p w:rsidR="00AA78B8" w:rsidRDefault="00AA78B8">
            <w:pPr>
              <w:spacing w:line="240" w:lineRule="auto"/>
            </w:pPr>
          </w:p>
          <w:p w:rsidR="00AA78B8" w:rsidRDefault="0024476E">
            <w:pPr>
              <w:numPr>
                <w:ilvl w:val="0"/>
                <w:numId w:val="1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Reading , accelerate at least 3 out of 4 of the Year 7 students  who are below  to ‘AT’ </w:t>
            </w:r>
          </w:p>
          <w:p w:rsidR="00AA78B8" w:rsidRDefault="00AA78B8">
            <w:pPr>
              <w:spacing w:line="240" w:lineRule="auto"/>
            </w:pPr>
          </w:p>
          <w:p w:rsidR="00AA78B8" w:rsidRDefault="0024476E">
            <w:pPr>
              <w:numPr>
                <w:ilvl w:val="0"/>
                <w:numId w:val="1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sixteen students who are currently Below in writing will receive opportunities for accelerated learning to get them to ‘AT’ by the end of 2016  </w:t>
            </w:r>
          </w:p>
        </w:tc>
        <w:tc>
          <w:tcPr>
            <w:tcW w:w="555" w:type="dxa"/>
            <w:shd w:val="clear" w:color="auto" w:fill="EAF1DD"/>
          </w:tcPr>
          <w:p w:rsidR="00AA78B8" w:rsidRDefault="00AA78B8">
            <w:pPr>
              <w:spacing w:line="240" w:lineRule="auto"/>
              <w:jc w:val="both"/>
            </w:pPr>
          </w:p>
        </w:tc>
        <w:tc>
          <w:tcPr>
            <w:tcW w:w="6630" w:type="dxa"/>
            <w:shd w:val="clear" w:color="auto" w:fill="EAF1DD"/>
          </w:tcPr>
          <w:p w:rsidR="00AA78B8" w:rsidRDefault="00AA78B8">
            <w:pPr>
              <w:spacing w:line="240" w:lineRule="auto"/>
              <w:jc w:val="both"/>
            </w:pPr>
          </w:p>
          <w:p w:rsidR="00AA78B8" w:rsidRDefault="0024476E">
            <w:pPr>
              <w:spacing w:line="240" w:lineRule="auto"/>
              <w:jc w:val="both"/>
            </w:pPr>
            <w:r>
              <w:rPr>
                <w:rFonts w:ascii="Times New Roman" w:eastAsia="Times New Roman" w:hAnsi="Times New Roman" w:cs="Times New Roman"/>
                <w:i/>
                <w:sz w:val="20"/>
                <w:szCs w:val="20"/>
              </w:rPr>
              <w:t xml:space="preserve">Baseline data: School wide writing data in December 2015 showed 63% of all students were achieving or exceeding National Standards in Reading, 73% in Maths and 54% in Writing. Analysis of the data identified disproportionate representation by ethnicity and to a lesser degree gender. The percentage of Maori students were roughly double other ethnicities (mainly European) at being below or well below. More males were below or well below than females, except in Maths. </w:t>
            </w:r>
          </w:p>
          <w:p w:rsidR="00AA78B8" w:rsidRDefault="00AA78B8">
            <w:pPr>
              <w:spacing w:line="240" w:lineRule="auto"/>
              <w:jc w:val="both"/>
            </w:pPr>
          </w:p>
          <w:p w:rsidR="00AA78B8" w:rsidRDefault="00AA78B8">
            <w:pPr>
              <w:spacing w:line="240" w:lineRule="auto"/>
              <w:jc w:val="both"/>
            </w:pPr>
          </w:p>
          <w:p w:rsidR="00AA78B8" w:rsidRDefault="00AA78B8">
            <w:pPr>
              <w:spacing w:line="240" w:lineRule="auto"/>
              <w:jc w:val="both"/>
            </w:pPr>
          </w:p>
          <w:p w:rsidR="00AA78B8" w:rsidRDefault="00AA78B8">
            <w:pPr>
              <w:spacing w:line="240" w:lineRule="auto"/>
              <w:jc w:val="both"/>
            </w:pPr>
          </w:p>
          <w:p w:rsidR="00AA78B8" w:rsidRDefault="00AA78B8">
            <w:pPr>
              <w:spacing w:line="240" w:lineRule="auto"/>
              <w:jc w:val="both"/>
            </w:pPr>
          </w:p>
        </w:tc>
      </w:tr>
    </w:tbl>
    <w:p w:rsidR="00AA78B8" w:rsidRDefault="00AA78B8">
      <w:pPr>
        <w:spacing w:after="200"/>
      </w:pPr>
    </w:p>
    <w:tbl>
      <w:tblPr>
        <w:tblStyle w:val="ad"/>
        <w:tblW w:w="14174" w:type="dxa"/>
        <w:jc w:val="center"/>
        <w:tblLayout w:type="fixed"/>
        <w:tblLook w:val="0000" w:firstRow="0" w:lastRow="0" w:firstColumn="0" w:lastColumn="0" w:noHBand="0" w:noVBand="0"/>
      </w:tblPr>
      <w:tblGrid>
        <w:gridCol w:w="7054"/>
        <w:gridCol w:w="3260"/>
        <w:gridCol w:w="1276"/>
        <w:gridCol w:w="2584"/>
      </w:tblGrid>
      <w:tr w:rsidR="00AA78B8">
        <w:trPr>
          <w:trHeight w:val="280"/>
          <w:jc w:val="center"/>
        </w:trPr>
        <w:tc>
          <w:tcPr>
            <w:tcW w:w="7054" w:type="dxa"/>
            <w:shd w:val="clear" w:color="auto" w:fill="4F81BD"/>
            <w:vAlign w:val="center"/>
          </w:tcPr>
          <w:p w:rsidR="00AA78B8" w:rsidRDefault="0024476E">
            <w:pPr>
              <w:spacing w:line="240" w:lineRule="auto"/>
            </w:pPr>
            <w:r>
              <w:rPr>
                <w:rFonts w:ascii="Times New Roman" w:eastAsia="Times New Roman" w:hAnsi="Times New Roman" w:cs="Times New Roman"/>
                <w:color w:val="FFFFFF"/>
              </w:rPr>
              <w:t>Actions to achieve targets</w:t>
            </w:r>
          </w:p>
        </w:tc>
        <w:tc>
          <w:tcPr>
            <w:tcW w:w="3260" w:type="dxa"/>
            <w:shd w:val="clear" w:color="auto" w:fill="4F81BD"/>
            <w:vAlign w:val="center"/>
          </w:tcPr>
          <w:p w:rsidR="00AA78B8" w:rsidRDefault="0024476E">
            <w:pPr>
              <w:spacing w:line="240" w:lineRule="auto"/>
            </w:pPr>
            <w:r>
              <w:rPr>
                <w:rFonts w:ascii="Times New Roman" w:eastAsia="Times New Roman" w:hAnsi="Times New Roman" w:cs="Times New Roman"/>
                <w:color w:val="FFFFFF"/>
              </w:rPr>
              <w:t>Led by</w:t>
            </w:r>
          </w:p>
        </w:tc>
        <w:tc>
          <w:tcPr>
            <w:tcW w:w="1276" w:type="dxa"/>
            <w:shd w:val="clear" w:color="auto" w:fill="4F81BD"/>
            <w:vAlign w:val="center"/>
          </w:tcPr>
          <w:p w:rsidR="00AA78B8" w:rsidRDefault="0024476E">
            <w:pPr>
              <w:spacing w:line="240" w:lineRule="auto"/>
            </w:pPr>
            <w:r>
              <w:rPr>
                <w:rFonts w:ascii="Times New Roman" w:eastAsia="Times New Roman" w:hAnsi="Times New Roman" w:cs="Times New Roman"/>
                <w:color w:val="FFFFFF"/>
              </w:rPr>
              <w:t>Budget</w:t>
            </w:r>
          </w:p>
        </w:tc>
        <w:tc>
          <w:tcPr>
            <w:tcW w:w="2584" w:type="dxa"/>
            <w:shd w:val="clear" w:color="auto" w:fill="4F81BD"/>
            <w:vAlign w:val="center"/>
          </w:tcPr>
          <w:p w:rsidR="00AA78B8" w:rsidRDefault="0024476E">
            <w:pPr>
              <w:spacing w:line="240" w:lineRule="auto"/>
            </w:pPr>
            <w:r>
              <w:rPr>
                <w:rFonts w:ascii="Times New Roman" w:eastAsia="Times New Roman" w:hAnsi="Times New Roman" w:cs="Times New Roman"/>
                <w:color w:val="FFFFFF"/>
              </w:rPr>
              <w:t>Timeframe</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 xml:space="preserve">Working through the SAF action plan will be instrumental in supporting the teachers in their </w:t>
            </w:r>
            <w:proofErr w:type="spellStart"/>
            <w:r>
              <w:rPr>
                <w:rFonts w:ascii="Times New Roman" w:eastAsia="Times New Roman" w:hAnsi="Times New Roman" w:cs="Times New Roman"/>
                <w:sz w:val="20"/>
                <w:szCs w:val="20"/>
              </w:rPr>
              <w:t>endeavors</w:t>
            </w:r>
            <w:proofErr w:type="spellEnd"/>
            <w:r>
              <w:rPr>
                <w:rFonts w:ascii="Times New Roman" w:eastAsia="Times New Roman" w:hAnsi="Times New Roman" w:cs="Times New Roman"/>
                <w:sz w:val="20"/>
                <w:szCs w:val="20"/>
              </w:rPr>
              <w:t xml:space="preserve"> to raise student achievement. Monitoring meetings with SAF mentor each term to discuss progress of target students, with a written summary at the end of each term.</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SAF mentor Rhona Leonard</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On-going throughout first 6 months of the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PLC meeting once a week with staff to monitor target students’ progress with teachers providing samples of students work and progress, with a written summary at the end of each term done by teachers.</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Principal, staff</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AA78B8">
            <w:pPr>
              <w:spacing w:line="240" w:lineRule="auto"/>
            </w:pP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Participate in A.L.L Year 2 first intake (term 1).</w:t>
            </w:r>
          </w:p>
          <w:p w:rsidR="00AA78B8" w:rsidRDefault="00AA78B8">
            <w:pPr>
              <w:spacing w:line="240" w:lineRule="auto"/>
            </w:pP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Yvonne, Principal</w:t>
            </w:r>
          </w:p>
        </w:tc>
        <w:tc>
          <w:tcPr>
            <w:tcW w:w="1276"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rPr>
              <w:t>$7300</w:t>
            </w: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Term 1 &amp; 2</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Ensure classroom writing is embedded in authentic and real life contexts for the children.</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Classroom Teachers</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On-going throughout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Teachers to undertake Teaching as Inquiry project focussing on target group</w:t>
            </w:r>
          </w:p>
          <w:p w:rsidR="00AA78B8" w:rsidRDefault="0024476E">
            <w:pPr>
              <w:spacing w:line="240" w:lineRule="auto"/>
            </w:pPr>
            <w:proofErr w:type="gramStart"/>
            <w:r>
              <w:rPr>
                <w:rFonts w:ascii="Times New Roman" w:eastAsia="Times New Roman" w:hAnsi="Times New Roman" w:cs="Times New Roman"/>
                <w:sz w:val="20"/>
                <w:szCs w:val="20"/>
              </w:rPr>
              <w:t>once</w:t>
            </w:r>
            <w:proofErr w:type="gramEnd"/>
            <w:r>
              <w:rPr>
                <w:rFonts w:ascii="Times New Roman" w:eastAsia="Times New Roman" w:hAnsi="Times New Roman" w:cs="Times New Roman"/>
                <w:sz w:val="20"/>
                <w:szCs w:val="20"/>
              </w:rPr>
              <w:t xml:space="preserve"> ALL project starts and continue this throughout the year.</w:t>
            </w:r>
          </w:p>
          <w:p w:rsidR="00AA78B8" w:rsidRDefault="00AA78B8">
            <w:pPr>
              <w:spacing w:line="240" w:lineRule="auto"/>
            </w:pP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ALL lead teacher, classroom teachers</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On-going throughout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lastRenderedPageBreak/>
              <w:t>Classroom Teacher Aide funded by BOT</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Principal</w:t>
            </w:r>
          </w:p>
        </w:tc>
        <w:tc>
          <w:tcPr>
            <w:tcW w:w="1276"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rPr>
              <w:t>$6,000</w:t>
            </w: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On-going throughout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Communicate with parents, whanau of target group students around ways to support students’ learning</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Classroom Teachers</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proofErr w:type="spellStart"/>
            <w:r>
              <w:rPr>
                <w:rFonts w:ascii="Times New Roman" w:eastAsia="Times New Roman" w:hAnsi="Times New Roman" w:cs="Times New Roman"/>
              </w:rPr>
              <w:t>Regularily</w:t>
            </w:r>
            <w:proofErr w:type="spellEnd"/>
            <w:r>
              <w:rPr>
                <w:rFonts w:ascii="Times New Roman" w:eastAsia="Times New Roman" w:hAnsi="Times New Roman" w:cs="Times New Roman"/>
              </w:rPr>
              <w:t xml:space="preserve"> throughout the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Teachers regularly model writing in the classroom, including making mistakes and thinking aloud.</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Classroom Teachers</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On-going throughout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Create IEP’s for students who are “Well Below’ and monitor progress against targets</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RTLB, principal, teachers</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On-going throughout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Buddy Reading Programme to assist with reading mileage</w:t>
            </w:r>
          </w:p>
        </w:tc>
        <w:tc>
          <w:tcPr>
            <w:tcW w:w="3260" w:type="dxa"/>
            <w:tcBorders>
              <w:top w:val="single" w:sz="4" w:space="0" w:color="000000"/>
              <w:bottom w:val="single" w:sz="4" w:space="0" w:color="000000"/>
            </w:tcBorders>
            <w:shd w:val="clear" w:color="auto" w:fill="CCCCCC"/>
          </w:tcPr>
          <w:p w:rsidR="00AA78B8" w:rsidRDefault="0024476E">
            <w:pPr>
              <w:spacing w:line="240" w:lineRule="auto"/>
            </w:pPr>
            <w:r>
              <w:rPr>
                <w:rFonts w:ascii="Times New Roman" w:eastAsia="Times New Roman" w:hAnsi="Times New Roman" w:cs="Times New Roman"/>
              </w:rPr>
              <w:t>Classroom Teachers</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CCCCCC"/>
          </w:tcPr>
          <w:p w:rsidR="00AA78B8" w:rsidRDefault="0024476E">
            <w:pPr>
              <w:spacing w:line="240" w:lineRule="auto"/>
            </w:pPr>
            <w:r>
              <w:rPr>
                <w:rFonts w:ascii="Times New Roman" w:eastAsia="Times New Roman" w:hAnsi="Times New Roman" w:cs="Times New Roman"/>
              </w:rPr>
              <w:t>On-going throughout year</w:t>
            </w:r>
          </w:p>
        </w:tc>
      </w:tr>
      <w:tr w:rsidR="00AA78B8">
        <w:trPr>
          <w:trHeight w:val="560"/>
          <w:jc w:val="center"/>
        </w:trPr>
        <w:tc>
          <w:tcPr>
            <w:tcW w:w="7054" w:type="dxa"/>
            <w:tcBorders>
              <w:top w:val="single" w:sz="4" w:space="0" w:color="000000"/>
              <w:bottom w:val="single" w:sz="4" w:space="0" w:color="000000"/>
            </w:tcBorders>
          </w:tcPr>
          <w:p w:rsidR="00AA78B8" w:rsidRDefault="0024476E">
            <w:pPr>
              <w:spacing w:line="240" w:lineRule="auto"/>
            </w:pPr>
            <w:r>
              <w:rPr>
                <w:rFonts w:ascii="Times New Roman" w:eastAsia="Times New Roman" w:hAnsi="Times New Roman" w:cs="Times New Roman"/>
                <w:sz w:val="20"/>
                <w:szCs w:val="20"/>
              </w:rPr>
              <w:t>Analyse November achievement data to inform progress and planning for the following year</w:t>
            </w:r>
          </w:p>
        </w:tc>
        <w:tc>
          <w:tcPr>
            <w:tcW w:w="3260"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Principal / staff</w:t>
            </w:r>
          </w:p>
        </w:tc>
        <w:tc>
          <w:tcPr>
            <w:tcW w:w="1276" w:type="dxa"/>
            <w:tcBorders>
              <w:top w:val="single" w:sz="4" w:space="0" w:color="000000"/>
              <w:bottom w:val="single" w:sz="4" w:space="0" w:color="000000"/>
            </w:tcBorders>
          </w:tcPr>
          <w:p w:rsidR="00AA78B8" w:rsidRDefault="00AA78B8">
            <w:pPr>
              <w:spacing w:line="240" w:lineRule="auto"/>
            </w:pPr>
          </w:p>
        </w:tc>
        <w:tc>
          <w:tcPr>
            <w:tcW w:w="2584" w:type="dxa"/>
            <w:tcBorders>
              <w:top w:val="single" w:sz="4" w:space="0" w:color="000000"/>
              <w:bottom w:val="single" w:sz="4" w:space="0" w:color="000000"/>
            </w:tcBorders>
            <w:shd w:val="clear" w:color="auto" w:fill="D9D9D9"/>
          </w:tcPr>
          <w:p w:rsidR="00AA78B8" w:rsidRDefault="0024476E">
            <w:pPr>
              <w:spacing w:line="240" w:lineRule="auto"/>
            </w:pPr>
            <w:r>
              <w:rPr>
                <w:rFonts w:ascii="Times New Roman" w:eastAsia="Times New Roman" w:hAnsi="Times New Roman" w:cs="Times New Roman"/>
              </w:rPr>
              <w:t>November</w:t>
            </w:r>
          </w:p>
        </w:tc>
      </w:tr>
    </w:tbl>
    <w:p w:rsidR="00AA78B8" w:rsidRDefault="00AA78B8">
      <w:pPr>
        <w:spacing w:after="200"/>
      </w:pPr>
    </w:p>
    <w:p w:rsidR="00AA78B8" w:rsidRDefault="00AA78B8">
      <w:pPr>
        <w:spacing w:after="60" w:line="240" w:lineRule="auto"/>
      </w:pPr>
    </w:p>
    <w:p w:rsidR="00AA78B8" w:rsidRDefault="00AA78B8"/>
    <w:sectPr w:rsidR="00AA78B8" w:rsidSect="00D11526">
      <w:pgSz w:w="15840" w:h="12240" w:orient="landscape"/>
      <w:pgMar w:top="288"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tects Daughter">
    <w:altName w:val="Times New Roman"/>
    <w:charset w:val="00"/>
    <w:family w:val="auto"/>
    <w:pitch w:val="default"/>
  </w:font>
  <w:font w:name="Team MT">
    <w:altName w:val="Times New Roman"/>
    <w:charset w:val="00"/>
    <w:family w:val="auto"/>
    <w:pitch w:val="default"/>
  </w:font>
  <w:font w:name="Radley">
    <w:altName w:val="Times New Roman"/>
    <w:charset w:val="00"/>
    <w:family w:val="auto"/>
    <w:pitch w:val="default"/>
  </w:font>
  <w:font w:name="Shadows Into Light">
    <w:altName w:val="Times New Roman"/>
    <w:charset w:val="00"/>
    <w:family w:val="auto"/>
    <w:pitch w:val="default"/>
  </w:font>
  <w:font w:name="Loved by the King">
    <w:altName w:val="Times New Roman"/>
    <w:charset w:val="00"/>
    <w:family w:val="auto"/>
    <w:pitch w:val="default"/>
  </w:font>
  <w:font w:name="Quattrocento San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Bad Script">
    <w:altName w:val="Times New Roman"/>
    <w:charset w:val="00"/>
    <w:family w:val="auto"/>
    <w:pitch w:val="default"/>
  </w:font>
  <w:font w:name="Shadows Into Light Two">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Questrial">
    <w:altName w:val="Times New Roman"/>
    <w:charset w:val="00"/>
    <w:family w:val="auto"/>
    <w:pitch w:val="default"/>
  </w:font>
  <w:font w:name="Crimson 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6B58"/>
    <w:multiLevelType w:val="multilevel"/>
    <w:tmpl w:val="A4D0719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A76344"/>
    <w:multiLevelType w:val="multilevel"/>
    <w:tmpl w:val="C624D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C41EB4"/>
    <w:multiLevelType w:val="multilevel"/>
    <w:tmpl w:val="2FC88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3A43BA"/>
    <w:multiLevelType w:val="multilevel"/>
    <w:tmpl w:val="D8A4BB4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2DD86C36"/>
    <w:multiLevelType w:val="multilevel"/>
    <w:tmpl w:val="589A6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2F92D07"/>
    <w:multiLevelType w:val="multilevel"/>
    <w:tmpl w:val="4210A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3C2495D"/>
    <w:multiLevelType w:val="multilevel"/>
    <w:tmpl w:val="6F769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7BE3216"/>
    <w:multiLevelType w:val="multilevel"/>
    <w:tmpl w:val="72C21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935A61"/>
    <w:multiLevelType w:val="multilevel"/>
    <w:tmpl w:val="1E262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97C53BF"/>
    <w:multiLevelType w:val="multilevel"/>
    <w:tmpl w:val="31CA9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1283797"/>
    <w:multiLevelType w:val="multilevel"/>
    <w:tmpl w:val="C5E09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FEC1981"/>
    <w:multiLevelType w:val="multilevel"/>
    <w:tmpl w:val="640E0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105119"/>
    <w:multiLevelType w:val="multilevel"/>
    <w:tmpl w:val="F1FE4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7085AAA"/>
    <w:multiLevelType w:val="multilevel"/>
    <w:tmpl w:val="EC728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80C5ADE"/>
    <w:multiLevelType w:val="multilevel"/>
    <w:tmpl w:val="A626B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2331A6"/>
    <w:multiLevelType w:val="multilevel"/>
    <w:tmpl w:val="DA7A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45128CC"/>
    <w:multiLevelType w:val="multilevel"/>
    <w:tmpl w:val="A2AE9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9602DE2"/>
    <w:multiLevelType w:val="multilevel"/>
    <w:tmpl w:val="F16C7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BDF7039"/>
    <w:multiLevelType w:val="multilevel"/>
    <w:tmpl w:val="FCBE9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D51662E"/>
    <w:multiLevelType w:val="multilevel"/>
    <w:tmpl w:val="94E48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4"/>
  </w:num>
  <w:num w:numId="3">
    <w:abstractNumId w:val="2"/>
  </w:num>
  <w:num w:numId="4">
    <w:abstractNumId w:val="4"/>
  </w:num>
  <w:num w:numId="5">
    <w:abstractNumId w:val="8"/>
  </w:num>
  <w:num w:numId="6">
    <w:abstractNumId w:val="15"/>
  </w:num>
  <w:num w:numId="7">
    <w:abstractNumId w:val="12"/>
  </w:num>
  <w:num w:numId="8">
    <w:abstractNumId w:val="10"/>
  </w:num>
  <w:num w:numId="9">
    <w:abstractNumId w:val="19"/>
  </w:num>
  <w:num w:numId="10">
    <w:abstractNumId w:val="5"/>
  </w:num>
  <w:num w:numId="11">
    <w:abstractNumId w:val="13"/>
  </w:num>
  <w:num w:numId="12">
    <w:abstractNumId w:val="9"/>
  </w:num>
  <w:num w:numId="13">
    <w:abstractNumId w:val="16"/>
  </w:num>
  <w:num w:numId="14">
    <w:abstractNumId w:val="6"/>
  </w:num>
  <w:num w:numId="15">
    <w:abstractNumId w:val="17"/>
  </w:num>
  <w:num w:numId="16">
    <w:abstractNumId w:val="7"/>
  </w:num>
  <w:num w:numId="17">
    <w:abstractNumId w:val="11"/>
  </w:num>
  <w:num w:numId="18">
    <w:abstractNumId w:val="1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B8"/>
    <w:rsid w:val="00157A14"/>
    <w:rsid w:val="0024476E"/>
    <w:rsid w:val="00A61CA3"/>
    <w:rsid w:val="00AA78B8"/>
    <w:rsid w:val="00D11526"/>
    <w:rsid w:val="00ED09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3D2E8-65C6-4414-96AD-43197A85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1BFFC2F2</Template>
  <TotalTime>16</TotalTime>
  <Pages>18</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4</cp:revision>
  <dcterms:created xsi:type="dcterms:W3CDTF">2016-03-04T02:34:00Z</dcterms:created>
  <dcterms:modified xsi:type="dcterms:W3CDTF">2016-04-18T08:42:00Z</dcterms:modified>
</cp:coreProperties>
</file>