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725C" w:rsidRPr="00740482" w:rsidRDefault="0063725C" w:rsidP="00740482">
      <w:pPr>
        <w:tabs>
          <w:tab w:val="left" w:pos="10773"/>
        </w:tabs>
        <w:ind w:left="2127" w:hanging="1985"/>
        <w:jc w:val="center"/>
        <w:rPr>
          <w:rFonts w:ascii="Team MT" w:hAnsi="Team MT"/>
          <w:b/>
          <w:sz w:val="72"/>
          <w:szCs w:val="72"/>
        </w:rPr>
      </w:pPr>
    </w:p>
    <w:p w:rsidR="0063725C" w:rsidRPr="00FA0704" w:rsidRDefault="0063725C" w:rsidP="00FA0704">
      <w:pPr>
        <w:ind w:right="992"/>
        <w:rPr>
          <w:rFonts w:ascii="Team MT" w:hAnsi="Team MT"/>
          <w:b/>
          <w:sz w:val="12"/>
          <w:szCs w:val="12"/>
        </w:rPr>
      </w:pPr>
    </w:p>
    <w:tbl>
      <w:tblPr>
        <w:tblW w:w="10424" w:type="dxa"/>
        <w:tblInd w:w="707" w:type="dxa"/>
        <w:tblLayout w:type="fixed"/>
        <w:tblLook w:val="00A0" w:firstRow="1" w:lastRow="0" w:firstColumn="1" w:lastColumn="0" w:noHBand="0" w:noVBand="0"/>
      </w:tblPr>
      <w:tblGrid>
        <w:gridCol w:w="6347"/>
        <w:gridCol w:w="4077"/>
      </w:tblGrid>
      <w:tr w:rsidR="0063725C" w:rsidTr="002453A7">
        <w:trPr>
          <w:trHeight w:val="3550"/>
        </w:trPr>
        <w:tc>
          <w:tcPr>
            <w:tcW w:w="6347" w:type="dxa"/>
          </w:tcPr>
          <w:p w:rsidR="0063725C" w:rsidRDefault="0063725C" w:rsidP="002453A7">
            <w:pPr>
              <w:ind w:left="707" w:right="992" w:firstLine="4"/>
              <w:jc w:val="center"/>
              <w:rPr>
                <w:b/>
                <w:sz w:val="96"/>
                <w:szCs w:val="96"/>
              </w:rPr>
            </w:pPr>
            <w:r w:rsidRPr="00710887">
              <w:rPr>
                <w:b/>
                <w:sz w:val="96"/>
                <w:szCs w:val="96"/>
              </w:rPr>
              <w:t>P</w:t>
            </w:r>
            <w:r>
              <w:rPr>
                <w:b/>
                <w:sz w:val="96"/>
                <w:szCs w:val="96"/>
              </w:rPr>
              <w:t>ERIA</w:t>
            </w:r>
          </w:p>
          <w:p w:rsidR="0063725C" w:rsidRDefault="0063725C" w:rsidP="002453A7">
            <w:pPr>
              <w:ind w:left="707" w:right="992" w:firstLine="4"/>
              <w:jc w:val="center"/>
              <w:rPr>
                <w:b/>
                <w:sz w:val="96"/>
                <w:szCs w:val="96"/>
              </w:rPr>
            </w:pPr>
            <w:r>
              <w:rPr>
                <w:b/>
                <w:sz w:val="96"/>
                <w:szCs w:val="96"/>
              </w:rPr>
              <w:t>SCHOOL</w:t>
            </w:r>
          </w:p>
          <w:p w:rsidR="0063725C" w:rsidRDefault="0063725C" w:rsidP="002453A7">
            <w:pPr>
              <w:ind w:left="2" w:right="992" w:firstLine="4"/>
              <w:jc w:val="center"/>
              <w:rPr>
                <w:b/>
                <w:sz w:val="96"/>
                <w:szCs w:val="96"/>
              </w:rPr>
            </w:pPr>
            <w:r>
              <w:rPr>
                <w:b/>
                <w:sz w:val="96"/>
                <w:szCs w:val="96"/>
              </w:rPr>
              <w:t>CHARTER</w:t>
            </w:r>
          </w:p>
          <w:p w:rsidR="0063725C" w:rsidRPr="001D2012" w:rsidRDefault="0063725C" w:rsidP="002453A7">
            <w:pPr>
              <w:ind w:left="2" w:right="992" w:firstLine="4"/>
              <w:jc w:val="center"/>
              <w:rPr>
                <w:b/>
                <w:sz w:val="96"/>
                <w:szCs w:val="96"/>
              </w:rPr>
            </w:pPr>
            <w:r>
              <w:rPr>
                <w:b/>
                <w:sz w:val="96"/>
                <w:szCs w:val="96"/>
              </w:rPr>
              <w:t>2015</w:t>
            </w:r>
          </w:p>
        </w:tc>
        <w:tc>
          <w:tcPr>
            <w:tcW w:w="4077" w:type="dxa"/>
          </w:tcPr>
          <w:p w:rsidR="0063725C" w:rsidRPr="001D2012" w:rsidRDefault="0063725C" w:rsidP="001D2012">
            <w:pPr>
              <w:ind w:right="992"/>
              <w:jc w:val="center"/>
              <w:rPr>
                <w:b/>
                <w:sz w:val="96"/>
                <w:szCs w:val="96"/>
              </w:rPr>
            </w:pPr>
            <w:r w:rsidRPr="004566D9">
              <w:rPr>
                <w:rFonts w:ascii="Team MT" w:hAnsi="Team MT"/>
                <w:b/>
                <w:noProof/>
                <w:sz w:val="72"/>
                <w:szCs w:val="72"/>
                <w:lang w:val="en-NZ" w:eastAsia="en-N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91.25pt;height:177pt;visibility:visible">
                  <v:imagedata r:id="rId7" o:title=""/>
                </v:shape>
              </w:pict>
            </w:r>
          </w:p>
        </w:tc>
      </w:tr>
      <w:tr w:rsidR="0063725C" w:rsidTr="002453A7">
        <w:tc>
          <w:tcPr>
            <w:tcW w:w="6347" w:type="dxa"/>
          </w:tcPr>
          <w:p w:rsidR="0063725C" w:rsidRPr="001D2012" w:rsidRDefault="0063725C" w:rsidP="001D2012">
            <w:pPr>
              <w:ind w:left="707" w:right="992" w:firstLine="285"/>
              <w:jc w:val="center"/>
              <w:rPr>
                <w:b/>
                <w:sz w:val="12"/>
                <w:szCs w:val="12"/>
              </w:rPr>
            </w:pPr>
            <w:r>
              <w:rPr>
                <w:b/>
                <w:sz w:val="12"/>
                <w:szCs w:val="12"/>
              </w:rPr>
              <w:t xml:space="preserve"> </w:t>
            </w:r>
          </w:p>
        </w:tc>
        <w:tc>
          <w:tcPr>
            <w:tcW w:w="4077" w:type="dxa"/>
          </w:tcPr>
          <w:p w:rsidR="0063725C" w:rsidRPr="00710887" w:rsidRDefault="0063725C" w:rsidP="001D2012">
            <w:pPr>
              <w:jc w:val="center"/>
              <w:rPr>
                <w:rFonts w:ascii="Bradley Hand ITC" w:hAnsi="Bradley Hand ITC"/>
                <w:b/>
                <w:i/>
                <w:sz w:val="32"/>
                <w:szCs w:val="32"/>
              </w:rPr>
            </w:pPr>
            <w:r w:rsidRPr="00710887">
              <w:rPr>
                <w:rFonts w:ascii="Bradley Hand ITC" w:hAnsi="Bradley Hand ITC"/>
                <w:b/>
                <w:i/>
                <w:sz w:val="32"/>
                <w:szCs w:val="32"/>
              </w:rPr>
              <w:t>For a brighter future</w:t>
            </w:r>
          </w:p>
          <w:p w:rsidR="0063725C" w:rsidRPr="001D2012" w:rsidRDefault="0063725C" w:rsidP="001D2012">
            <w:pPr>
              <w:ind w:right="992"/>
              <w:jc w:val="center"/>
              <w:rPr>
                <w:rFonts w:ascii="Team MT" w:hAnsi="Team MT"/>
                <w:b/>
                <w:noProof/>
                <w:sz w:val="12"/>
                <w:szCs w:val="12"/>
                <w:lang w:val="en-NZ" w:eastAsia="en-NZ"/>
              </w:rPr>
            </w:pPr>
          </w:p>
        </w:tc>
      </w:tr>
    </w:tbl>
    <w:p w:rsidR="0063725C" w:rsidRDefault="0063725C" w:rsidP="00FA0704">
      <w:pPr>
        <w:ind w:right="992"/>
        <w:jc w:val="center"/>
        <w:rPr>
          <w:color w:val="000000"/>
          <w:sz w:val="44"/>
        </w:rPr>
      </w:pPr>
    </w:p>
    <w:p w:rsidR="0063725C" w:rsidRDefault="0063725C" w:rsidP="00FA0704">
      <w:pPr>
        <w:ind w:right="992"/>
        <w:jc w:val="center"/>
        <w:rPr>
          <w:color w:val="000000"/>
          <w:sz w:val="44"/>
        </w:rPr>
      </w:pPr>
    </w:p>
    <w:p w:rsidR="0063725C" w:rsidRDefault="0063725C" w:rsidP="00FA0704">
      <w:pPr>
        <w:ind w:right="992"/>
        <w:jc w:val="center"/>
        <w:rPr>
          <w:color w:val="000000"/>
          <w:sz w:val="44"/>
        </w:rPr>
      </w:pPr>
    </w:p>
    <w:p w:rsidR="0063725C" w:rsidRDefault="0063725C" w:rsidP="00FA0704">
      <w:pPr>
        <w:ind w:right="992"/>
        <w:jc w:val="center"/>
        <w:rPr>
          <w:color w:val="000000"/>
          <w:sz w:val="44"/>
        </w:rPr>
      </w:pPr>
    </w:p>
    <w:p w:rsidR="0063725C" w:rsidRPr="00FA0704" w:rsidRDefault="0063725C" w:rsidP="00710887">
      <w:pPr>
        <w:ind w:right="992"/>
        <w:rPr>
          <w:rFonts w:ascii="Team MT" w:hAnsi="Team MT"/>
          <w:b/>
          <w:sz w:val="96"/>
          <w:szCs w:val="96"/>
        </w:rPr>
      </w:pPr>
      <w:r>
        <w:rPr>
          <w:color w:val="000000"/>
          <w:sz w:val="44"/>
        </w:rPr>
        <w:t xml:space="preserve">               </w:t>
      </w:r>
      <w:r w:rsidRPr="000E3E58">
        <w:rPr>
          <w:color w:val="000000"/>
          <w:sz w:val="44"/>
        </w:rPr>
        <w:t>CONTENTS</w:t>
      </w:r>
    </w:p>
    <w:p w:rsidR="0063725C" w:rsidRPr="000E3E58" w:rsidRDefault="0063725C" w:rsidP="00E01541">
      <w:pPr>
        <w:pStyle w:val="Heading4"/>
        <w:ind w:left="1701" w:right="707"/>
        <w:rPr>
          <w:rFonts w:ascii="Times New Roman" w:hAnsi="Times New Roman"/>
          <w:sz w:val="24"/>
          <w:szCs w:val="24"/>
        </w:rPr>
      </w:pPr>
      <w:r w:rsidRPr="000E3E58">
        <w:rPr>
          <w:rFonts w:ascii="Times New Roman" w:hAnsi="Times New Roman"/>
          <w:color w:val="003366"/>
          <w:sz w:val="24"/>
          <w:szCs w:val="24"/>
        </w:rPr>
        <w:tab/>
      </w:r>
      <w:r w:rsidRPr="000E3E58">
        <w:rPr>
          <w:rFonts w:ascii="Times New Roman" w:hAnsi="Times New Roman"/>
          <w:color w:val="003366"/>
          <w:sz w:val="24"/>
          <w:szCs w:val="24"/>
        </w:rPr>
        <w:tab/>
      </w:r>
      <w:r w:rsidRPr="000E3E58">
        <w:rPr>
          <w:rFonts w:ascii="Times New Roman" w:hAnsi="Times New Roman"/>
          <w:color w:val="003366"/>
          <w:sz w:val="24"/>
          <w:szCs w:val="24"/>
        </w:rPr>
        <w:tab/>
        <w:t xml:space="preserve">                                 </w:t>
      </w:r>
      <w:r w:rsidRPr="000E3E58">
        <w:rPr>
          <w:rFonts w:ascii="Times New Roman" w:hAnsi="Times New Roman"/>
          <w:color w:val="003366"/>
          <w:sz w:val="24"/>
          <w:szCs w:val="24"/>
        </w:rPr>
        <w:tab/>
      </w:r>
      <w:r w:rsidRPr="000E3E58">
        <w:rPr>
          <w:rFonts w:ascii="Times New Roman" w:hAnsi="Times New Roman"/>
          <w:color w:val="003366"/>
          <w:sz w:val="24"/>
          <w:szCs w:val="24"/>
        </w:rPr>
        <w:tab/>
      </w:r>
      <w:r w:rsidRPr="000E3E58">
        <w:rPr>
          <w:rFonts w:ascii="Times New Roman" w:hAnsi="Times New Roman"/>
          <w:color w:val="003366"/>
          <w:sz w:val="24"/>
          <w:szCs w:val="24"/>
        </w:rPr>
        <w:tab/>
      </w:r>
      <w:r w:rsidRPr="000E3E58">
        <w:rPr>
          <w:rFonts w:ascii="Times New Roman" w:hAnsi="Times New Roman"/>
          <w:color w:val="003366"/>
          <w:sz w:val="24"/>
          <w:szCs w:val="24"/>
        </w:rPr>
        <w:tab/>
      </w:r>
      <w:r w:rsidRPr="000E3E58">
        <w:rPr>
          <w:rFonts w:ascii="Times New Roman" w:hAnsi="Times New Roman"/>
          <w:color w:val="003366"/>
          <w:sz w:val="24"/>
          <w:szCs w:val="24"/>
        </w:rPr>
        <w:tab/>
      </w:r>
      <w:r w:rsidRPr="000E3E58">
        <w:rPr>
          <w:rFonts w:ascii="Times New Roman" w:hAnsi="Times New Roman"/>
          <w:color w:val="003366"/>
          <w:sz w:val="24"/>
          <w:szCs w:val="24"/>
        </w:rPr>
        <w:tab/>
      </w:r>
      <w:r w:rsidRPr="000E3E58">
        <w:rPr>
          <w:rFonts w:ascii="Times New Roman" w:hAnsi="Times New Roman"/>
          <w:color w:val="003366"/>
          <w:sz w:val="24"/>
          <w:szCs w:val="24"/>
        </w:rPr>
        <w:tab/>
      </w:r>
      <w:r w:rsidRPr="000E3E58">
        <w:rPr>
          <w:rFonts w:ascii="Times New Roman" w:hAnsi="Times New Roman"/>
          <w:color w:val="003366"/>
          <w:sz w:val="24"/>
          <w:szCs w:val="24"/>
        </w:rPr>
        <w:tab/>
      </w:r>
      <w:r w:rsidRPr="000E3E58">
        <w:rPr>
          <w:rFonts w:ascii="Times New Roman" w:hAnsi="Times New Roman"/>
          <w:color w:val="003366"/>
          <w:sz w:val="24"/>
          <w:szCs w:val="24"/>
        </w:rPr>
        <w:tab/>
      </w:r>
      <w:r w:rsidRPr="000E3E58">
        <w:rPr>
          <w:rFonts w:ascii="Times New Roman" w:hAnsi="Times New Roman"/>
          <w:color w:val="003366"/>
          <w:sz w:val="24"/>
          <w:szCs w:val="24"/>
        </w:rPr>
        <w:tab/>
      </w:r>
      <w:r w:rsidRPr="000E3E58">
        <w:rPr>
          <w:rFonts w:ascii="Times New Roman" w:hAnsi="Times New Roman"/>
          <w:color w:val="003366"/>
          <w:sz w:val="24"/>
          <w:szCs w:val="24"/>
        </w:rPr>
        <w:tab/>
      </w:r>
      <w:r w:rsidRPr="000E3E58">
        <w:rPr>
          <w:rFonts w:ascii="Times New Roman" w:hAnsi="Times New Roman"/>
          <w:color w:val="003366"/>
          <w:sz w:val="24"/>
          <w:szCs w:val="24"/>
        </w:rPr>
        <w:tab/>
      </w:r>
      <w:r w:rsidRPr="000E3E58">
        <w:rPr>
          <w:rFonts w:ascii="Times New Roman" w:hAnsi="Times New Roman"/>
          <w:color w:val="003366"/>
          <w:sz w:val="24"/>
          <w:szCs w:val="24"/>
        </w:rPr>
        <w:tab/>
      </w:r>
      <w:r w:rsidRPr="000E3E58">
        <w:rPr>
          <w:rFonts w:ascii="Times New Roman" w:hAnsi="Times New Roman"/>
          <w:sz w:val="24"/>
          <w:szCs w:val="24"/>
        </w:rPr>
        <w:t>Pages</w:t>
      </w:r>
    </w:p>
    <w:p w:rsidR="0063725C" w:rsidRDefault="0063725C" w:rsidP="00E01541">
      <w:pPr>
        <w:spacing w:after="40"/>
        <w:ind w:left="1701" w:right="707"/>
        <w:rPr>
          <w:b/>
          <w:sz w:val="24"/>
          <w:szCs w:val="24"/>
        </w:rPr>
      </w:pPr>
    </w:p>
    <w:p w:rsidR="0063725C" w:rsidRDefault="0063725C" w:rsidP="00E01541">
      <w:pPr>
        <w:spacing w:after="40"/>
        <w:ind w:left="1701" w:right="707"/>
        <w:rPr>
          <w:b/>
          <w:sz w:val="24"/>
          <w:szCs w:val="24"/>
        </w:rPr>
      </w:pPr>
    </w:p>
    <w:p w:rsidR="0063725C" w:rsidRDefault="0063725C" w:rsidP="00E01541">
      <w:pPr>
        <w:spacing w:after="40"/>
        <w:ind w:left="1701" w:right="707"/>
        <w:rPr>
          <w:b/>
          <w:sz w:val="24"/>
          <w:szCs w:val="24"/>
        </w:rPr>
      </w:pPr>
    </w:p>
    <w:p w:rsidR="0063725C" w:rsidRPr="000E3E58" w:rsidRDefault="0063725C" w:rsidP="00E01541">
      <w:pPr>
        <w:spacing w:after="40"/>
        <w:ind w:left="1701" w:right="707"/>
        <w:rPr>
          <w:b/>
          <w:sz w:val="24"/>
          <w:szCs w:val="24"/>
        </w:rPr>
      </w:pPr>
      <w:r w:rsidRPr="000E3E58">
        <w:rPr>
          <w:b/>
          <w:sz w:val="24"/>
          <w:szCs w:val="24"/>
        </w:rPr>
        <w:t>SCHOOL VISION</w:t>
      </w:r>
      <w:r>
        <w:rPr>
          <w:b/>
          <w:sz w:val="24"/>
          <w:szCs w:val="24"/>
        </w:rPr>
        <w:t xml:space="preserve"> AND MISSION STATEMENT</w:t>
      </w:r>
      <w:r w:rsidRPr="000E3E58">
        <w:rPr>
          <w:b/>
          <w:sz w:val="24"/>
          <w:szCs w:val="24"/>
        </w:rPr>
        <w:tab/>
      </w:r>
      <w:r w:rsidRPr="000E3E58">
        <w:rPr>
          <w:b/>
          <w:sz w:val="24"/>
          <w:szCs w:val="24"/>
        </w:rPr>
        <w:tab/>
      </w:r>
      <w:r w:rsidRPr="000E3E58">
        <w:rPr>
          <w:b/>
          <w:sz w:val="24"/>
          <w:szCs w:val="24"/>
        </w:rPr>
        <w:tab/>
      </w:r>
    </w:p>
    <w:p w:rsidR="0063725C" w:rsidRPr="000E3E58" w:rsidRDefault="0063725C" w:rsidP="00E01541">
      <w:pPr>
        <w:spacing w:after="40"/>
        <w:ind w:left="1701" w:right="707"/>
        <w:rPr>
          <w:sz w:val="24"/>
          <w:szCs w:val="24"/>
        </w:rPr>
      </w:pPr>
      <w:r w:rsidRPr="000E3E58">
        <w:rPr>
          <w:sz w:val="24"/>
          <w:szCs w:val="24"/>
        </w:rPr>
        <w:tab/>
      </w:r>
      <w:r w:rsidRPr="000E3E58">
        <w:rPr>
          <w:sz w:val="24"/>
          <w:szCs w:val="24"/>
        </w:rPr>
        <w:tab/>
        <w:t>Core values and General goals</w:t>
      </w:r>
      <w:r w:rsidRPr="000E3E58">
        <w:rPr>
          <w:sz w:val="24"/>
          <w:szCs w:val="24"/>
        </w:rPr>
        <w:tab/>
      </w:r>
      <w:r w:rsidRPr="000E3E58">
        <w:rPr>
          <w:sz w:val="24"/>
          <w:szCs w:val="24"/>
        </w:rPr>
        <w:tab/>
      </w:r>
      <w:r w:rsidRPr="000E3E58">
        <w:rPr>
          <w:sz w:val="24"/>
          <w:szCs w:val="24"/>
        </w:rPr>
        <w:tab/>
      </w:r>
      <w:r w:rsidRPr="000E3E58">
        <w:rPr>
          <w:sz w:val="24"/>
          <w:szCs w:val="24"/>
        </w:rPr>
        <w:tab/>
      </w:r>
      <w:r w:rsidRPr="000E3E58">
        <w:rPr>
          <w:sz w:val="24"/>
          <w:szCs w:val="24"/>
        </w:rPr>
        <w:tab/>
      </w:r>
      <w:r w:rsidRPr="000E3E58">
        <w:rPr>
          <w:sz w:val="24"/>
          <w:szCs w:val="24"/>
        </w:rPr>
        <w:tab/>
      </w:r>
      <w:r w:rsidRPr="000E3E58">
        <w:rPr>
          <w:sz w:val="24"/>
          <w:szCs w:val="24"/>
        </w:rPr>
        <w:tab/>
      </w:r>
      <w:r w:rsidRPr="000E3E58">
        <w:rPr>
          <w:sz w:val="24"/>
          <w:szCs w:val="24"/>
        </w:rPr>
        <w:tab/>
      </w:r>
      <w:r w:rsidRPr="000E3E58">
        <w:rPr>
          <w:sz w:val="24"/>
          <w:szCs w:val="24"/>
        </w:rPr>
        <w:tab/>
      </w:r>
      <w:r w:rsidRPr="000E3E58">
        <w:rPr>
          <w:sz w:val="24"/>
          <w:szCs w:val="24"/>
        </w:rPr>
        <w:tab/>
      </w:r>
      <w:r>
        <w:rPr>
          <w:sz w:val="24"/>
          <w:szCs w:val="24"/>
        </w:rPr>
        <w:t>1</w:t>
      </w:r>
    </w:p>
    <w:p w:rsidR="0063725C" w:rsidRPr="000E3E58" w:rsidRDefault="0063725C" w:rsidP="00E01541">
      <w:pPr>
        <w:spacing w:after="40"/>
        <w:ind w:left="1701" w:right="707"/>
        <w:rPr>
          <w:sz w:val="24"/>
          <w:szCs w:val="24"/>
        </w:rPr>
      </w:pPr>
      <w:r>
        <w:rPr>
          <w:b/>
          <w:sz w:val="24"/>
          <w:szCs w:val="24"/>
        </w:rPr>
        <w:t>NATIONAL PRIORITIES</w:t>
      </w:r>
      <w:r>
        <w:rPr>
          <w:b/>
          <w:sz w:val="24"/>
          <w:szCs w:val="24"/>
        </w:rPr>
        <w:tab/>
      </w:r>
      <w:r>
        <w:rPr>
          <w:b/>
          <w:sz w:val="24"/>
          <w:szCs w:val="24"/>
        </w:rPr>
        <w:tab/>
      </w:r>
      <w:r>
        <w:rPr>
          <w:b/>
          <w:sz w:val="24"/>
          <w:szCs w:val="24"/>
        </w:rPr>
        <w:tab/>
      </w:r>
      <w:r>
        <w:rPr>
          <w:b/>
          <w:sz w:val="24"/>
          <w:szCs w:val="24"/>
        </w:rPr>
        <w:tab/>
      </w:r>
      <w:r w:rsidRPr="000E3E58">
        <w:rPr>
          <w:b/>
          <w:sz w:val="24"/>
          <w:szCs w:val="24"/>
        </w:rPr>
        <w:tab/>
      </w:r>
      <w:r w:rsidRPr="000E3E58">
        <w:rPr>
          <w:b/>
          <w:sz w:val="24"/>
          <w:szCs w:val="24"/>
        </w:rPr>
        <w:tab/>
      </w:r>
      <w:r w:rsidRPr="000E3E58">
        <w:rPr>
          <w:b/>
          <w:sz w:val="24"/>
          <w:szCs w:val="24"/>
        </w:rPr>
        <w:tab/>
      </w:r>
      <w:r w:rsidRPr="000E3E58">
        <w:rPr>
          <w:b/>
          <w:sz w:val="24"/>
          <w:szCs w:val="24"/>
        </w:rPr>
        <w:tab/>
      </w:r>
      <w:r w:rsidRPr="000E3E58">
        <w:rPr>
          <w:sz w:val="24"/>
          <w:szCs w:val="24"/>
        </w:rPr>
        <w:tab/>
      </w:r>
      <w:r w:rsidRPr="000E3E58">
        <w:rPr>
          <w:sz w:val="24"/>
          <w:szCs w:val="24"/>
        </w:rPr>
        <w:tab/>
      </w:r>
      <w:r w:rsidRPr="000E3E58">
        <w:rPr>
          <w:sz w:val="24"/>
          <w:szCs w:val="24"/>
        </w:rPr>
        <w:tab/>
      </w:r>
      <w:r w:rsidRPr="000E3E58">
        <w:rPr>
          <w:sz w:val="24"/>
          <w:szCs w:val="24"/>
        </w:rPr>
        <w:tab/>
      </w:r>
    </w:p>
    <w:p w:rsidR="0063725C" w:rsidRDefault="0063725C" w:rsidP="00E01541">
      <w:pPr>
        <w:spacing w:after="40"/>
        <w:ind w:left="1701" w:right="707"/>
        <w:rPr>
          <w:sz w:val="24"/>
          <w:szCs w:val="24"/>
        </w:rPr>
      </w:pPr>
      <w:r>
        <w:rPr>
          <w:b/>
          <w:sz w:val="24"/>
          <w:szCs w:val="24"/>
        </w:rPr>
        <w:tab/>
      </w:r>
      <w:r>
        <w:rPr>
          <w:b/>
          <w:sz w:val="24"/>
          <w:szCs w:val="24"/>
        </w:rPr>
        <w:tab/>
      </w:r>
      <w:r>
        <w:rPr>
          <w:sz w:val="24"/>
          <w:szCs w:val="24"/>
        </w:rPr>
        <w:t xml:space="preserve">National Priorities, cultural diversity and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2 - 3</w:t>
      </w:r>
    </w:p>
    <w:p w:rsidR="0063725C" w:rsidRPr="00092370" w:rsidRDefault="0063725C" w:rsidP="00E01541">
      <w:pPr>
        <w:spacing w:after="40"/>
        <w:ind w:left="1701" w:right="707"/>
        <w:rPr>
          <w:sz w:val="24"/>
          <w:szCs w:val="24"/>
        </w:rPr>
      </w:pPr>
      <w:r>
        <w:rPr>
          <w:sz w:val="24"/>
          <w:szCs w:val="24"/>
        </w:rPr>
        <w:tab/>
      </w:r>
      <w:r>
        <w:rPr>
          <w:sz w:val="24"/>
          <w:szCs w:val="24"/>
        </w:rPr>
        <w:tab/>
        <w:t>Community consultation</w:t>
      </w:r>
    </w:p>
    <w:p w:rsidR="0063725C" w:rsidRPr="000E3E58" w:rsidRDefault="0063725C" w:rsidP="00E01541">
      <w:pPr>
        <w:spacing w:after="40"/>
        <w:ind w:left="1701" w:right="707"/>
        <w:rPr>
          <w:b/>
          <w:sz w:val="24"/>
          <w:szCs w:val="24"/>
        </w:rPr>
      </w:pPr>
      <w:r w:rsidRPr="000E3E58">
        <w:rPr>
          <w:b/>
          <w:sz w:val="24"/>
          <w:szCs w:val="24"/>
        </w:rPr>
        <w:t>STRATEGIC PLAN</w:t>
      </w:r>
      <w:r w:rsidRPr="000E3E58">
        <w:rPr>
          <w:b/>
          <w:sz w:val="24"/>
          <w:szCs w:val="24"/>
        </w:rPr>
        <w:tab/>
      </w:r>
      <w:r w:rsidRPr="000E3E58">
        <w:rPr>
          <w:b/>
          <w:sz w:val="24"/>
          <w:szCs w:val="24"/>
        </w:rPr>
        <w:tab/>
      </w:r>
    </w:p>
    <w:p w:rsidR="0063725C" w:rsidRPr="000E3E58" w:rsidRDefault="0063725C" w:rsidP="00E01541">
      <w:pPr>
        <w:spacing w:after="40"/>
        <w:ind w:left="1701" w:right="707"/>
        <w:rPr>
          <w:sz w:val="24"/>
          <w:szCs w:val="24"/>
        </w:rPr>
      </w:pPr>
      <w:r>
        <w:rPr>
          <w:sz w:val="24"/>
          <w:szCs w:val="24"/>
        </w:rPr>
        <w:tab/>
        <w:t xml:space="preserve">   Strategic Plan overview</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4 - 11</w:t>
      </w:r>
      <w:r w:rsidRPr="000E3E58">
        <w:rPr>
          <w:sz w:val="24"/>
          <w:szCs w:val="24"/>
        </w:rPr>
        <w:tab/>
      </w:r>
      <w:r w:rsidRPr="000E3E58">
        <w:rPr>
          <w:sz w:val="24"/>
          <w:szCs w:val="24"/>
        </w:rPr>
        <w:tab/>
      </w:r>
      <w:r w:rsidRPr="000E3E58">
        <w:rPr>
          <w:sz w:val="24"/>
          <w:szCs w:val="24"/>
        </w:rPr>
        <w:tab/>
      </w:r>
      <w:r w:rsidRPr="000E3E58">
        <w:rPr>
          <w:sz w:val="24"/>
          <w:szCs w:val="24"/>
        </w:rPr>
        <w:tab/>
      </w:r>
      <w:r w:rsidRPr="000E3E58">
        <w:rPr>
          <w:sz w:val="24"/>
          <w:szCs w:val="24"/>
        </w:rPr>
        <w:tab/>
      </w:r>
      <w:r w:rsidRPr="000E3E58">
        <w:rPr>
          <w:sz w:val="24"/>
          <w:szCs w:val="24"/>
        </w:rPr>
        <w:tab/>
      </w:r>
      <w:r w:rsidRPr="000E3E58">
        <w:rPr>
          <w:sz w:val="24"/>
          <w:szCs w:val="24"/>
        </w:rPr>
        <w:tab/>
      </w:r>
      <w:r w:rsidRPr="000E3E58">
        <w:rPr>
          <w:sz w:val="24"/>
          <w:szCs w:val="24"/>
        </w:rPr>
        <w:tab/>
      </w:r>
      <w:r w:rsidRPr="000E3E58">
        <w:rPr>
          <w:sz w:val="24"/>
          <w:szCs w:val="24"/>
        </w:rPr>
        <w:tab/>
      </w:r>
      <w:r w:rsidRPr="000E3E58">
        <w:rPr>
          <w:sz w:val="24"/>
          <w:szCs w:val="24"/>
        </w:rPr>
        <w:tab/>
      </w:r>
      <w:r w:rsidRPr="000E3E58">
        <w:rPr>
          <w:sz w:val="24"/>
          <w:szCs w:val="24"/>
        </w:rPr>
        <w:tab/>
      </w:r>
    </w:p>
    <w:p w:rsidR="0063725C" w:rsidRDefault="0063725C" w:rsidP="00E01541">
      <w:pPr>
        <w:spacing w:after="60"/>
        <w:ind w:left="1701" w:right="709"/>
        <w:rPr>
          <w:sz w:val="24"/>
          <w:szCs w:val="24"/>
        </w:rPr>
      </w:pPr>
      <w:r w:rsidRPr="00230D10">
        <w:rPr>
          <w:b/>
          <w:sz w:val="24"/>
          <w:szCs w:val="24"/>
        </w:rPr>
        <w:t>Student Achievement Targets</w:t>
      </w:r>
      <w:r w:rsidRPr="00230D10">
        <w:rPr>
          <w:b/>
          <w:sz w:val="24"/>
          <w:szCs w:val="24"/>
        </w:rPr>
        <w:tab/>
      </w:r>
      <w:r w:rsidRPr="000E3E58">
        <w:rPr>
          <w:sz w:val="24"/>
          <w:szCs w:val="24"/>
        </w:rPr>
        <w:tab/>
      </w:r>
      <w:r w:rsidRPr="000E3E58">
        <w:rPr>
          <w:sz w:val="24"/>
          <w:szCs w:val="24"/>
        </w:rPr>
        <w:tab/>
      </w:r>
      <w:r w:rsidRPr="000E3E58">
        <w:rPr>
          <w:sz w:val="24"/>
          <w:szCs w:val="24"/>
        </w:rPr>
        <w:tab/>
      </w:r>
      <w:r w:rsidRPr="000E3E58">
        <w:rPr>
          <w:sz w:val="24"/>
          <w:szCs w:val="24"/>
        </w:rPr>
        <w:tab/>
      </w:r>
      <w:r w:rsidRPr="000E3E58">
        <w:rPr>
          <w:sz w:val="24"/>
          <w:szCs w:val="24"/>
        </w:rPr>
        <w:tab/>
      </w:r>
      <w:r w:rsidRPr="000E3E58">
        <w:rPr>
          <w:sz w:val="24"/>
          <w:szCs w:val="24"/>
        </w:rPr>
        <w:tab/>
      </w:r>
      <w:r w:rsidRPr="000E3E58">
        <w:rPr>
          <w:sz w:val="24"/>
          <w:szCs w:val="24"/>
        </w:rPr>
        <w:tab/>
      </w:r>
      <w:r w:rsidRPr="000E3E58">
        <w:rPr>
          <w:sz w:val="24"/>
          <w:szCs w:val="24"/>
        </w:rPr>
        <w:tab/>
      </w:r>
      <w:r>
        <w:rPr>
          <w:sz w:val="24"/>
          <w:szCs w:val="24"/>
        </w:rPr>
        <w:tab/>
        <w:t xml:space="preserve">  </w:t>
      </w:r>
      <w:r>
        <w:rPr>
          <w:sz w:val="24"/>
          <w:szCs w:val="24"/>
        </w:rPr>
        <w:tab/>
        <w:t>12</w:t>
      </w:r>
    </w:p>
    <w:p w:rsidR="0063725C" w:rsidRDefault="0063725C" w:rsidP="0023524D">
      <w:pPr>
        <w:pStyle w:val="ListParagraph"/>
        <w:numPr>
          <w:ilvl w:val="0"/>
          <w:numId w:val="41"/>
        </w:numPr>
        <w:spacing w:after="60"/>
        <w:ind w:right="709"/>
        <w:rPr>
          <w:sz w:val="24"/>
          <w:szCs w:val="24"/>
        </w:rPr>
      </w:pPr>
      <w:r>
        <w:rPr>
          <w:sz w:val="24"/>
          <w:szCs w:val="24"/>
        </w:rPr>
        <w:t>Writing</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13</w:t>
      </w:r>
    </w:p>
    <w:p w:rsidR="0063725C" w:rsidRDefault="0063725C" w:rsidP="0023524D">
      <w:pPr>
        <w:pStyle w:val="ListParagraph"/>
        <w:numPr>
          <w:ilvl w:val="0"/>
          <w:numId w:val="41"/>
        </w:numPr>
        <w:spacing w:after="60"/>
        <w:ind w:right="709"/>
        <w:rPr>
          <w:sz w:val="24"/>
          <w:szCs w:val="24"/>
        </w:rPr>
      </w:pPr>
      <w:r>
        <w:rPr>
          <w:sz w:val="24"/>
          <w:szCs w:val="24"/>
        </w:rPr>
        <w:t>Reading</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14</w:t>
      </w:r>
    </w:p>
    <w:p w:rsidR="0063725C" w:rsidRDefault="0063725C" w:rsidP="0023524D">
      <w:pPr>
        <w:pStyle w:val="ListParagraph"/>
        <w:numPr>
          <w:ilvl w:val="0"/>
          <w:numId w:val="41"/>
        </w:numPr>
        <w:spacing w:after="60"/>
        <w:ind w:right="709"/>
        <w:rPr>
          <w:sz w:val="24"/>
          <w:szCs w:val="24"/>
        </w:rPr>
      </w:pPr>
      <w:r>
        <w:rPr>
          <w:sz w:val="24"/>
          <w:szCs w:val="24"/>
        </w:rPr>
        <w:t>Maths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Pr>
          <w:sz w:val="24"/>
          <w:szCs w:val="24"/>
        </w:rPr>
        <w:tab/>
        <w:t>15</w:t>
      </w:r>
    </w:p>
    <w:p w:rsidR="0063725C" w:rsidRDefault="0063725C" w:rsidP="00FA0704">
      <w:pPr>
        <w:spacing w:after="60"/>
        <w:ind w:right="709"/>
        <w:rPr>
          <w:i/>
          <w:sz w:val="40"/>
          <w:szCs w:val="40"/>
        </w:rPr>
      </w:pPr>
    </w:p>
    <w:p w:rsidR="0063725C" w:rsidRDefault="0063725C" w:rsidP="00FA0704">
      <w:pPr>
        <w:spacing w:after="60"/>
        <w:ind w:right="709"/>
        <w:rPr>
          <w:i/>
          <w:sz w:val="40"/>
          <w:szCs w:val="40"/>
        </w:rPr>
      </w:pPr>
    </w:p>
    <w:p w:rsidR="0063725C" w:rsidRDefault="0063725C" w:rsidP="00FA0704">
      <w:pPr>
        <w:spacing w:after="60"/>
        <w:ind w:right="709"/>
        <w:rPr>
          <w:i/>
          <w:sz w:val="40"/>
          <w:szCs w:val="40"/>
        </w:rPr>
      </w:pPr>
    </w:p>
    <w:p w:rsidR="0063725C" w:rsidRDefault="0063725C" w:rsidP="00E56AF6">
      <w:pPr>
        <w:overflowPunct/>
        <w:autoSpaceDE/>
        <w:autoSpaceDN/>
        <w:adjustRightInd/>
        <w:ind w:left="1276"/>
        <w:textAlignment w:val="auto"/>
        <w:rPr>
          <w:i/>
          <w:sz w:val="40"/>
          <w:szCs w:val="40"/>
        </w:rPr>
      </w:pPr>
      <w:r>
        <w:rPr>
          <w:i/>
          <w:sz w:val="40"/>
          <w:szCs w:val="40"/>
        </w:rPr>
        <w:br w:type="page"/>
      </w:r>
    </w:p>
    <w:p w:rsidR="0063725C" w:rsidRDefault="0063725C" w:rsidP="00E56AF6">
      <w:pPr>
        <w:overflowPunct/>
        <w:autoSpaceDE/>
        <w:autoSpaceDN/>
        <w:adjustRightInd/>
        <w:ind w:left="1276"/>
        <w:jc w:val="center"/>
        <w:textAlignment w:val="auto"/>
        <w:rPr>
          <w:b/>
          <w:i/>
          <w:sz w:val="40"/>
          <w:szCs w:val="40"/>
          <w:lang w:val="en-NZ"/>
        </w:rPr>
      </w:pPr>
      <w:r>
        <w:rPr>
          <w:noProof/>
          <w:lang w:val="en-NZ" w:eastAsia="en-NZ"/>
        </w:rPr>
        <w:pict>
          <v:shape id="_x0000_s1026" type="#_x0000_t75" style="position:absolute;left:0;text-align:left;margin-left:84pt;margin-top:20.3pt;width:77.2pt;height:76.8pt;z-index:251667456;visibility:visible">
            <v:imagedata r:id="rId8" o:title=""/>
          </v:shape>
        </w:pict>
      </w:r>
    </w:p>
    <w:p w:rsidR="0063725C" w:rsidRDefault="0063725C" w:rsidP="00E56AF6">
      <w:pPr>
        <w:overflowPunct/>
        <w:autoSpaceDE/>
        <w:autoSpaceDN/>
        <w:adjustRightInd/>
        <w:ind w:left="1276"/>
        <w:jc w:val="center"/>
        <w:textAlignment w:val="auto"/>
        <w:rPr>
          <w:b/>
          <w:i/>
          <w:sz w:val="40"/>
          <w:szCs w:val="40"/>
          <w:lang w:val="en-NZ"/>
        </w:rPr>
      </w:pPr>
    </w:p>
    <w:p w:rsidR="0063725C" w:rsidRPr="00E56AF6" w:rsidRDefault="0063725C" w:rsidP="00E56AF6">
      <w:pPr>
        <w:overflowPunct/>
        <w:autoSpaceDE/>
        <w:autoSpaceDN/>
        <w:adjustRightInd/>
        <w:ind w:left="1276"/>
        <w:jc w:val="center"/>
        <w:textAlignment w:val="auto"/>
        <w:rPr>
          <w:b/>
          <w:i/>
          <w:sz w:val="40"/>
          <w:szCs w:val="40"/>
          <w:lang w:val="en-NZ"/>
        </w:rPr>
      </w:pPr>
      <w:r w:rsidRPr="00E56AF6">
        <w:rPr>
          <w:b/>
          <w:i/>
          <w:sz w:val="40"/>
          <w:szCs w:val="40"/>
          <w:lang w:val="en-NZ"/>
        </w:rPr>
        <w:t>MISSION STATEMENT</w:t>
      </w:r>
    </w:p>
    <w:p w:rsidR="0063725C" w:rsidRDefault="0063725C" w:rsidP="00E56AF6">
      <w:pPr>
        <w:overflowPunct/>
        <w:autoSpaceDE/>
        <w:autoSpaceDN/>
        <w:adjustRightInd/>
        <w:ind w:left="1276"/>
        <w:textAlignment w:val="auto"/>
        <w:rPr>
          <w:i/>
          <w:sz w:val="40"/>
          <w:szCs w:val="40"/>
        </w:rPr>
      </w:pPr>
    </w:p>
    <w:p w:rsidR="0063725C" w:rsidRDefault="0063725C" w:rsidP="00E56AF6">
      <w:pPr>
        <w:overflowPunct/>
        <w:autoSpaceDE/>
        <w:autoSpaceDN/>
        <w:adjustRightInd/>
        <w:ind w:left="1276"/>
        <w:textAlignment w:val="auto"/>
        <w:rPr>
          <w:i/>
          <w:sz w:val="40"/>
          <w:szCs w:val="40"/>
        </w:rPr>
      </w:pPr>
    </w:p>
    <w:p w:rsidR="0063725C" w:rsidRPr="00E56AF6" w:rsidRDefault="0063725C" w:rsidP="006A2AFB">
      <w:pPr>
        <w:overflowPunct/>
        <w:autoSpaceDE/>
        <w:autoSpaceDN/>
        <w:adjustRightInd/>
        <w:ind w:left="284"/>
        <w:textAlignment w:val="auto"/>
        <w:rPr>
          <w:i/>
          <w:sz w:val="40"/>
          <w:szCs w:val="40"/>
        </w:rPr>
      </w:pPr>
      <w:r w:rsidRPr="00E56AF6">
        <w:rPr>
          <w:i/>
          <w:sz w:val="40"/>
          <w:szCs w:val="40"/>
        </w:rPr>
        <w:t>We will support and inspire our children to develop holistically and achieve academically to their highest potential using a curriculum that recognises the diversity of their interests and talents, that develops their creativity and ability to lead the way in sustainable practices and that engages each child and the school community with their learning.</w:t>
      </w:r>
    </w:p>
    <w:p w:rsidR="0063725C" w:rsidRDefault="0063725C" w:rsidP="00E56AF6">
      <w:pPr>
        <w:overflowPunct/>
        <w:autoSpaceDE/>
        <w:autoSpaceDN/>
        <w:adjustRightInd/>
        <w:textAlignment w:val="auto"/>
        <w:rPr>
          <w:b/>
          <w:i/>
          <w:sz w:val="40"/>
          <w:szCs w:val="40"/>
          <w:lang w:val="en-NZ"/>
        </w:rPr>
      </w:pPr>
    </w:p>
    <w:p w:rsidR="0063725C" w:rsidRDefault="0063725C" w:rsidP="00E56AF6">
      <w:pPr>
        <w:overflowPunct/>
        <w:autoSpaceDE/>
        <w:autoSpaceDN/>
        <w:adjustRightInd/>
        <w:textAlignment w:val="auto"/>
        <w:rPr>
          <w:b/>
          <w:i/>
          <w:sz w:val="40"/>
          <w:szCs w:val="40"/>
          <w:lang w:val="en-NZ"/>
        </w:rPr>
      </w:pPr>
    </w:p>
    <w:p w:rsidR="0063725C" w:rsidRDefault="0063725C" w:rsidP="00E56AF6">
      <w:pPr>
        <w:overflowPunct/>
        <w:autoSpaceDE/>
        <w:autoSpaceDN/>
        <w:adjustRightInd/>
        <w:jc w:val="center"/>
        <w:textAlignment w:val="auto"/>
        <w:rPr>
          <w:b/>
          <w:i/>
          <w:sz w:val="40"/>
          <w:szCs w:val="40"/>
          <w:lang w:val="en-NZ"/>
        </w:rPr>
      </w:pPr>
      <w:r w:rsidRPr="00E56AF6">
        <w:rPr>
          <w:b/>
          <w:i/>
          <w:sz w:val="40"/>
          <w:szCs w:val="40"/>
          <w:lang w:val="en-NZ"/>
        </w:rPr>
        <w:t>VISION</w:t>
      </w:r>
    </w:p>
    <w:p w:rsidR="0063725C" w:rsidRDefault="0063725C" w:rsidP="00E56AF6">
      <w:pPr>
        <w:overflowPunct/>
        <w:autoSpaceDE/>
        <w:autoSpaceDN/>
        <w:adjustRightInd/>
        <w:textAlignment w:val="auto"/>
        <w:rPr>
          <w:i/>
          <w:sz w:val="40"/>
          <w:szCs w:val="40"/>
          <w:lang w:val="en-NZ"/>
        </w:rPr>
      </w:pPr>
      <w:r w:rsidRPr="00E56AF6">
        <w:rPr>
          <w:i/>
          <w:sz w:val="40"/>
          <w:szCs w:val="40"/>
          <w:lang w:val="en-NZ"/>
        </w:rPr>
        <w:t xml:space="preserve"> </w:t>
      </w:r>
    </w:p>
    <w:p w:rsidR="0063725C" w:rsidRPr="00E56AF6" w:rsidRDefault="0063725C" w:rsidP="00E56AF6">
      <w:pPr>
        <w:overflowPunct/>
        <w:autoSpaceDE/>
        <w:autoSpaceDN/>
        <w:adjustRightInd/>
        <w:jc w:val="center"/>
        <w:textAlignment w:val="auto"/>
        <w:rPr>
          <w:i/>
          <w:sz w:val="40"/>
          <w:szCs w:val="40"/>
          <w:lang w:val="en-NZ"/>
        </w:rPr>
      </w:pPr>
      <w:r w:rsidRPr="00E56AF6">
        <w:rPr>
          <w:i/>
          <w:sz w:val="40"/>
          <w:szCs w:val="40"/>
          <w:lang w:val="en-NZ"/>
        </w:rPr>
        <w:t>Each child working in harmony to learn, create and grow.</w:t>
      </w:r>
    </w:p>
    <w:p w:rsidR="0063725C" w:rsidRDefault="0063725C">
      <w:pPr>
        <w:overflowPunct/>
        <w:autoSpaceDE/>
        <w:autoSpaceDN/>
        <w:adjustRightInd/>
        <w:textAlignment w:val="auto"/>
        <w:rPr>
          <w:i/>
          <w:sz w:val="40"/>
          <w:szCs w:val="40"/>
        </w:rPr>
      </w:pPr>
    </w:p>
    <w:p w:rsidR="0063725C" w:rsidRDefault="0063725C">
      <w:pPr>
        <w:overflowPunct/>
        <w:autoSpaceDE/>
        <w:autoSpaceDN/>
        <w:adjustRightInd/>
        <w:textAlignment w:val="auto"/>
        <w:rPr>
          <w:i/>
          <w:sz w:val="40"/>
          <w:szCs w:val="40"/>
        </w:rPr>
      </w:pPr>
    </w:p>
    <w:p w:rsidR="0063725C" w:rsidRDefault="0063725C">
      <w:pPr>
        <w:overflowPunct/>
        <w:autoSpaceDE/>
        <w:autoSpaceDN/>
        <w:adjustRightInd/>
        <w:textAlignment w:val="auto"/>
        <w:rPr>
          <w:i/>
          <w:sz w:val="40"/>
          <w:szCs w:val="40"/>
        </w:rPr>
      </w:pPr>
    </w:p>
    <w:p w:rsidR="0063725C" w:rsidRPr="00FA0704" w:rsidRDefault="0063725C" w:rsidP="00FA0704">
      <w:pPr>
        <w:spacing w:after="60"/>
        <w:ind w:right="709"/>
        <w:rPr>
          <w:sz w:val="24"/>
          <w:szCs w:val="24"/>
        </w:rPr>
      </w:pPr>
      <w:r w:rsidRPr="00FA0704">
        <w:rPr>
          <w:i/>
          <w:sz w:val="40"/>
          <w:szCs w:val="40"/>
        </w:rPr>
        <w:t>Our Core Values  -  PERIA</w:t>
      </w:r>
    </w:p>
    <w:p w:rsidR="0063725C" w:rsidRDefault="0063725C" w:rsidP="007B3204"/>
    <w:p w:rsidR="0063725C" w:rsidRPr="00B25BD1" w:rsidRDefault="0063725C" w:rsidP="00B25BD1">
      <w:pPr>
        <w:spacing w:line="360" w:lineRule="auto"/>
        <w:rPr>
          <w:i/>
          <w:sz w:val="24"/>
          <w:szCs w:val="24"/>
          <w:u w:val="single"/>
        </w:rPr>
      </w:pPr>
      <w:r w:rsidRPr="00B25BD1">
        <w:rPr>
          <w:b/>
          <w:i/>
          <w:sz w:val="24"/>
          <w:szCs w:val="24"/>
          <w:u w:val="single"/>
        </w:rPr>
        <w:t>P</w:t>
      </w:r>
      <w:r w:rsidRPr="00B25BD1">
        <w:rPr>
          <w:i/>
          <w:sz w:val="24"/>
          <w:szCs w:val="24"/>
          <w:u w:val="single"/>
        </w:rPr>
        <w:t>eople</w:t>
      </w:r>
    </w:p>
    <w:p w:rsidR="0063725C" w:rsidRPr="00984C29" w:rsidRDefault="0063725C" w:rsidP="007C4E72">
      <w:pPr>
        <w:pStyle w:val="ListParagraph"/>
        <w:spacing w:line="360" w:lineRule="auto"/>
        <w:ind w:left="284"/>
        <w:rPr>
          <w:i/>
          <w:sz w:val="24"/>
          <w:szCs w:val="24"/>
        </w:rPr>
      </w:pPr>
      <w:r>
        <w:rPr>
          <w:i/>
          <w:sz w:val="24"/>
          <w:szCs w:val="24"/>
        </w:rPr>
        <w:t>Ki mai ki ahau, “ He aha te mea nui o te Ao?” Maku e ki atu, “ He tangata, he tangata, he tangata” You ask me, “What is the most important thing in this world?” I will tell you, “It is people, it is people, it is people”.</w:t>
      </w:r>
    </w:p>
    <w:p w:rsidR="0063725C" w:rsidRPr="00B25BD1" w:rsidRDefault="0063725C" w:rsidP="00B25BD1">
      <w:pPr>
        <w:spacing w:line="360" w:lineRule="auto"/>
        <w:rPr>
          <w:i/>
          <w:sz w:val="24"/>
          <w:szCs w:val="24"/>
          <w:u w:val="single"/>
        </w:rPr>
      </w:pPr>
      <w:r w:rsidRPr="00B25BD1">
        <w:rPr>
          <w:b/>
          <w:i/>
          <w:sz w:val="24"/>
          <w:szCs w:val="24"/>
          <w:u w:val="single"/>
        </w:rPr>
        <w:t>E</w:t>
      </w:r>
      <w:r w:rsidRPr="00B25BD1">
        <w:rPr>
          <w:i/>
          <w:sz w:val="24"/>
          <w:szCs w:val="24"/>
          <w:u w:val="single"/>
        </w:rPr>
        <w:t>nvironment</w:t>
      </w:r>
    </w:p>
    <w:p w:rsidR="0063725C" w:rsidRDefault="0063725C" w:rsidP="00676FEA">
      <w:pPr>
        <w:spacing w:line="360" w:lineRule="auto"/>
        <w:ind w:firstLine="285"/>
        <w:rPr>
          <w:i/>
          <w:sz w:val="24"/>
          <w:szCs w:val="24"/>
        </w:rPr>
      </w:pPr>
      <w:r>
        <w:rPr>
          <w:i/>
          <w:sz w:val="24"/>
          <w:szCs w:val="24"/>
        </w:rPr>
        <w:t>Papatuanuku Mother Earth – Kaitiaki Guardianship</w:t>
      </w:r>
    </w:p>
    <w:p w:rsidR="0063725C" w:rsidRPr="00B25BD1" w:rsidRDefault="0063725C" w:rsidP="00740482">
      <w:pPr>
        <w:spacing w:line="360" w:lineRule="auto"/>
        <w:rPr>
          <w:i/>
          <w:sz w:val="24"/>
          <w:szCs w:val="24"/>
          <w:u w:val="single"/>
        </w:rPr>
      </w:pPr>
      <w:r w:rsidRPr="00B25BD1">
        <w:rPr>
          <w:b/>
          <w:i/>
          <w:sz w:val="24"/>
          <w:szCs w:val="24"/>
          <w:u w:val="single"/>
        </w:rPr>
        <w:t>R</w:t>
      </w:r>
      <w:r w:rsidRPr="00B25BD1">
        <w:rPr>
          <w:i/>
          <w:sz w:val="24"/>
          <w:szCs w:val="24"/>
          <w:u w:val="single"/>
        </w:rPr>
        <w:t>espect</w:t>
      </w:r>
    </w:p>
    <w:p w:rsidR="0063725C" w:rsidRPr="00A15CBA" w:rsidRDefault="0063725C" w:rsidP="00B25BD1">
      <w:pPr>
        <w:spacing w:line="360" w:lineRule="auto"/>
        <w:ind w:firstLine="285"/>
        <w:rPr>
          <w:i/>
          <w:sz w:val="24"/>
          <w:szCs w:val="24"/>
        </w:rPr>
      </w:pPr>
      <w:r>
        <w:rPr>
          <w:i/>
          <w:sz w:val="24"/>
          <w:szCs w:val="24"/>
        </w:rPr>
        <w:t>Ourselves, others, our school</w:t>
      </w:r>
    </w:p>
    <w:p w:rsidR="0063725C" w:rsidRPr="00B25BD1" w:rsidRDefault="0063725C" w:rsidP="00740482">
      <w:pPr>
        <w:spacing w:line="360" w:lineRule="auto"/>
        <w:rPr>
          <w:i/>
          <w:sz w:val="24"/>
          <w:szCs w:val="24"/>
          <w:u w:val="single"/>
        </w:rPr>
      </w:pPr>
      <w:r w:rsidRPr="00B25BD1">
        <w:rPr>
          <w:b/>
          <w:i/>
          <w:sz w:val="24"/>
          <w:szCs w:val="24"/>
          <w:u w:val="single"/>
        </w:rPr>
        <w:t>I</w:t>
      </w:r>
      <w:r w:rsidRPr="00B25BD1">
        <w:rPr>
          <w:i/>
          <w:sz w:val="24"/>
          <w:szCs w:val="24"/>
          <w:u w:val="single"/>
        </w:rPr>
        <w:t>nquiry</w:t>
      </w:r>
    </w:p>
    <w:p w:rsidR="0063725C" w:rsidRPr="00984C29" w:rsidRDefault="0063725C" w:rsidP="00B25BD1">
      <w:pPr>
        <w:spacing w:line="360" w:lineRule="auto"/>
        <w:ind w:firstLine="285"/>
        <w:rPr>
          <w:i/>
          <w:sz w:val="24"/>
          <w:szCs w:val="24"/>
        </w:rPr>
      </w:pPr>
      <w:r>
        <w:rPr>
          <w:i/>
          <w:sz w:val="24"/>
          <w:szCs w:val="24"/>
        </w:rPr>
        <w:t>T</w:t>
      </w:r>
      <w:r w:rsidRPr="00984C29">
        <w:rPr>
          <w:i/>
          <w:sz w:val="24"/>
          <w:szCs w:val="24"/>
        </w:rPr>
        <w:t xml:space="preserve">o </w:t>
      </w:r>
      <w:r w:rsidRPr="00C6650B">
        <w:rPr>
          <w:i/>
          <w:sz w:val="24"/>
          <w:szCs w:val="24"/>
        </w:rPr>
        <w:t>s</w:t>
      </w:r>
      <w:r w:rsidRPr="00984C29">
        <w:rPr>
          <w:i/>
          <w:sz w:val="24"/>
          <w:szCs w:val="24"/>
        </w:rPr>
        <w:t>eek to understand</w:t>
      </w:r>
      <w:r>
        <w:rPr>
          <w:i/>
          <w:sz w:val="24"/>
          <w:szCs w:val="24"/>
        </w:rPr>
        <w:t>,</w:t>
      </w:r>
      <w:r w:rsidRPr="00984C29">
        <w:rPr>
          <w:i/>
          <w:sz w:val="24"/>
          <w:szCs w:val="24"/>
        </w:rPr>
        <w:t xml:space="preserve"> and not just simply to know.</w:t>
      </w:r>
    </w:p>
    <w:p w:rsidR="0063725C" w:rsidRPr="00B25BD1" w:rsidRDefault="0063725C" w:rsidP="00740482">
      <w:pPr>
        <w:spacing w:line="360" w:lineRule="auto"/>
        <w:rPr>
          <w:i/>
          <w:sz w:val="24"/>
          <w:szCs w:val="24"/>
          <w:u w:val="single"/>
        </w:rPr>
      </w:pPr>
      <w:r w:rsidRPr="00B25BD1">
        <w:rPr>
          <w:b/>
          <w:i/>
          <w:sz w:val="24"/>
          <w:szCs w:val="24"/>
          <w:u w:val="single"/>
        </w:rPr>
        <w:t>A</w:t>
      </w:r>
      <w:r w:rsidRPr="00B25BD1">
        <w:rPr>
          <w:i/>
          <w:sz w:val="24"/>
          <w:szCs w:val="24"/>
          <w:u w:val="single"/>
        </w:rPr>
        <w:t>o hurihuri</w:t>
      </w:r>
    </w:p>
    <w:p w:rsidR="0063725C" w:rsidRPr="00A7092C" w:rsidRDefault="0063725C" w:rsidP="00B25BD1">
      <w:pPr>
        <w:spacing w:line="360" w:lineRule="auto"/>
        <w:ind w:firstLine="285"/>
      </w:pPr>
      <w:r>
        <w:rPr>
          <w:i/>
          <w:sz w:val="24"/>
          <w:szCs w:val="24"/>
        </w:rPr>
        <w:t>To be forward thinking and to look to the future</w:t>
      </w:r>
      <w:r w:rsidRPr="00740482">
        <w:rPr>
          <w:i/>
          <w:sz w:val="24"/>
          <w:szCs w:val="24"/>
        </w:rPr>
        <w:t>.</w:t>
      </w:r>
    </w:p>
    <w:p w:rsidR="0063725C" w:rsidRPr="00984C29" w:rsidRDefault="0063725C" w:rsidP="00984C29">
      <w:pPr>
        <w:rPr>
          <w:sz w:val="24"/>
          <w:szCs w:val="24"/>
        </w:rPr>
      </w:pPr>
    </w:p>
    <w:p w:rsidR="0063725C" w:rsidRDefault="0063725C" w:rsidP="00E01541">
      <w:pPr>
        <w:pStyle w:val="Heading3"/>
        <w:spacing w:after="240"/>
        <w:jc w:val="left"/>
        <w:rPr>
          <w:rFonts w:ascii="Times New Roman" w:hAnsi="Times New Roman"/>
          <w:b w:val="0"/>
          <w:bCs/>
          <w:i/>
          <w:sz w:val="40"/>
          <w:szCs w:val="40"/>
        </w:rPr>
      </w:pPr>
    </w:p>
    <w:p w:rsidR="0063725C" w:rsidRPr="002C0942" w:rsidRDefault="0063725C" w:rsidP="00E01541">
      <w:pPr>
        <w:pStyle w:val="Heading3"/>
        <w:spacing w:after="240"/>
        <w:jc w:val="left"/>
        <w:rPr>
          <w:rFonts w:ascii="Times New Roman" w:hAnsi="Times New Roman"/>
          <w:b w:val="0"/>
          <w:bCs/>
          <w:i/>
          <w:sz w:val="40"/>
          <w:szCs w:val="40"/>
        </w:rPr>
      </w:pPr>
      <w:r w:rsidRPr="002C0942">
        <w:rPr>
          <w:rFonts w:ascii="Times New Roman" w:hAnsi="Times New Roman"/>
          <w:b w:val="0"/>
          <w:bCs/>
          <w:i/>
          <w:sz w:val="40"/>
          <w:szCs w:val="40"/>
        </w:rPr>
        <w:t>S</w:t>
      </w:r>
      <w:r>
        <w:rPr>
          <w:rFonts w:ascii="Times New Roman" w:hAnsi="Times New Roman"/>
          <w:b w:val="0"/>
          <w:bCs/>
          <w:i/>
          <w:sz w:val="40"/>
          <w:szCs w:val="40"/>
        </w:rPr>
        <w:t>chool</w:t>
      </w:r>
      <w:r w:rsidRPr="002C0942">
        <w:rPr>
          <w:rFonts w:ascii="Times New Roman" w:hAnsi="Times New Roman"/>
          <w:b w:val="0"/>
          <w:bCs/>
          <w:i/>
          <w:sz w:val="40"/>
          <w:szCs w:val="40"/>
        </w:rPr>
        <w:t xml:space="preserve"> G</w:t>
      </w:r>
      <w:r>
        <w:rPr>
          <w:rFonts w:ascii="Times New Roman" w:hAnsi="Times New Roman"/>
          <w:b w:val="0"/>
          <w:bCs/>
          <w:i/>
          <w:sz w:val="40"/>
          <w:szCs w:val="40"/>
        </w:rPr>
        <w:t>oals</w:t>
      </w:r>
      <w:r w:rsidRPr="002C0942">
        <w:rPr>
          <w:rFonts w:ascii="Times New Roman" w:hAnsi="Times New Roman"/>
          <w:b w:val="0"/>
          <w:bCs/>
          <w:i/>
          <w:sz w:val="40"/>
          <w:szCs w:val="40"/>
        </w:rPr>
        <w:t>:</w:t>
      </w:r>
    </w:p>
    <w:p w:rsidR="0063725C" w:rsidRPr="002C0942" w:rsidRDefault="0063725C" w:rsidP="00984C29">
      <w:pPr>
        <w:tabs>
          <w:tab w:val="left" w:pos="567"/>
        </w:tabs>
        <w:rPr>
          <w:i/>
          <w:sz w:val="24"/>
        </w:rPr>
      </w:pPr>
      <w:r w:rsidRPr="000E3E58">
        <w:rPr>
          <w:i/>
          <w:sz w:val="24"/>
        </w:rPr>
        <w:t>1:</w:t>
      </w:r>
      <w:r w:rsidRPr="000E3E58">
        <w:rPr>
          <w:i/>
          <w:sz w:val="24"/>
        </w:rPr>
        <w:tab/>
      </w:r>
      <w:r w:rsidRPr="002C0942">
        <w:rPr>
          <w:i/>
          <w:sz w:val="24"/>
        </w:rPr>
        <w:t>T</w:t>
      </w:r>
      <w:r>
        <w:rPr>
          <w:i/>
          <w:sz w:val="24"/>
        </w:rPr>
        <w:t>o build the confidence and self-</w:t>
      </w:r>
      <w:r w:rsidRPr="002C0942">
        <w:rPr>
          <w:i/>
          <w:sz w:val="24"/>
        </w:rPr>
        <w:t>esteem of our learners.</w:t>
      </w:r>
    </w:p>
    <w:p w:rsidR="0063725C" w:rsidRPr="002C0942" w:rsidRDefault="0063725C" w:rsidP="00984C29">
      <w:pPr>
        <w:tabs>
          <w:tab w:val="left" w:pos="567"/>
        </w:tabs>
        <w:rPr>
          <w:i/>
          <w:sz w:val="24"/>
        </w:rPr>
      </w:pPr>
    </w:p>
    <w:p w:rsidR="0063725C" w:rsidRPr="002C0942" w:rsidRDefault="0063725C" w:rsidP="00984C29">
      <w:pPr>
        <w:tabs>
          <w:tab w:val="left" w:pos="567"/>
        </w:tabs>
        <w:rPr>
          <w:i/>
          <w:sz w:val="24"/>
        </w:rPr>
      </w:pPr>
      <w:r w:rsidRPr="002C0942">
        <w:rPr>
          <w:i/>
          <w:sz w:val="24"/>
        </w:rPr>
        <w:t>2:</w:t>
      </w:r>
      <w:r w:rsidRPr="002C0942">
        <w:rPr>
          <w:i/>
          <w:sz w:val="24"/>
        </w:rPr>
        <w:tab/>
        <w:t xml:space="preserve">To provide learning opportunities where the children are challenged and </w:t>
      </w:r>
      <w:r>
        <w:rPr>
          <w:i/>
          <w:sz w:val="24"/>
        </w:rPr>
        <w:t>their</w:t>
      </w:r>
      <w:r w:rsidRPr="002C0942">
        <w:rPr>
          <w:i/>
          <w:sz w:val="24"/>
        </w:rPr>
        <w:t xml:space="preserve"> contribut</w:t>
      </w:r>
      <w:r>
        <w:rPr>
          <w:i/>
          <w:sz w:val="24"/>
        </w:rPr>
        <w:t>ions valued</w:t>
      </w:r>
      <w:r w:rsidRPr="002C0942">
        <w:rPr>
          <w:i/>
          <w:sz w:val="24"/>
        </w:rPr>
        <w:t>.</w:t>
      </w:r>
    </w:p>
    <w:p w:rsidR="0063725C" w:rsidRPr="002C0942" w:rsidRDefault="0063725C" w:rsidP="00984C29">
      <w:pPr>
        <w:tabs>
          <w:tab w:val="left" w:pos="567"/>
        </w:tabs>
        <w:rPr>
          <w:i/>
          <w:sz w:val="24"/>
        </w:rPr>
      </w:pPr>
    </w:p>
    <w:p w:rsidR="0063725C" w:rsidRPr="002C0942" w:rsidRDefault="0063725C" w:rsidP="00984C29">
      <w:pPr>
        <w:tabs>
          <w:tab w:val="left" w:pos="567"/>
        </w:tabs>
        <w:rPr>
          <w:i/>
          <w:sz w:val="24"/>
        </w:rPr>
      </w:pPr>
      <w:r w:rsidRPr="002C0942">
        <w:rPr>
          <w:i/>
          <w:sz w:val="24"/>
        </w:rPr>
        <w:t>3:</w:t>
      </w:r>
      <w:r w:rsidRPr="002C0942">
        <w:rPr>
          <w:i/>
          <w:sz w:val="24"/>
        </w:rPr>
        <w:tab/>
        <w:t xml:space="preserve">To use our Graduate Profile as a means of measuring </w:t>
      </w:r>
      <w:r>
        <w:rPr>
          <w:i/>
          <w:sz w:val="24"/>
        </w:rPr>
        <w:t xml:space="preserve">the </w:t>
      </w:r>
      <w:r w:rsidRPr="002C0942">
        <w:rPr>
          <w:i/>
          <w:sz w:val="24"/>
        </w:rPr>
        <w:t>overall growth of our children.</w:t>
      </w:r>
    </w:p>
    <w:p w:rsidR="0063725C" w:rsidRPr="002C0942" w:rsidRDefault="0063725C" w:rsidP="00E01541">
      <w:pPr>
        <w:rPr>
          <w:i/>
          <w:sz w:val="24"/>
        </w:rPr>
      </w:pPr>
    </w:p>
    <w:p w:rsidR="0063725C" w:rsidRDefault="0063725C" w:rsidP="00E01541">
      <w:pPr>
        <w:rPr>
          <w:i/>
          <w:sz w:val="24"/>
        </w:rPr>
      </w:pPr>
    </w:p>
    <w:p w:rsidR="0063725C" w:rsidRDefault="0063725C" w:rsidP="00E01541">
      <w:pPr>
        <w:rPr>
          <w:i/>
          <w:sz w:val="24"/>
        </w:rPr>
      </w:pPr>
    </w:p>
    <w:p w:rsidR="0063725C" w:rsidRPr="002C0942" w:rsidRDefault="0063725C" w:rsidP="00E01541">
      <w:pPr>
        <w:rPr>
          <w:i/>
          <w:sz w:val="40"/>
        </w:rPr>
      </w:pPr>
      <w:r w:rsidRPr="002C0942">
        <w:rPr>
          <w:i/>
          <w:sz w:val="40"/>
        </w:rPr>
        <w:t>Local Goals:</w:t>
      </w:r>
    </w:p>
    <w:p w:rsidR="0063725C" w:rsidRPr="007B3204" w:rsidRDefault="0063725C" w:rsidP="00E01541">
      <w:pPr>
        <w:rPr>
          <w:i/>
          <w:sz w:val="24"/>
          <w:szCs w:val="24"/>
        </w:rPr>
      </w:pPr>
    </w:p>
    <w:p w:rsidR="0063725C" w:rsidRPr="002C0942" w:rsidRDefault="0063725C" w:rsidP="00984C29">
      <w:pPr>
        <w:tabs>
          <w:tab w:val="left" w:pos="567"/>
        </w:tabs>
        <w:rPr>
          <w:i/>
          <w:sz w:val="24"/>
        </w:rPr>
      </w:pPr>
      <w:r>
        <w:rPr>
          <w:i/>
          <w:sz w:val="24"/>
        </w:rPr>
        <w:t>4</w:t>
      </w:r>
      <w:r w:rsidRPr="002C0942">
        <w:rPr>
          <w:i/>
          <w:sz w:val="24"/>
        </w:rPr>
        <w:t>:</w:t>
      </w:r>
      <w:r w:rsidRPr="002C0942">
        <w:rPr>
          <w:i/>
          <w:sz w:val="24"/>
        </w:rPr>
        <w:tab/>
        <w:t xml:space="preserve">To measure our success as a </w:t>
      </w:r>
      <w:r>
        <w:rPr>
          <w:i/>
          <w:sz w:val="24"/>
        </w:rPr>
        <w:t>kura</w:t>
      </w:r>
      <w:r w:rsidRPr="002C0942">
        <w:rPr>
          <w:i/>
          <w:sz w:val="24"/>
        </w:rPr>
        <w:t xml:space="preserve"> by our positive impact on </w:t>
      </w:r>
      <w:r>
        <w:rPr>
          <w:i/>
          <w:sz w:val="24"/>
        </w:rPr>
        <w:t>our</w:t>
      </w:r>
      <w:r w:rsidRPr="002C0942">
        <w:rPr>
          <w:i/>
          <w:sz w:val="24"/>
        </w:rPr>
        <w:t xml:space="preserve"> environment.</w:t>
      </w:r>
    </w:p>
    <w:p w:rsidR="0063725C" w:rsidRPr="002C0942" w:rsidRDefault="0063725C" w:rsidP="00984C29">
      <w:pPr>
        <w:tabs>
          <w:tab w:val="left" w:pos="567"/>
        </w:tabs>
        <w:rPr>
          <w:i/>
          <w:sz w:val="24"/>
        </w:rPr>
      </w:pPr>
    </w:p>
    <w:p w:rsidR="0063725C" w:rsidRPr="002C0942" w:rsidRDefault="0063725C" w:rsidP="00984C29">
      <w:pPr>
        <w:tabs>
          <w:tab w:val="left" w:pos="567"/>
        </w:tabs>
        <w:rPr>
          <w:i/>
          <w:sz w:val="24"/>
        </w:rPr>
      </w:pPr>
      <w:r>
        <w:rPr>
          <w:i/>
          <w:sz w:val="24"/>
        </w:rPr>
        <w:t>5</w:t>
      </w:r>
      <w:r w:rsidRPr="002C0942">
        <w:rPr>
          <w:i/>
          <w:sz w:val="24"/>
        </w:rPr>
        <w:t>:</w:t>
      </w:r>
      <w:r w:rsidRPr="002C0942">
        <w:rPr>
          <w:i/>
          <w:sz w:val="24"/>
        </w:rPr>
        <w:tab/>
        <w:t>To provide opportunities for the children to “give back” to our community</w:t>
      </w:r>
      <w:r>
        <w:rPr>
          <w:i/>
          <w:sz w:val="24"/>
        </w:rPr>
        <w:t>.</w:t>
      </w:r>
    </w:p>
    <w:p w:rsidR="0063725C" w:rsidRPr="002C0942" w:rsidRDefault="0063725C" w:rsidP="00984C29">
      <w:pPr>
        <w:tabs>
          <w:tab w:val="left" w:pos="567"/>
        </w:tabs>
        <w:rPr>
          <w:i/>
          <w:sz w:val="24"/>
        </w:rPr>
      </w:pPr>
    </w:p>
    <w:p w:rsidR="0063725C" w:rsidRPr="002C0942" w:rsidRDefault="0063725C" w:rsidP="00984C29">
      <w:pPr>
        <w:tabs>
          <w:tab w:val="left" w:pos="567"/>
        </w:tabs>
        <w:rPr>
          <w:i/>
          <w:sz w:val="24"/>
        </w:rPr>
      </w:pPr>
      <w:r>
        <w:rPr>
          <w:i/>
          <w:sz w:val="24"/>
        </w:rPr>
        <w:t>6</w:t>
      </w:r>
      <w:r w:rsidRPr="002C0942">
        <w:rPr>
          <w:i/>
          <w:sz w:val="24"/>
        </w:rPr>
        <w:t>:</w:t>
      </w:r>
      <w:r w:rsidRPr="002C0942">
        <w:rPr>
          <w:i/>
          <w:sz w:val="24"/>
        </w:rPr>
        <w:tab/>
        <w:t>To maximise opportunities for our community to come together</w:t>
      </w:r>
      <w:r>
        <w:rPr>
          <w:i/>
          <w:sz w:val="24"/>
        </w:rPr>
        <w:t xml:space="preserve"> and really experience kotahitanga</w:t>
      </w:r>
      <w:r w:rsidRPr="002C0942">
        <w:rPr>
          <w:i/>
          <w:sz w:val="24"/>
        </w:rPr>
        <w:t>.</w:t>
      </w:r>
    </w:p>
    <w:p w:rsidR="0063725C" w:rsidRPr="002C0942" w:rsidRDefault="0063725C" w:rsidP="00E01541">
      <w:pPr>
        <w:rPr>
          <w:i/>
          <w:sz w:val="24"/>
        </w:rPr>
      </w:pPr>
    </w:p>
    <w:p w:rsidR="0063725C" w:rsidRDefault="0063725C" w:rsidP="00E01541">
      <w:pPr>
        <w:rPr>
          <w:i/>
          <w:sz w:val="24"/>
        </w:rPr>
      </w:pPr>
    </w:p>
    <w:p w:rsidR="0063725C" w:rsidRDefault="0063725C" w:rsidP="00E01541">
      <w:pPr>
        <w:rPr>
          <w:i/>
          <w:sz w:val="24"/>
        </w:rPr>
      </w:pPr>
    </w:p>
    <w:p w:rsidR="0063725C" w:rsidRPr="00984C29" w:rsidRDefault="0063725C" w:rsidP="002453A7">
      <w:pPr>
        <w:pStyle w:val="ListParagraph"/>
        <w:tabs>
          <w:tab w:val="left" w:pos="284"/>
        </w:tabs>
        <w:ind w:left="567"/>
        <w:rPr>
          <w:i/>
          <w:sz w:val="24"/>
        </w:rPr>
      </w:pPr>
    </w:p>
    <w:p w:rsidR="0063725C" w:rsidRPr="008271E0" w:rsidRDefault="0063725C" w:rsidP="008271E0">
      <w:pPr>
        <w:pStyle w:val="Header"/>
        <w:tabs>
          <w:tab w:val="left" w:pos="1380"/>
        </w:tabs>
        <w:jc w:val="center"/>
        <w:rPr>
          <w:b/>
          <w:sz w:val="24"/>
          <w:szCs w:val="24"/>
        </w:rPr>
      </w:pPr>
      <w:r w:rsidRPr="00A134D2">
        <w:rPr>
          <w:rFonts w:ascii="Arial" w:hAnsi="Arial" w:cs="Arial"/>
          <w:b/>
          <w:i/>
          <w:sz w:val="40"/>
          <w:szCs w:val="40"/>
        </w:rPr>
        <w:br w:type="page"/>
      </w:r>
    </w:p>
    <w:p w:rsidR="0063725C" w:rsidRPr="008271E0" w:rsidRDefault="0063725C" w:rsidP="00E01541">
      <w:pPr>
        <w:pStyle w:val="Header"/>
        <w:tabs>
          <w:tab w:val="left" w:pos="1380"/>
        </w:tabs>
        <w:rPr>
          <w:i/>
          <w:sz w:val="40"/>
          <w:szCs w:val="40"/>
        </w:rPr>
      </w:pPr>
      <w:r>
        <w:rPr>
          <w:i/>
          <w:sz w:val="40"/>
          <w:szCs w:val="40"/>
        </w:rPr>
        <w:t>NATIONAL PRIORITIES</w:t>
      </w:r>
    </w:p>
    <w:p w:rsidR="0063725C" w:rsidRPr="008271E0" w:rsidRDefault="0063725C" w:rsidP="00E01541">
      <w:pPr>
        <w:pStyle w:val="Header"/>
        <w:tabs>
          <w:tab w:val="left" w:pos="1380"/>
        </w:tabs>
        <w:rPr>
          <w:b/>
          <w:sz w:val="24"/>
          <w:szCs w:val="24"/>
        </w:rPr>
      </w:pPr>
    </w:p>
    <w:p w:rsidR="0063725C" w:rsidRPr="008271E0" w:rsidRDefault="0063725C" w:rsidP="00E01541">
      <w:pPr>
        <w:pStyle w:val="Header"/>
        <w:tabs>
          <w:tab w:val="left" w:pos="1380"/>
        </w:tabs>
        <w:spacing w:after="60"/>
        <w:rPr>
          <w:sz w:val="24"/>
          <w:szCs w:val="24"/>
        </w:rPr>
      </w:pPr>
      <w:r w:rsidRPr="008271E0">
        <w:rPr>
          <w:sz w:val="24"/>
          <w:szCs w:val="24"/>
        </w:rPr>
        <w:t>The school will determine its priorities by focusing on national priorities.</w:t>
      </w:r>
    </w:p>
    <w:p w:rsidR="0063725C" w:rsidRPr="008271E0" w:rsidRDefault="0063725C" w:rsidP="00E01541">
      <w:pPr>
        <w:pStyle w:val="Header"/>
        <w:tabs>
          <w:tab w:val="left" w:pos="1380"/>
        </w:tabs>
        <w:rPr>
          <w:b/>
          <w:sz w:val="24"/>
          <w:szCs w:val="24"/>
        </w:rPr>
      </w:pPr>
    </w:p>
    <w:p w:rsidR="0063725C" w:rsidRPr="008271E0" w:rsidRDefault="0063725C" w:rsidP="00E01541">
      <w:pPr>
        <w:pStyle w:val="Header"/>
        <w:tabs>
          <w:tab w:val="left" w:pos="1380"/>
        </w:tabs>
        <w:rPr>
          <w:b/>
          <w:sz w:val="24"/>
          <w:szCs w:val="24"/>
        </w:rPr>
      </w:pPr>
      <w:r w:rsidRPr="008271E0">
        <w:rPr>
          <w:b/>
          <w:sz w:val="24"/>
          <w:szCs w:val="24"/>
        </w:rPr>
        <w:t>The national priorities are currently determined to be:</w:t>
      </w:r>
    </w:p>
    <w:p w:rsidR="0063725C" w:rsidRPr="008271E0" w:rsidRDefault="0063725C" w:rsidP="00E01541">
      <w:pPr>
        <w:pStyle w:val="Header"/>
        <w:tabs>
          <w:tab w:val="left" w:pos="1380"/>
        </w:tabs>
        <w:rPr>
          <w:sz w:val="24"/>
          <w:szCs w:val="24"/>
        </w:rPr>
      </w:pPr>
    </w:p>
    <w:p w:rsidR="0063725C" w:rsidRPr="008271E0" w:rsidRDefault="0063725C" w:rsidP="008271E0">
      <w:pPr>
        <w:pStyle w:val="Header"/>
        <w:numPr>
          <w:ilvl w:val="0"/>
          <w:numId w:val="32"/>
        </w:numPr>
        <w:tabs>
          <w:tab w:val="clear" w:pos="4153"/>
          <w:tab w:val="clear" w:pos="8306"/>
          <w:tab w:val="left" w:pos="1380"/>
        </w:tabs>
        <w:overflowPunct/>
        <w:autoSpaceDE/>
        <w:autoSpaceDN/>
        <w:adjustRightInd/>
        <w:spacing w:after="120"/>
        <w:textAlignment w:val="auto"/>
        <w:rPr>
          <w:sz w:val="24"/>
          <w:szCs w:val="24"/>
        </w:rPr>
      </w:pPr>
      <w:r w:rsidRPr="008271E0">
        <w:rPr>
          <w:sz w:val="24"/>
          <w:szCs w:val="24"/>
        </w:rPr>
        <w:t>Providing a safe physical and emotional environment for students;</w:t>
      </w:r>
    </w:p>
    <w:p w:rsidR="0063725C" w:rsidRPr="008271E0" w:rsidRDefault="0063725C" w:rsidP="008271E0">
      <w:pPr>
        <w:pStyle w:val="Header"/>
        <w:numPr>
          <w:ilvl w:val="0"/>
          <w:numId w:val="32"/>
        </w:numPr>
        <w:tabs>
          <w:tab w:val="clear" w:pos="4153"/>
          <w:tab w:val="clear" w:pos="8306"/>
          <w:tab w:val="left" w:pos="1380"/>
        </w:tabs>
        <w:overflowPunct/>
        <w:autoSpaceDE/>
        <w:autoSpaceDN/>
        <w:adjustRightInd/>
        <w:spacing w:after="120"/>
        <w:textAlignment w:val="auto"/>
        <w:rPr>
          <w:sz w:val="24"/>
          <w:szCs w:val="24"/>
        </w:rPr>
      </w:pPr>
      <w:r w:rsidRPr="008271E0">
        <w:rPr>
          <w:sz w:val="24"/>
          <w:szCs w:val="24"/>
        </w:rPr>
        <w:t>Providing opportunity for success in all essential learning and essential skill areas of the New Zealand curriculum;</w:t>
      </w:r>
    </w:p>
    <w:p w:rsidR="0063725C" w:rsidRPr="008271E0" w:rsidRDefault="0063725C" w:rsidP="008271E0">
      <w:pPr>
        <w:pStyle w:val="Header"/>
        <w:numPr>
          <w:ilvl w:val="0"/>
          <w:numId w:val="32"/>
        </w:numPr>
        <w:tabs>
          <w:tab w:val="clear" w:pos="4153"/>
          <w:tab w:val="clear" w:pos="8306"/>
          <w:tab w:val="left" w:pos="1380"/>
        </w:tabs>
        <w:overflowPunct/>
        <w:autoSpaceDE/>
        <w:autoSpaceDN/>
        <w:adjustRightInd/>
        <w:spacing w:after="120"/>
        <w:textAlignment w:val="auto"/>
        <w:rPr>
          <w:sz w:val="24"/>
          <w:szCs w:val="24"/>
        </w:rPr>
      </w:pPr>
      <w:r w:rsidRPr="008271E0">
        <w:rPr>
          <w:sz w:val="24"/>
          <w:szCs w:val="24"/>
        </w:rPr>
        <w:t>Improving Numeracy and Literacy, especially in year 1 – 4;</w:t>
      </w:r>
    </w:p>
    <w:p w:rsidR="0063725C" w:rsidRPr="008271E0" w:rsidRDefault="0063725C" w:rsidP="008271E0">
      <w:pPr>
        <w:pStyle w:val="Header"/>
        <w:numPr>
          <w:ilvl w:val="0"/>
          <w:numId w:val="32"/>
        </w:numPr>
        <w:tabs>
          <w:tab w:val="clear" w:pos="4153"/>
          <w:tab w:val="clear" w:pos="8306"/>
          <w:tab w:val="left" w:pos="1380"/>
        </w:tabs>
        <w:overflowPunct/>
        <w:autoSpaceDE/>
        <w:autoSpaceDN/>
        <w:adjustRightInd/>
        <w:spacing w:after="120"/>
        <w:textAlignment w:val="auto"/>
        <w:rPr>
          <w:sz w:val="24"/>
          <w:szCs w:val="24"/>
        </w:rPr>
      </w:pPr>
      <w:r w:rsidRPr="008271E0">
        <w:rPr>
          <w:sz w:val="24"/>
          <w:szCs w:val="24"/>
        </w:rPr>
        <w:t>Developing a range of assessment and evidence gathering practices that provide sufficiently comprehensive data to evaluate the progress and achievement of students</w:t>
      </w:r>
      <w:r>
        <w:rPr>
          <w:sz w:val="24"/>
          <w:szCs w:val="24"/>
        </w:rPr>
        <w:t xml:space="preserve"> to inform future teaching and learning programmes</w:t>
      </w:r>
      <w:r w:rsidRPr="008271E0">
        <w:rPr>
          <w:sz w:val="24"/>
          <w:szCs w:val="24"/>
        </w:rPr>
        <w:t>;</w:t>
      </w:r>
    </w:p>
    <w:p w:rsidR="0063725C" w:rsidRPr="008271E0" w:rsidRDefault="0063725C" w:rsidP="008271E0">
      <w:pPr>
        <w:pStyle w:val="Header"/>
        <w:numPr>
          <w:ilvl w:val="0"/>
          <w:numId w:val="32"/>
        </w:numPr>
        <w:tabs>
          <w:tab w:val="clear" w:pos="4153"/>
          <w:tab w:val="clear" w:pos="8306"/>
          <w:tab w:val="left" w:pos="1380"/>
        </w:tabs>
        <w:overflowPunct/>
        <w:autoSpaceDE/>
        <w:autoSpaceDN/>
        <w:adjustRightInd/>
        <w:spacing w:after="120"/>
        <w:textAlignment w:val="auto"/>
        <w:rPr>
          <w:sz w:val="24"/>
          <w:szCs w:val="24"/>
        </w:rPr>
      </w:pPr>
      <w:r w:rsidRPr="008271E0">
        <w:rPr>
          <w:sz w:val="24"/>
          <w:szCs w:val="24"/>
        </w:rPr>
        <w:t>Improve the achievement of Maori and Pasifika students;</w:t>
      </w:r>
    </w:p>
    <w:p w:rsidR="0063725C" w:rsidRPr="008271E0" w:rsidRDefault="0063725C" w:rsidP="008271E0">
      <w:pPr>
        <w:pStyle w:val="Header"/>
        <w:numPr>
          <w:ilvl w:val="0"/>
          <w:numId w:val="32"/>
        </w:numPr>
        <w:tabs>
          <w:tab w:val="clear" w:pos="4153"/>
          <w:tab w:val="clear" w:pos="8306"/>
          <w:tab w:val="left" w:pos="1380"/>
        </w:tabs>
        <w:overflowPunct/>
        <w:autoSpaceDE/>
        <w:autoSpaceDN/>
        <w:adjustRightInd/>
        <w:spacing w:after="60"/>
        <w:textAlignment w:val="auto"/>
        <w:rPr>
          <w:sz w:val="24"/>
          <w:szCs w:val="24"/>
        </w:rPr>
      </w:pPr>
      <w:r w:rsidRPr="008271E0">
        <w:rPr>
          <w:sz w:val="24"/>
          <w:szCs w:val="24"/>
        </w:rPr>
        <w:t>Reporting to students and parents on achievement of individual students and to the community on achievement of students as a whole and groups of students;</w:t>
      </w:r>
    </w:p>
    <w:p w:rsidR="0063725C" w:rsidRPr="008271E0" w:rsidRDefault="0063725C" w:rsidP="00E01541">
      <w:pPr>
        <w:pStyle w:val="Header"/>
        <w:tabs>
          <w:tab w:val="left" w:pos="1380"/>
        </w:tabs>
        <w:rPr>
          <w:sz w:val="24"/>
          <w:szCs w:val="24"/>
        </w:rPr>
      </w:pPr>
    </w:p>
    <w:p w:rsidR="0063725C" w:rsidRPr="008271E0" w:rsidRDefault="0063725C" w:rsidP="00E01541">
      <w:pPr>
        <w:pStyle w:val="Header"/>
        <w:tabs>
          <w:tab w:val="left" w:pos="1380"/>
        </w:tabs>
        <w:rPr>
          <w:i/>
          <w:sz w:val="40"/>
          <w:szCs w:val="40"/>
        </w:rPr>
      </w:pPr>
      <w:r w:rsidRPr="008271E0">
        <w:rPr>
          <w:i/>
          <w:sz w:val="40"/>
          <w:szCs w:val="40"/>
        </w:rPr>
        <w:t>Local priorities will be identified through:</w:t>
      </w:r>
    </w:p>
    <w:p w:rsidR="0063725C" w:rsidRPr="008271E0" w:rsidRDefault="0063725C" w:rsidP="00E01541">
      <w:pPr>
        <w:pStyle w:val="Header"/>
        <w:tabs>
          <w:tab w:val="left" w:pos="1380"/>
        </w:tabs>
        <w:rPr>
          <w:sz w:val="24"/>
          <w:szCs w:val="24"/>
        </w:rPr>
      </w:pPr>
    </w:p>
    <w:p w:rsidR="0063725C" w:rsidRPr="008271E0" w:rsidRDefault="0063725C" w:rsidP="008271E0">
      <w:pPr>
        <w:pStyle w:val="Header"/>
        <w:numPr>
          <w:ilvl w:val="0"/>
          <w:numId w:val="33"/>
        </w:numPr>
        <w:tabs>
          <w:tab w:val="clear" w:pos="4153"/>
          <w:tab w:val="clear" w:pos="8306"/>
          <w:tab w:val="left" w:pos="1380"/>
        </w:tabs>
        <w:overflowPunct/>
        <w:autoSpaceDE/>
        <w:autoSpaceDN/>
        <w:adjustRightInd/>
        <w:spacing w:after="60"/>
        <w:textAlignment w:val="auto"/>
        <w:rPr>
          <w:sz w:val="24"/>
          <w:szCs w:val="24"/>
        </w:rPr>
      </w:pPr>
      <w:r>
        <w:rPr>
          <w:sz w:val="24"/>
          <w:szCs w:val="24"/>
        </w:rPr>
        <w:t>The school’s programme of self-</w:t>
      </w:r>
      <w:r w:rsidRPr="008271E0">
        <w:rPr>
          <w:sz w:val="24"/>
          <w:szCs w:val="24"/>
        </w:rPr>
        <w:t>review;</w:t>
      </w:r>
    </w:p>
    <w:p w:rsidR="0063725C" w:rsidRPr="008271E0" w:rsidRDefault="0063725C" w:rsidP="008271E0">
      <w:pPr>
        <w:pStyle w:val="Header"/>
        <w:numPr>
          <w:ilvl w:val="0"/>
          <w:numId w:val="33"/>
        </w:numPr>
        <w:tabs>
          <w:tab w:val="clear" w:pos="4153"/>
          <w:tab w:val="clear" w:pos="8306"/>
          <w:tab w:val="left" w:pos="1380"/>
        </w:tabs>
        <w:overflowPunct/>
        <w:autoSpaceDE/>
        <w:autoSpaceDN/>
        <w:adjustRightInd/>
        <w:textAlignment w:val="auto"/>
        <w:rPr>
          <w:sz w:val="24"/>
          <w:szCs w:val="24"/>
        </w:rPr>
      </w:pPr>
      <w:r w:rsidRPr="008271E0">
        <w:rPr>
          <w:sz w:val="24"/>
          <w:szCs w:val="24"/>
        </w:rPr>
        <w:t>Analysis of the school’s assessment data</w:t>
      </w:r>
    </w:p>
    <w:p w:rsidR="0063725C" w:rsidRPr="008271E0" w:rsidRDefault="0063725C" w:rsidP="00E01541">
      <w:pPr>
        <w:pStyle w:val="Header"/>
        <w:tabs>
          <w:tab w:val="left" w:pos="1380"/>
        </w:tabs>
        <w:rPr>
          <w:sz w:val="24"/>
          <w:szCs w:val="24"/>
        </w:rPr>
      </w:pPr>
    </w:p>
    <w:p w:rsidR="0063725C" w:rsidRPr="008271E0" w:rsidRDefault="0063725C" w:rsidP="00E01541">
      <w:pPr>
        <w:pStyle w:val="Header"/>
        <w:tabs>
          <w:tab w:val="left" w:pos="1380"/>
        </w:tabs>
        <w:rPr>
          <w:sz w:val="24"/>
          <w:szCs w:val="24"/>
        </w:rPr>
      </w:pPr>
      <w:r w:rsidRPr="008271E0">
        <w:rPr>
          <w:sz w:val="24"/>
          <w:szCs w:val="24"/>
        </w:rPr>
        <w:t>In meeting the national and local priorities, the school undertakes to work within the National Administration Guidelines framework</w:t>
      </w:r>
    </w:p>
    <w:p w:rsidR="0063725C" w:rsidRDefault="0063725C" w:rsidP="00E01541">
      <w:pPr>
        <w:pStyle w:val="Title"/>
        <w:ind w:left="360"/>
        <w:jc w:val="left"/>
        <w:rPr>
          <w:rFonts w:ascii="Times New Roman" w:hAnsi="Times New Roman"/>
          <w:sz w:val="24"/>
          <w:szCs w:val="24"/>
        </w:rPr>
      </w:pPr>
    </w:p>
    <w:p w:rsidR="0063725C" w:rsidRPr="008271E0" w:rsidRDefault="0063725C" w:rsidP="00E01541">
      <w:pPr>
        <w:pStyle w:val="Title"/>
        <w:ind w:left="360"/>
        <w:jc w:val="left"/>
        <w:rPr>
          <w:rFonts w:ascii="Times New Roman" w:hAnsi="Times New Roman"/>
          <w:sz w:val="24"/>
          <w:szCs w:val="24"/>
        </w:rPr>
      </w:pPr>
    </w:p>
    <w:p w:rsidR="0063725C" w:rsidRPr="008271E0" w:rsidRDefault="0063725C" w:rsidP="00E01541">
      <w:pPr>
        <w:pStyle w:val="Header"/>
        <w:tabs>
          <w:tab w:val="left" w:pos="1380"/>
        </w:tabs>
        <w:rPr>
          <w:i/>
          <w:sz w:val="40"/>
          <w:szCs w:val="40"/>
        </w:rPr>
      </w:pPr>
      <w:r w:rsidRPr="008271E0">
        <w:rPr>
          <w:i/>
          <w:sz w:val="40"/>
          <w:szCs w:val="40"/>
        </w:rPr>
        <w:t>R</w:t>
      </w:r>
      <w:r>
        <w:rPr>
          <w:i/>
          <w:sz w:val="40"/>
          <w:szCs w:val="40"/>
        </w:rPr>
        <w:t>ecognising our</w:t>
      </w:r>
      <w:r w:rsidRPr="008271E0">
        <w:rPr>
          <w:i/>
          <w:sz w:val="40"/>
          <w:szCs w:val="40"/>
        </w:rPr>
        <w:t xml:space="preserve"> C</w:t>
      </w:r>
      <w:r>
        <w:rPr>
          <w:i/>
          <w:sz w:val="40"/>
          <w:szCs w:val="40"/>
        </w:rPr>
        <w:t>ultural</w:t>
      </w:r>
      <w:r w:rsidRPr="008271E0">
        <w:rPr>
          <w:i/>
          <w:sz w:val="40"/>
          <w:szCs w:val="40"/>
        </w:rPr>
        <w:t xml:space="preserve"> D</w:t>
      </w:r>
      <w:r>
        <w:rPr>
          <w:i/>
          <w:sz w:val="40"/>
          <w:szCs w:val="40"/>
        </w:rPr>
        <w:t>iversity</w:t>
      </w:r>
    </w:p>
    <w:p w:rsidR="0063725C" w:rsidRPr="008271E0" w:rsidRDefault="0063725C" w:rsidP="00E01541">
      <w:pPr>
        <w:pStyle w:val="Header"/>
        <w:tabs>
          <w:tab w:val="left" w:pos="1380"/>
        </w:tabs>
        <w:rPr>
          <w:sz w:val="24"/>
          <w:szCs w:val="24"/>
        </w:rPr>
      </w:pPr>
    </w:p>
    <w:p w:rsidR="0063725C" w:rsidRPr="008271E0" w:rsidRDefault="0063725C" w:rsidP="00E01541">
      <w:pPr>
        <w:pStyle w:val="Header"/>
        <w:tabs>
          <w:tab w:val="left" w:pos="1380"/>
        </w:tabs>
        <w:rPr>
          <w:sz w:val="24"/>
          <w:szCs w:val="24"/>
        </w:rPr>
      </w:pPr>
      <w:r>
        <w:rPr>
          <w:sz w:val="24"/>
          <w:szCs w:val="24"/>
        </w:rPr>
        <w:t>Peria</w:t>
      </w:r>
      <w:r w:rsidRPr="008271E0">
        <w:rPr>
          <w:sz w:val="24"/>
          <w:szCs w:val="24"/>
        </w:rPr>
        <w:t xml:space="preserve"> School, as appropriate to its community, will develop procedures and practices that reflect New Zealand’s cultural diversity and the unique position of Maori culture.</w:t>
      </w:r>
    </w:p>
    <w:p w:rsidR="0063725C" w:rsidRPr="008271E0" w:rsidRDefault="0063725C" w:rsidP="00E01541">
      <w:pPr>
        <w:pStyle w:val="Header"/>
        <w:tabs>
          <w:tab w:val="left" w:pos="1380"/>
        </w:tabs>
        <w:rPr>
          <w:sz w:val="24"/>
          <w:szCs w:val="24"/>
        </w:rPr>
      </w:pPr>
    </w:p>
    <w:p w:rsidR="0063725C" w:rsidRPr="008271E0" w:rsidRDefault="0063725C" w:rsidP="00E01541">
      <w:pPr>
        <w:pStyle w:val="Header"/>
        <w:tabs>
          <w:tab w:val="left" w:pos="1380"/>
        </w:tabs>
        <w:spacing w:after="120"/>
        <w:rPr>
          <w:sz w:val="24"/>
          <w:szCs w:val="24"/>
        </w:rPr>
      </w:pPr>
      <w:r w:rsidRPr="008271E0">
        <w:rPr>
          <w:sz w:val="24"/>
          <w:szCs w:val="24"/>
        </w:rPr>
        <w:t>In recogni</w:t>
      </w:r>
      <w:r>
        <w:rPr>
          <w:sz w:val="24"/>
          <w:szCs w:val="24"/>
        </w:rPr>
        <w:t>s</w:t>
      </w:r>
      <w:r w:rsidRPr="008271E0">
        <w:rPr>
          <w:sz w:val="24"/>
          <w:szCs w:val="24"/>
        </w:rPr>
        <w:t xml:space="preserve">ing the unique position of the Maori culture, </w:t>
      </w:r>
      <w:r>
        <w:rPr>
          <w:sz w:val="24"/>
          <w:szCs w:val="24"/>
        </w:rPr>
        <w:t>Peria</w:t>
      </w:r>
      <w:r w:rsidRPr="008271E0">
        <w:rPr>
          <w:sz w:val="24"/>
          <w:szCs w:val="24"/>
        </w:rPr>
        <w:t xml:space="preserve"> School will take all reasonable steps to provide instruction in Tikanga </w:t>
      </w:r>
      <w:r w:rsidRPr="008271E0">
        <w:rPr>
          <w:i/>
          <w:sz w:val="24"/>
          <w:szCs w:val="24"/>
        </w:rPr>
        <w:t>(Maori culture</w:t>
      </w:r>
      <w:r w:rsidRPr="008271E0">
        <w:rPr>
          <w:sz w:val="24"/>
          <w:szCs w:val="24"/>
        </w:rPr>
        <w:t xml:space="preserve">) and Te Reo Maori </w:t>
      </w:r>
      <w:r w:rsidRPr="008271E0">
        <w:rPr>
          <w:i/>
          <w:sz w:val="24"/>
          <w:szCs w:val="24"/>
        </w:rPr>
        <w:t>(Maori language)</w:t>
      </w:r>
      <w:r w:rsidRPr="008271E0">
        <w:rPr>
          <w:sz w:val="24"/>
          <w:szCs w:val="24"/>
        </w:rPr>
        <w:t xml:space="preserve"> for </w:t>
      </w:r>
      <w:r>
        <w:rPr>
          <w:sz w:val="24"/>
          <w:szCs w:val="24"/>
        </w:rPr>
        <w:t xml:space="preserve">all </w:t>
      </w:r>
      <w:r w:rsidRPr="008271E0">
        <w:rPr>
          <w:sz w:val="24"/>
          <w:szCs w:val="24"/>
        </w:rPr>
        <w:t>students.</w:t>
      </w:r>
    </w:p>
    <w:p w:rsidR="0063725C" w:rsidRDefault="0063725C" w:rsidP="00E01541">
      <w:pPr>
        <w:pStyle w:val="Header"/>
        <w:tabs>
          <w:tab w:val="left" w:pos="1380"/>
        </w:tabs>
        <w:rPr>
          <w:sz w:val="24"/>
          <w:szCs w:val="24"/>
        </w:rPr>
      </w:pPr>
    </w:p>
    <w:p w:rsidR="0063725C" w:rsidRDefault="0063725C" w:rsidP="00E01541">
      <w:pPr>
        <w:pStyle w:val="Header"/>
        <w:tabs>
          <w:tab w:val="left" w:pos="1380"/>
        </w:tabs>
        <w:rPr>
          <w:sz w:val="24"/>
          <w:szCs w:val="24"/>
        </w:rPr>
      </w:pPr>
      <w:r>
        <w:rPr>
          <w:sz w:val="24"/>
          <w:szCs w:val="24"/>
        </w:rPr>
        <w:t>The unique perspectives of all our Peria community will be valued and put before our children as part of their everyday learning.</w:t>
      </w:r>
    </w:p>
    <w:p w:rsidR="0063725C" w:rsidRDefault="0063725C" w:rsidP="00E01541">
      <w:pPr>
        <w:pStyle w:val="Header"/>
        <w:tabs>
          <w:tab w:val="left" w:pos="1380"/>
        </w:tabs>
        <w:rPr>
          <w:sz w:val="24"/>
          <w:szCs w:val="24"/>
        </w:rPr>
      </w:pPr>
    </w:p>
    <w:p w:rsidR="0063725C" w:rsidRPr="008271E0" w:rsidRDefault="0063725C" w:rsidP="00E01541">
      <w:pPr>
        <w:pStyle w:val="Header"/>
        <w:tabs>
          <w:tab w:val="left" w:pos="1380"/>
        </w:tabs>
        <w:rPr>
          <w:sz w:val="24"/>
          <w:szCs w:val="24"/>
        </w:rPr>
      </w:pPr>
    </w:p>
    <w:p w:rsidR="0063725C" w:rsidRDefault="0063725C" w:rsidP="00E01541">
      <w:pPr>
        <w:pStyle w:val="Title"/>
        <w:jc w:val="left"/>
        <w:rPr>
          <w:rFonts w:ascii="Times New Roman" w:hAnsi="Times New Roman"/>
          <w:i/>
          <w:sz w:val="40"/>
          <w:szCs w:val="40"/>
        </w:rPr>
      </w:pPr>
    </w:p>
    <w:p w:rsidR="0063725C" w:rsidRDefault="0063725C" w:rsidP="00E01541">
      <w:pPr>
        <w:pStyle w:val="Title"/>
        <w:jc w:val="left"/>
        <w:rPr>
          <w:rFonts w:ascii="Times New Roman" w:hAnsi="Times New Roman"/>
          <w:i/>
          <w:sz w:val="40"/>
          <w:szCs w:val="40"/>
        </w:rPr>
      </w:pPr>
    </w:p>
    <w:p w:rsidR="0063725C" w:rsidRDefault="0063725C" w:rsidP="00E01541">
      <w:pPr>
        <w:pStyle w:val="Title"/>
        <w:jc w:val="left"/>
        <w:rPr>
          <w:rFonts w:ascii="Times New Roman" w:hAnsi="Times New Roman"/>
          <w:i/>
          <w:sz w:val="40"/>
          <w:szCs w:val="40"/>
        </w:rPr>
      </w:pPr>
    </w:p>
    <w:p w:rsidR="0063725C" w:rsidRDefault="0063725C" w:rsidP="00E01541">
      <w:pPr>
        <w:pStyle w:val="Title"/>
        <w:jc w:val="left"/>
        <w:rPr>
          <w:rFonts w:ascii="Times New Roman" w:hAnsi="Times New Roman"/>
          <w:i/>
          <w:sz w:val="40"/>
          <w:szCs w:val="40"/>
        </w:rPr>
      </w:pPr>
    </w:p>
    <w:p w:rsidR="0063725C" w:rsidRPr="008271E0" w:rsidRDefault="0063725C" w:rsidP="00E01541">
      <w:pPr>
        <w:pStyle w:val="Title"/>
        <w:jc w:val="left"/>
        <w:rPr>
          <w:rFonts w:ascii="Times New Roman" w:hAnsi="Times New Roman"/>
          <w:i/>
          <w:sz w:val="40"/>
          <w:szCs w:val="40"/>
        </w:rPr>
      </w:pPr>
      <w:r w:rsidRPr="008271E0">
        <w:rPr>
          <w:rFonts w:ascii="Times New Roman" w:hAnsi="Times New Roman"/>
          <w:i/>
          <w:sz w:val="40"/>
          <w:szCs w:val="40"/>
        </w:rPr>
        <w:t xml:space="preserve">Community Partnership </w:t>
      </w:r>
      <w:r>
        <w:rPr>
          <w:rFonts w:ascii="Times New Roman" w:hAnsi="Times New Roman"/>
          <w:i/>
          <w:sz w:val="40"/>
          <w:szCs w:val="40"/>
        </w:rPr>
        <w:t>a</w:t>
      </w:r>
      <w:r w:rsidRPr="008271E0">
        <w:rPr>
          <w:rFonts w:ascii="Times New Roman" w:hAnsi="Times New Roman"/>
          <w:i/>
          <w:sz w:val="40"/>
          <w:szCs w:val="40"/>
        </w:rPr>
        <w:t>nd Consultation Procedure</w:t>
      </w:r>
    </w:p>
    <w:p w:rsidR="0063725C" w:rsidRPr="00136F7C" w:rsidRDefault="0063725C" w:rsidP="00136F7C">
      <w:pPr>
        <w:pStyle w:val="Title"/>
        <w:numPr>
          <w:ilvl w:val="0"/>
          <w:numId w:val="20"/>
        </w:numPr>
        <w:tabs>
          <w:tab w:val="clear" w:pos="1080"/>
        </w:tabs>
        <w:overflowPunct/>
        <w:autoSpaceDE/>
        <w:autoSpaceDN/>
        <w:adjustRightInd/>
        <w:spacing w:after="60"/>
        <w:ind w:left="567" w:hanging="357"/>
        <w:jc w:val="left"/>
        <w:textAlignment w:val="auto"/>
        <w:rPr>
          <w:rFonts w:ascii="Times New Roman" w:hAnsi="Times New Roman"/>
          <w:i/>
          <w:sz w:val="24"/>
          <w:szCs w:val="24"/>
        </w:rPr>
      </w:pPr>
      <w:r w:rsidRPr="008271E0">
        <w:rPr>
          <w:rFonts w:ascii="Times New Roman" w:hAnsi="Times New Roman"/>
          <w:i/>
          <w:sz w:val="24"/>
          <w:szCs w:val="24"/>
        </w:rPr>
        <w:t xml:space="preserve">Communication by </w:t>
      </w:r>
      <w:r>
        <w:rPr>
          <w:rFonts w:ascii="Times New Roman" w:hAnsi="Times New Roman"/>
          <w:i/>
          <w:sz w:val="24"/>
          <w:szCs w:val="24"/>
        </w:rPr>
        <w:t>fortnightly</w:t>
      </w:r>
      <w:r w:rsidRPr="008271E0">
        <w:rPr>
          <w:rFonts w:ascii="Times New Roman" w:hAnsi="Times New Roman"/>
          <w:i/>
          <w:sz w:val="24"/>
          <w:szCs w:val="24"/>
        </w:rPr>
        <w:t xml:space="preserve"> school newsletters, newspaper briefs and other media.</w:t>
      </w:r>
    </w:p>
    <w:p w:rsidR="0063725C" w:rsidRPr="008271E0" w:rsidRDefault="0063725C" w:rsidP="00764B2F">
      <w:pPr>
        <w:pStyle w:val="Title"/>
        <w:numPr>
          <w:ilvl w:val="0"/>
          <w:numId w:val="20"/>
        </w:numPr>
        <w:tabs>
          <w:tab w:val="clear" w:pos="1080"/>
        </w:tabs>
        <w:overflowPunct/>
        <w:autoSpaceDE/>
        <w:autoSpaceDN/>
        <w:adjustRightInd/>
        <w:spacing w:after="60"/>
        <w:ind w:left="567" w:hanging="357"/>
        <w:jc w:val="left"/>
        <w:textAlignment w:val="auto"/>
        <w:rPr>
          <w:rFonts w:ascii="Times New Roman" w:hAnsi="Times New Roman"/>
          <w:i/>
          <w:sz w:val="24"/>
          <w:szCs w:val="24"/>
        </w:rPr>
      </w:pPr>
      <w:r w:rsidRPr="008271E0">
        <w:rPr>
          <w:rFonts w:ascii="Times New Roman" w:hAnsi="Times New Roman"/>
          <w:i/>
          <w:sz w:val="24"/>
          <w:szCs w:val="24"/>
        </w:rPr>
        <w:t>At the end of the financial year an annual report, consistent with the Government Annual Reporting Guidelines and a financial statement, duly audited, shall be tabled and made available for public scrutiny at the school’s office or at any other appropriate local places.</w:t>
      </w:r>
    </w:p>
    <w:p w:rsidR="0063725C" w:rsidRPr="008271E0" w:rsidRDefault="0063725C" w:rsidP="00764B2F">
      <w:pPr>
        <w:pStyle w:val="Title"/>
        <w:numPr>
          <w:ilvl w:val="0"/>
          <w:numId w:val="20"/>
        </w:numPr>
        <w:tabs>
          <w:tab w:val="clear" w:pos="1080"/>
        </w:tabs>
        <w:overflowPunct/>
        <w:autoSpaceDE/>
        <w:autoSpaceDN/>
        <w:adjustRightInd/>
        <w:spacing w:after="60"/>
        <w:ind w:left="567" w:hanging="357"/>
        <w:jc w:val="left"/>
        <w:textAlignment w:val="auto"/>
        <w:rPr>
          <w:rFonts w:ascii="Times New Roman" w:hAnsi="Times New Roman"/>
          <w:i/>
          <w:sz w:val="24"/>
          <w:szCs w:val="24"/>
        </w:rPr>
      </w:pPr>
      <w:r>
        <w:rPr>
          <w:rFonts w:ascii="Times New Roman" w:hAnsi="Times New Roman"/>
          <w:i/>
          <w:sz w:val="24"/>
          <w:szCs w:val="24"/>
        </w:rPr>
        <w:t>We shall seek community c</w:t>
      </w:r>
      <w:r w:rsidRPr="008271E0">
        <w:rPr>
          <w:rFonts w:ascii="Times New Roman" w:hAnsi="Times New Roman"/>
          <w:i/>
          <w:sz w:val="24"/>
          <w:szCs w:val="24"/>
        </w:rPr>
        <w:t>onsult</w:t>
      </w:r>
      <w:r>
        <w:rPr>
          <w:rFonts w:ascii="Times New Roman" w:hAnsi="Times New Roman"/>
          <w:i/>
          <w:sz w:val="24"/>
          <w:szCs w:val="24"/>
        </w:rPr>
        <w:t>ation</w:t>
      </w:r>
      <w:r w:rsidRPr="008271E0">
        <w:rPr>
          <w:rFonts w:ascii="Times New Roman" w:hAnsi="Times New Roman"/>
          <w:i/>
          <w:sz w:val="24"/>
          <w:szCs w:val="24"/>
        </w:rPr>
        <w:t xml:space="preserve"> regarding </w:t>
      </w:r>
      <w:r>
        <w:rPr>
          <w:rFonts w:ascii="Times New Roman" w:hAnsi="Times New Roman"/>
          <w:i/>
          <w:sz w:val="24"/>
          <w:szCs w:val="24"/>
        </w:rPr>
        <w:t xml:space="preserve">new </w:t>
      </w:r>
      <w:r w:rsidRPr="008271E0">
        <w:rPr>
          <w:rFonts w:ascii="Times New Roman" w:hAnsi="Times New Roman"/>
          <w:i/>
          <w:sz w:val="24"/>
          <w:szCs w:val="24"/>
        </w:rPr>
        <w:t>policy development.</w:t>
      </w:r>
    </w:p>
    <w:p w:rsidR="0063725C" w:rsidRPr="008271E0" w:rsidRDefault="0063725C" w:rsidP="00764B2F">
      <w:pPr>
        <w:pStyle w:val="Title"/>
        <w:numPr>
          <w:ilvl w:val="0"/>
          <w:numId w:val="20"/>
        </w:numPr>
        <w:tabs>
          <w:tab w:val="clear" w:pos="1080"/>
        </w:tabs>
        <w:overflowPunct/>
        <w:autoSpaceDE/>
        <w:autoSpaceDN/>
        <w:adjustRightInd/>
        <w:spacing w:after="60"/>
        <w:ind w:left="567" w:hanging="357"/>
        <w:jc w:val="left"/>
        <w:textAlignment w:val="auto"/>
        <w:rPr>
          <w:rFonts w:ascii="Times New Roman" w:hAnsi="Times New Roman"/>
          <w:i/>
          <w:sz w:val="24"/>
          <w:szCs w:val="24"/>
        </w:rPr>
      </w:pPr>
      <w:r w:rsidRPr="008271E0">
        <w:rPr>
          <w:rFonts w:ascii="Times New Roman" w:hAnsi="Times New Roman"/>
          <w:i/>
          <w:sz w:val="24"/>
          <w:szCs w:val="24"/>
        </w:rPr>
        <w:t>The monthly meeting of the Board of Trustees shall be open to the public and parents shall be encouraged to attend.</w:t>
      </w:r>
      <w:r>
        <w:rPr>
          <w:rFonts w:ascii="Times New Roman" w:hAnsi="Times New Roman"/>
          <w:i/>
          <w:sz w:val="24"/>
          <w:szCs w:val="24"/>
        </w:rPr>
        <w:t xml:space="preserve"> Dates of meetings will be published in school newsletters.</w:t>
      </w:r>
    </w:p>
    <w:p w:rsidR="0063725C" w:rsidRPr="008271E0" w:rsidRDefault="0063725C" w:rsidP="00764B2F">
      <w:pPr>
        <w:pStyle w:val="Title"/>
        <w:numPr>
          <w:ilvl w:val="0"/>
          <w:numId w:val="20"/>
        </w:numPr>
        <w:tabs>
          <w:tab w:val="clear" w:pos="1080"/>
        </w:tabs>
        <w:overflowPunct/>
        <w:autoSpaceDE/>
        <w:autoSpaceDN/>
        <w:adjustRightInd/>
        <w:spacing w:after="60"/>
        <w:ind w:left="567" w:hanging="357"/>
        <w:jc w:val="left"/>
        <w:textAlignment w:val="auto"/>
        <w:rPr>
          <w:rFonts w:ascii="Times New Roman" w:hAnsi="Times New Roman"/>
          <w:i/>
          <w:sz w:val="24"/>
          <w:szCs w:val="24"/>
        </w:rPr>
      </w:pPr>
      <w:r w:rsidRPr="008271E0">
        <w:rPr>
          <w:rFonts w:ascii="Times New Roman" w:hAnsi="Times New Roman"/>
          <w:i/>
          <w:sz w:val="24"/>
          <w:szCs w:val="24"/>
        </w:rPr>
        <w:t>A copy of the goals which have been prepared by the Board of Trustees prior to each financial year shall be tabled, copies being available at the school’s office and other appropriate places.</w:t>
      </w:r>
    </w:p>
    <w:p w:rsidR="0063725C" w:rsidRPr="008271E0" w:rsidRDefault="0063725C" w:rsidP="00764B2F">
      <w:pPr>
        <w:pStyle w:val="Title"/>
        <w:numPr>
          <w:ilvl w:val="0"/>
          <w:numId w:val="20"/>
        </w:numPr>
        <w:tabs>
          <w:tab w:val="clear" w:pos="1080"/>
        </w:tabs>
        <w:overflowPunct/>
        <w:autoSpaceDE/>
        <w:autoSpaceDN/>
        <w:adjustRightInd/>
        <w:spacing w:after="60"/>
        <w:ind w:left="567" w:hanging="357"/>
        <w:jc w:val="left"/>
        <w:textAlignment w:val="auto"/>
        <w:rPr>
          <w:rFonts w:ascii="Times New Roman" w:hAnsi="Times New Roman"/>
          <w:i/>
          <w:sz w:val="24"/>
          <w:szCs w:val="24"/>
        </w:rPr>
      </w:pPr>
      <w:r w:rsidRPr="008271E0">
        <w:rPr>
          <w:rFonts w:ascii="Times New Roman" w:hAnsi="Times New Roman"/>
          <w:i/>
          <w:sz w:val="24"/>
          <w:szCs w:val="24"/>
        </w:rPr>
        <w:t>The Board of Trustees shall consult with the community in general as well as the Maori community concerning the School Charter and any necessary review of the Charter.</w:t>
      </w:r>
    </w:p>
    <w:p w:rsidR="0063725C" w:rsidRPr="008271E0" w:rsidRDefault="0063725C" w:rsidP="00764B2F">
      <w:pPr>
        <w:pStyle w:val="Title"/>
        <w:numPr>
          <w:ilvl w:val="0"/>
          <w:numId w:val="20"/>
        </w:numPr>
        <w:tabs>
          <w:tab w:val="clear" w:pos="1080"/>
        </w:tabs>
        <w:overflowPunct/>
        <w:autoSpaceDE/>
        <w:autoSpaceDN/>
        <w:adjustRightInd/>
        <w:spacing w:after="0"/>
        <w:ind w:left="567"/>
        <w:jc w:val="left"/>
        <w:textAlignment w:val="auto"/>
        <w:rPr>
          <w:rFonts w:ascii="Times New Roman" w:hAnsi="Times New Roman"/>
          <w:i/>
          <w:sz w:val="24"/>
          <w:szCs w:val="24"/>
        </w:rPr>
      </w:pPr>
      <w:r w:rsidRPr="008271E0">
        <w:rPr>
          <w:rFonts w:ascii="Times New Roman" w:hAnsi="Times New Roman"/>
          <w:i/>
          <w:sz w:val="24"/>
          <w:szCs w:val="24"/>
        </w:rPr>
        <w:t>Parents will be encouraged to participate in all school activities.</w:t>
      </w:r>
    </w:p>
    <w:p w:rsidR="0063725C" w:rsidRPr="008271E0" w:rsidRDefault="0063725C" w:rsidP="00764B2F">
      <w:pPr>
        <w:pStyle w:val="Title"/>
        <w:numPr>
          <w:ilvl w:val="0"/>
          <w:numId w:val="20"/>
        </w:numPr>
        <w:tabs>
          <w:tab w:val="clear" w:pos="1080"/>
        </w:tabs>
        <w:overflowPunct/>
        <w:autoSpaceDE/>
        <w:autoSpaceDN/>
        <w:adjustRightInd/>
        <w:spacing w:after="0"/>
        <w:ind w:left="567"/>
        <w:jc w:val="left"/>
        <w:textAlignment w:val="auto"/>
        <w:rPr>
          <w:rFonts w:ascii="Times New Roman" w:hAnsi="Times New Roman"/>
          <w:i/>
          <w:sz w:val="24"/>
          <w:szCs w:val="24"/>
        </w:rPr>
      </w:pPr>
      <w:r w:rsidRPr="008271E0">
        <w:rPr>
          <w:rFonts w:ascii="Times New Roman" w:hAnsi="Times New Roman"/>
          <w:i/>
          <w:sz w:val="24"/>
          <w:szCs w:val="24"/>
        </w:rPr>
        <w:t>An annual plan will be tabled at the December meeting of the Board of trustees.  Copies of this plan will be available to the community via the school office.</w:t>
      </w:r>
    </w:p>
    <w:p w:rsidR="0063725C" w:rsidRPr="008271E0" w:rsidRDefault="0063725C" w:rsidP="00E01541">
      <w:pPr>
        <w:ind w:left="567"/>
        <w:rPr>
          <w:i/>
          <w:iCs/>
          <w:sz w:val="24"/>
          <w:szCs w:val="24"/>
        </w:rPr>
      </w:pPr>
    </w:p>
    <w:p w:rsidR="0063725C" w:rsidRPr="008271E0" w:rsidRDefault="0063725C" w:rsidP="00E01541">
      <w:pPr>
        <w:pStyle w:val="Title"/>
        <w:ind w:left="360"/>
        <w:rPr>
          <w:rFonts w:ascii="Times New Roman" w:hAnsi="Times New Roman"/>
          <w:sz w:val="24"/>
          <w:szCs w:val="24"/>
        </w:rPr>
      </w:pPr>
    </w:p>
    <w:p w:rsidR="0063725C" w:rsidRPr="008271E0" w:rsidRDefault="0063725C" w:rsidP="00E01541">
      <w:pPr>
        <w:overflowPunct/>
        <w:autoSpaceDE/>
        <w:autoSpaceDN/>
        <w:adjustRightInd/>
        <w:jc w:val="center"/>
        <w:textAlignment w:val="auto"/>
        <w:rPr>
          <w:b/>
          <w:sz w:val="24"/>
          <w:szCs w:val="24"/>
        </w:rPr>
      </w:pPr>
      <w:r w:rsidRPr="008271E0">
        <w:rPr>
          <w:b/>
          <w:sz w:val="24"/>
          <w:szCs w:val="24"/>
        </w:rPr>
        <w:t>CONSULTATION</w:t>
      </w:r>
    </w:p>
    <w:p w:rsidR="0063725C" w:rsidRPr="008271E0" w:rsidRDefault="0063725C" w:rsidP="00E01541">
      <w:pPr>
        <w:rPr>
          <w:sz w:val="24"/>
          <w:szCs w:val="24"/>
        </w:rPr>
      </w:pPr>
    </w:p>
    <w:p w:rsidR="0063725C" w:rsidRDefault="0063725C" w:rsidP="00E01541">
      <w:pPr>
        <w:ind w:left="360"/>
        <w:rPr>
          <w:i/>
          <w:sz w:val="24"/>
          <w:szCs w:val="24"/>
        </w:rPr>
      </w:pPr>
    </w:p>
    <w:p w:rsidR="0063725C" w:rsidRDefault="0063725C" w:rsidP="00E01541">
      <w:pPr>
        <w:ind w:left="360"/>
        <w:rPr>
          <w:i/>
          <w:sz w:val="24"/>
          <w:szCs w:val="24"/>
        </w:rPr>
      </w:pPr>
    </w:p>
    <w:p w:rsidR="0063725C" w:rsidRDefault="0063725C" w:rsidP="00E01541">
      <w:pPr>
        <w:ind w:left="360"/>
        <w:rPr>
          <w:i/>
          <w:sz w:val="24"/>
          <w:szCs w:val="24"/>
        </w:rPr>
      </w:pPr>
      <w:r w:rsidRPr="008271E0">
        <w:rPr>
          <w:i/>
          <w:sz w:val="24"/>
          <w:szCs w:val="24"/>
        </w:rPr>
        <w:t xml:space="preserve">Consultation </w:t>
      </w:r>
      <w:r>
        <w:rPr>
          <w:i/>
          <w:sz w:val="24"/>
          <w:szCs w:val="24"/>
        </w:rPr>
        <w:t>will</w:t>
      </w:r>
      <w:r w:rsidRPr="008271E0">
        <w:rPr>
          <w:i/>
          <w:sz w:val="24"/>
          <w:szCs w:val="24"/>
        </w:rPr>
        <w:t xml:space="preserve"> be undertaken on the following dates.</w:t>
      </w:r>
    </w:p>
    <w:p w:rsidR="0063725C" w:rsidRDefault="0063725C" w:rsidP="00E01541">
      <w:pPr>
        <w:ind w:left="360"/>
        <w:rPr>
          <w:i/>
          <w:sz w:val="24"/>
          <w:szCs w:val="24"/>
        </w:rPr>
      </w:pPr>
    </w:p>
    <w:p w:rsidR="0063725C" w:rsidRDefault="0063725C" w:rsidP="00E01541">
      <w:pPr>
        <w:ind w:left="360"/>
        <w:rPr>
          <w:i/>
          <w:sz w:val="24"/>
          <w:szCs w:val="24"/>
        </w:rPr>
      </w:pPr>
    </w:p>
    <w:p w:rsidR="0063725C" w:rsidRPr="008271E0" w:rsidRDefault="0063725C" w:rsidP="00E01541">
      <w:pPr>
        <w:ind w:left="360"/>
        <w:rPr>
          <w:i/>
          <w:sz w:val="24"/>
          <w:szCs w:val="24"/>
        </w:rPr>
      </w:pPr>
    </w:p>
    <w:p w:rsidR="0063725C" w:rsidRPr="008271E0" w:rsidRDefault="0063725C" w:rsidP="00E01541">
      <w:pPr>
        <w:rPr>
          <w:i/>
          <w:sz w:val="24"/>
          <w:szCs w:val="24"/>
        </w:rPr>
      </w:pPr>
    </w:p>
    <w:tbl>
      <w:tblPr>
        <w:tblW w:w="0" w:type="auto"/>
        <w:tblInd w:w="1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4680"/>
        <w:gridCol w:w="1433"/>
      </w:tblGrid>
      <w:tr w:rsidR="0063725C" w:rsidRPr="00501335" w:rsidTr="00501335">
        <w:tc>
          <w:tcPr>
            <w:tcW w:w="3240" w:type="dxa"/>
            <w:shd w:val="clear" w:color="auto" w:fill="4F81BD"/>
          </w:tcPr>
          <w:p w:rsidR="0063725C" w:rsidRPr="00501335" w:rsidRDefault="0063725C" w:rsidP="001D2012">
            <w:pPr>
              <w:jc w:val="center"/>
              <w:rPr>
                <w:b/>
                <w:i/>
                <w:color w:val="FFFFFF"/>
                <w:sz w:val="24"/>
                <w:szCs w:val="24"/>
              </w:rPr>
            </w:pPr>
            <w:r w:rsidRPr="00501335">
              <w:rPr>
                <w:b/>
                <w:i/>
                <w:color w:val="FFFFFF"/>
                <w:sz w:val="24"/>
                <w:szCs w:val="24"/>
              </w:rPr>
              <w:t>GROUP</w:t>
            </w:r>
          </w:p>
        </w:tc>
        <w:tc>
          <w:tcPr>
            <w:tcW w:w="4680" w:type="dxa"/>
            <w:shd w:val="clear" w:color="auto" w:fill="4F81BD"/>
          </w:tcPr>
          <w:p w:rsidR="0063725C" w:rsidRPr="00501335" w:rsidRDefault="0063725C" w:rsidP="001D2012">
            <w:pPr>
              <w:jc w:val="center"/>
              <w:rPr>
                <w:b/>
                <w:i/>
                <w:color w:val="FFFFFF"/>
                <w:sz w:val="24"/>
                <w:szCs w:val="24"/>
              </w:rPr>
            </w:pPr>
            <w:r w:rsidRPr="00501335">
              <w:rPr>
                <w:b/>
                <w:i/>
                <w:color w:val="FFFFFF"/>
                <w:sz w:val="24"/>
                <w:szCs w:val="24"/>
              </w:rPr>
              <w:t>DETAILS</w:t>
            </w:r>
          </w:p>
        </w:tc>
        <w:tc>
          <w:tcPr>
            <w:tcW w:w="1433" w:type="dxa"/>
            <w:shd w:val="clear" w:color="auto" w:fill="4F81BD"/>
          </w:tcPr>
          <w:p w:rsidR="0063725C" w:rsidRPr="00501335" w:rsidRDefault="0063725C" w:rsidP="001D2012">
            <w:pPr>
              <w:jc w:val="center"/>
              <w:rPr>
                <w:b/>
                <w:i/>
                <w:color w:val="FFFFFF"/>
                <w:sz w:val="24"/>
                <w:szCs w:val="24"/>
              </w:rPr>
            </w:pPr>
            <w:r w:rsidRPr="00501335">
              <w:rPr>
                <w:b/>
                <w:i/>
                <w:color w:val="FFFFFF"/>
                <w:sz w:val="24"/>
                <w:szCs w:val="24"/>
              </w:rPr>
              <w:t>DATES</w:t>
            </w:r>
          </w:p>
        </w:tc>
      </w:tr>
      <w:tr w:rsidR="0063725C" w:rsidRPr="008271E0" w:rsidTr="001D2012">
        <w:tc>
          <w:tcPr>
            <w:tcW w:w="3240" w:type="dxa"/>
          </w:tcPr>
          <w:p w:rsidR="0063725C" w:rsidRPr="001D2012" w:rsidRDefault="0063725C" w:rsidP="00E01541">
            <w:pPr>
              <w:rPr>
                <w:i/>
                <w:sz w:val="24"/>
                <w:szCs w:val="24"/>
              </w:rPr>
            </w:pPr>
            <w:r w:rsidRPr="001D2012">
              <w:rPr>
                <w:i/>
                <w:sz w:val="24"/>
                <w:szCs w:val="24"/>
              </w:rPr>
              <w:t>School community</w:t>
            </w:r>
          </w:p>
        </w:tc>
        <w:tc>
          <w:tcPr>
            <w:tcW w:w="4680" w:type="dxa"/>
          </w:tcPr>
          <w:p w:rsidR="0063725C" w:rsidRPr="001D2012" w:rsidRDefault="0063725C" w:rsidP="00E01541">
            <w:pPr>
              <w:rPr>
                <w:i/>
                <w:sz w:val="24"/>
                <w:szCs w:val="24"/>
              </w:rPr>
            </w:pPr>
            <w:r w:rsidRPr="001D2012">
              <w:rPr>
                <w:i/>
                <w:sz w:val="24"/>
                <w:szCs w:val="24"/>
              </w:rPr>
              <w:t>Review of our goals and Strategic Plan</w:t>
            </w:r>
          </w:p>
          <w:p w:rsidR="0063725C" w:rsidRPr="001D2012" w:rsidRDefault="0063725C" w:rsidP="00E01541">
            <w:pPr>
              <w:rPr>
                <w:i/>
                <w:sz w:val="24"/>
                <w:szCs w:val="24"/>
              </w:rPr>
            </w:pPr>
            <w:r w:rsidRPr="001D2012">
              <w:rPr>
                <w:i/>
                <w:sz w:val="24"/>
                <w:szCs w:val="24"/>
              </w:rPr>
              <w:t>Venue: Peria School</w:t>
            </w:r>
          </w:p>
        </w:tc>
        <w:tc>
          <w:tcPr>
            <w:tcW w:w="1433" w:type="dxa"/>
          </w:tcPr>
          <w:p w:rsidR="0063725C" w:rsidRPr="001D2012" w:rsidRDefault="0063725C" w:rsidP="00040E31">
            <w:pPr>
              <w:rPr>
                <w:i/>
                <w:sz w:val="24"/>
                <w:szCs w:val="24"/>
              </w:rPr>
            </w:pPr>
            <w:r w:rsidRPr="001D2012">
              <w:rPr>
                <w:i/>
                <w:sz w:val="24"/>
                <w:szCs w:val="24"/>
              </w:rPr>
              <w:t>Terms 2 &amp; 4</w:t>
            </w:r>
          </w:p>
          <w:p w:rsidR="0063725C" w:rsidRPr="001D2012" w:rsidRDefault="0063725C" w:rsidP="00040E31">
            <w:pPr>
              <w:rPr>
                <w:i/>
                <w:sz w:val="24"/>
                <w:szCs w:val="24"/>
              </w:rPr>
            </w:pPr>
          </w:p>
        </w:tc>
      </w:tr>
      <w:tr w:rsidR="0063725C" w:rsidRPr="008271E0" w:rsidTr="001D2012">
        <w:tc>
          <w:tcPr>
            <w:tcW w:w="3240" w:type="dxa"/>
          </w:tcPr>
          <w:p w:rsidR="0063725C" w:rsidRPr="001D2012" w:rsidRDefault="0063725C" w:rsidP="00E01541">
            <w:pPr>
              <w:rPr>
                <w:i/>
                <w:sz w:val="24"/>
                <w:szCs w:val="24"/>
              </w:rPr>
            </w:pPr>
            <w:r w:rsidRPr="001D2012">
              <w:rPr>
                <w:i/>
                <w:sz w:val="24"/>
                <w:szCs w:val="24"/>
              </w:rPr>
              <w:t>Maori Community</w:t>
            </w:r>
          </w:p>
        </w:tc>
        <w:tc>
          <w:tcPr>
            <w:tcW w:w="4680" w:type="dxa"/>
          </w:tcPr>
          <w:p w:rsidR="0063725C" w:rsidRPr="001D2012" w:rsidRDefault="0063725C" w:rsidP="00E01541">
            <w:pPr>
              <w:rPr>
                <w:i/>
                <w:sz w:val="24"/>
                <w:szCs w:val="24"/>
              </w:rPr>
            </w:pPr>
            <w:r w:rsidRPr="001D2012">
              <w:rPr>
                <w:i/>
                <w:sz w:val="24"/>
                <w:szCs w:val="24"/>
              </w:rPr>
              <w:t>Aspirations for their children plus a review</w:t>
            </w:r>
          </w:p>
          <w:p w:rsidR="0063725C" w:rsidRPr="001D2012" w:rsidRDefault="0063725C" w:rsidP="00E01541">
            <w:pPr>
              <w:rPr>
                <w:i/>
                <w:sz w:val="24"/>
                <w:szCs w:val="24"/>
              </w:rPr>
            </w:pPr>
            <w:r w:rsidRPr="001D2012">
              <w:rPr>
                <w:i/>
                <w:sz w:val="24"/>
                <w:szCs w:val="24"/>
              </w:rPr>
              <w:t>of our goals and Strategic Plan</w:t>
            </w:r>
          </w:p>
          <w:p w:rsidR="0063725C" w:rsidRPr="001D2012" w:rsidRDefault="0063725C" w:rsidP="00E01541">
            <w:pPr>
              <w:rPr>
                <w:i/>
                <w:sz w:val="24"/>
                <w:szCs w:val="24"/>
              </w:rPr>
            </w:pPr>
            <w:r w:rsidRPr="001D2012">
              <w:rPr>
                <w:i/>
                <w:sz w:val="24"/>
                <w:szCs w:val="24"/>
              </w:rPr>
              <w:t>Venue: Kauhanga Marae</w:t>
            </w:r>
          </w:p>
        </w:tc>
        <w:tc>
          <w:tcPr>
            <w:tcW w:w="1433" w:type="dxa"/>
          </w:tcPr>
          <w:p w:rsidR="0063725C" w:rsidRPr="001D2012" w:rsidRDefault="0063725C" w:rsidP="00E01541">
            <w:pPr>
              <w:rPr>
                <w:i/>
                <w:sz w:val="24"/>
                <w:szCs w:val="24"/>
              </w:rPr>
            </w:pPr>
            <w:r w:rsidRPr="001D2012">
              <w:rPr>
                <w:i/>
                <w:sz w:val="24"/>
                <w:szCs w:val="24"/>
              </w:rPr>
              <w:t>Terms 1 &amp; 3</w:t>
            </w:r>
          </w:p>
          <w:p w:rsidR="0063725C" w:rsidRPr="001D2012" w:rsidRDefault="0063725C" w:rsidP="00E01541">
            <w:pPr>
              <w:rPr>
                <w:i/>
                <w:sz w:val="24"/>
                <w:szCs w:val="24"/>
              </w:rPr>
            </w:pPr>
          </w:p>
        </w:tc>
      </w:tr>
    </w:tbl>
    <w:p w:rsidR="0063725C" w:rsidRPr="002F0608" w:rsidRDefault="0063725C">
      <w:pPr>
        <w:spacing w:after="60"/>
        <w:rPr>
          <w:sz w:val="24"/>
          <w:szCs w:val="24"/>
        </w:rPr>
      </w:pPr>
    </w:p>
    <w:p w:rsidR="0063725C" w:rsidRPr="002F0608" w:rsidRDefault="0063725C" w:rsidP="002F0608">
      <w:pPr>
        <w:ind w:right="1276"/>
        <w:jc w:val="both"/>
        <w:rPr>
          <w:sz w:val="24"/>
          <w:szCs w:val="24"/>
        </w:rPr>
      </w:pPr>
    </w:p>
    <w:p w:rsidR="0063725C" w:rsidRDefault="0063725C">
      <w:pPr>
        <w:spacing w:after="60"/>
        <w:rPr>
          <w:b/>
          <w:color w:val="0000FF"/>
          <w:sz w:val="24"/>
          <w:szCs w:val="24"/>
        </w:rPr>
      </w:pPr>
    </w:p>
    <w:p w:rsidR="0063725C" w:rsidRDefault="0063725C">
      <w:pPr>
        <w:spacing w:after="60"/>
        <w:rPr>
          <w:b/>
          <w:color w:val="0000FF"/>
          <w:sz w:val="24"/>
          <w:szCs w:val="24"/>
        </w:rPr>
      </w:pPr>
    </w:p>
    <w:p w:rsidR="0063725C" w:rsidRDefault="0063725C">
      <w:pPr>
        <w:spacing w:after="60"/>
        <w:rPr>
          <w:b/>
          <w:color w:val="0000FF"/>
          <w:sz w:val="24"/>
          <w:szCs w:val="24"/>
        </w:rPr>
      </w:pPr>
    </w:p>
    <w:p w:rsidR="0063725C" w:rsidRPr="002F0608" w:rsidRDefault="0063725C">
      <w:pPr>
        <w:spacing w:after="60"/>
        <w:rPr>
          <w:b/>
          <w:color w:val="0000FF"/>
          <w:sz w:val="24"/>
          <w:szCs w:val="24"/>
        </w:rPr>
        <w:sectPr w:rsidR="0063725C" w:rsidRPr="002F0608" w:rsidSect="00710887">
          <w:headerReference w:type="even" r:id="rId9"/>
          <w:headerReference w:type="default" r:id="rId10"/>
          <w:footerReference w:type="even" r:id="rId11"/>
          <w:footerReference w:type="default" r:id="rId12"/>
          <w:pgSz w:w="11907" w:h="16840" w:code="9"/>
          <w:pgMar w:top="794" w:right="567" w:bottom="794" w:left="567" w:header="284" w:footer="0" w:gutter="0"/>
          <w:pgNumType w:start="0"/>
          <w:cols w:space="720"/>
          <w:docGrid w:linePitch="272"/>
        </w:sectPr>
      </w:pPr>
    </w:p>
    <w:p w:rsidR="0063725C" w:rsidRDefault="0063725C" w:rsidP="009F32FB"/>
    <w:p w:rsidR="0063725C" w:rsidRPr="002453A7" w:rsidRDefault="0063725C" w:rsidP="002453A7">
      <w:pPr>
        <w:overflowPunct/>
        <w:autoSpaceDE/>
        <w:autoSpaceDN/>
        <w:adjustRightInd/>
        <w:spacing w:after="200" w:line="276" w:lineRule="auto"/>
        <w:jc w:val="center"/>
        <w:textAlignment w:val="auto"/>
        <w:rPr>
          <w:rFonts w:ascii="Century Gothic" w:hAnsi="Century Gothic"/>
          <w:b/>
          <w:sz w:val="28"/>
          <w:szCs w:val="28"/>
          <w:lang w:val="en-NZ" w:eastAsia="en-NZ"/>
        </w:rPr>
      </w:pPr>
      <w:r>
        <w:rPr>
          <w:noProof/>
          <w:lang w:val="en-NZ" w:eastAsia="en-NZ"/>
        </w:rPr>
        <w:pict>
          <v:shape id="Picture 14" o:spid="_x0000_s1027" type="#_x0000_t75" style="position:absolute;left:0;text-align:left;margin-left:-33.6pt;margin-top:5.4pt;width:1in;height:76.8pt;z-index:251658240;visibility:visible">
            <v:imagedata r:id="rId8" o:title=""/>
          </v:shape>
        </w:pict>
      </w:r>
      <w:smartTag w:uri="urn:schemas-microsoft-com:office:smarttags" w:element="place">
        <w:r w:rsidRPr="002453A7">
          <w:rPr>
            <w:rFonts w:ascii="Century Gothic" w:hAnsi="Century Gothic"/>
            <w:b/>
            <w:sz w:val="28"/>
            <w:szCs w:val="28"/>
            <w:lang w:val="en-NZ" w:eastAsia="en-NZ"/>
          </w:rPr>
          <w:t>MISSION</w:t>
        </w:r>
      </w:smartTag>
      <w:r w:rsidRPr="002453A7">
        <w:rPr>
          <w:rFonts w:ascii="Century Gothic" w:hAnsi="Century Gothic"/>
          <w:b/>
          <w:sz w:val="28"/>
          <w:szCs w:val="28"/>
          <w:lang w:val="en-NZ" w:eastAsia="en-NZ"/>
        </w:rPr>
        <w:t xml:space="preserve"> STATEMENT</w:t>
      </w:r>
    </w:p>
    <w:p w:rsidR="0063725C" w:rsidRPr="002453A7" w:rsidRDefault="0063725C" w:rsidP="002453A7">
      <w:pPr>
        <w:overflowPunct/>
        <w:autoSpaceDE/>
        <w:autoSpaceDN/>
        <w:adjustRightInd/>
        <w:spacing w:after="200" w:line="276" w:lineRule="auto"/>
        <w:ind w:left="851"/>
        <w:contextualSpacing/>
        <w:textAlignment w:val="auto"/>
        <w:rPr>
          <w:rFonts w:ascii="Century Gothic" w:hAnsi="Century Gothic"/>
          <w:sz w:val="16"/>
          <w:szCs w:val="16"/>
        </w:rPr>
      </w:pPr>
      <w:r w:rsidRPr="002453A7">
        <w:rPr>
          <w:rFonts w:ascii="Century Gothic" w:hAnsi="Century Gothic"/>
          <w:sz w:val="18"/>
          <w:szCs w:val="18"/>
        </w:rPr>
        <w:t>We will support and inspire our children to develop holistically and achieve academically to their highest potential using a curriculum that recognises the diversity of their interests and talents, that develops their creativity and ability to lead the way in sustainable practices and that engages each child and the school community with their learning.</w:t>
      </w:r>
    </w:p>
    <w:p w:rsidR="0063725C" w:rsidRPr="002453A7" w:rsidRDefault="0063725C" w:rsidP="002453A7">
      <w:pPr>
        <w:overflowPunct/>
        <w:jc w:val="center"/>
        <w:textAlignment w:val="auto"/>
        <w:rPr>
          <w:rFonts w:ascii="Century Gothic" w:hAnsi="Century Gothic" w:cs="Century Gothic"/>
          <w:color w:val="000000"/>
          <w:sz w:val="16"/>
          <w:szCs w:val="16"/>
          <w:lang w:val="en-NZ" w:eastAsia="en-NZ"/>
        </w:rPr>
      </w:pPr>
      <w:r w:rsidRPr="002453A7">
        <w:rPr>
          <w:rFonts w:ascii="Century Gothic" w:hAnsi="Century Gothic" w:cs="Century Gothic"/>
          <w:b/>
          <w:color w:val="000000"/>
          <w:sz w:val="24"/>
          <w:szCs w:val="24"/>
          <w:lang w:val="en-NZ" w:eastAsia="en-NZ"/>
        </w:rPr>
        <w:t>VISION</w:t>
      </w:r>
      <w:r w:rsidRPr="002453A7">
        <w:rPr>
          <w:rFonts w:ascii="Century Gothic" w:hAnsi="Century Gothic" w:cs="Century Gothic"/>
          <w:color w:val="000000"/>
          <w:lang w:val="en-NZ" w:eastAsia="en-NZ"/>
        </w:rPr>
        <w:t xml:space="preserve"> Each child working in harmony to learn, create and grow.</w:t>
      </w:r>
    </w:p>
    <w:p w:rsidR="0063725C" w:rsidRPr="002453A7" w:rsidRDefault="0063725C" w:rsidP="002453A7">
      <w:pPr>
        <w:tabs>
          <w:tab w:val="left" w:pos="11250"/>
        </w:tabs>
        <w:overflowPunct/>
        <w:autoSpaceDE/>
        <w:autoSpaceDN/>
        <w:adjustRightInd/>
        <w:spacing w:after="200" w:line="276" w:lineRule="auto"/>
        <w:textAlignment w:val="auto"/>
        <w:rPr>
          <w:rFonts w:ascii="Calibri" w:hAnsi="Calibri"/>
          <w:sz w:val="22"/>
          <w:szCs w:val="22"/>
          <w:lang w:val="en-NZ" w:eastAsia="en-NZ"/>
        </w:rPr>
      </w:pPr>
      <w:r>
        <w:rPr>
          <w:noProof/>
          <w:lang w:val="en-NZ" w:eastAsia="en-NZ"/>
        </w:rPr>
        <w:pict>
          <v:rect id="Rectangle 12" o:spid="_x0000_s1028" style="position:absolute;margin-left:-14.4pt;margin-top:7.4pt;width:774pt;height:27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" fillcolor="#4f81bd" strokecolor="silver" strokeweight="3pt">
            <v:textbox style="mso-next-textbox:#Rectangle 12">
              <w:txbxContent>
                <w:p w:rsidR="0063725C" w:rsidRPr="004162D4" w:rsidRDefault="0063725C" w:rsidP="002453A7">
                  <w:pPr>
                    <w:jc w:val="center"/>
                    <w:rPr>
                      <w:rFonts w:ascii="Century Gothic" w:hAnsi="Century Gothic"/>
                      <w:b/>
                      <w:sz w:val="28"/>
                      <w:szCs w:val="28"/>
                    </w:rPr>
                  </w:pPr>
                  <w:r>
                    <w:rPr>
                      <w:rFonts w:ascii="Century Gothic" w:hAnsi="Century Gothic"/>
                      <w:b/>
                      <w:sz w:val="28"/>
                      <w:szCs w:val="28"/>
                    </w:rPr>
                    <w:t>Our Strategic Goals</w:t>
                  </w:r>
                </w:p>
              </w:txbxContent>
            </v:textbox>
          </v:rect>
        </w:pict>
      </w:r>
      <w:r w:rsidRPr="002453A7">
        <w:rPr>
          <w:rFonts w:ascii="Calibri" w:hAnsi="Calibri"/>
          <w:sz w:val="22"/>
          <w:szCs w:val="22"/>
          <w:lang w:val="en-NZ" w:eastAsia="en-NZ"/>
        </w:rPr>
        <w:tab/>
      </w:r>
    </w:p>
    <w:p w:rsidR="0063725C" w:rsidRPr="002453A7" w:rsidRDefault="0063725C" w:rsidP="002453A7">
      <w:pPr>
        <w:overflowPunct/>
        <w:autoSpaceDE/>
        <w:autoSpaceDN/>
        <w:adjustRightInd/>
        <w:spacing w:after="200" w:line="276" w:lineRule="auto"/>
        <w:textAlignment w:val="auto"/>
        <w:rPr>
          <w:rFonts w:ascii="Calibri" w:hAnsi="Calibri"/>
          <w:sz w:val="16"/>
          <w:szCs w:val="16"/>
          <w:lang w:val="en-NZ" w:eastAsia="en-NZ"/>
        </w:rPr>
      </w:pPr>
      <w:r>
        <w:rPr>
          <w:noProof/>
          <w:lang w:val="en-NZ" w:eastAsia="en-NZ"/>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1" o:spid="_x0000_s1029" type="#_x0000_t15" style="position:absolute;margin-left:-47.7pt;margin-top:33.25pt;width:225pt;height:158.4pt;rotation:90;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" adj="19369" fillcolor="#92d050" strokecolor="silver" strokeweight="3pt">
            <v:textbox style="mso-next-textbox:#Pentagon 11">
              <w:txbxContent>
                <w:p w:rsidR="0063725C" w:rsidRPr="008C3351" w:rsidRDefault="0063725C" w:rsidP="002453A7">
                  <w:pPr>
                    <w:rPr>
                      <w:rFonts w:ascii="Century Gothic" w:hAnsi="Century Gothic"/>
                      <w:b/>
                      <w:color w:val="FFFFFF"/>
                      <w:sz w:val="32"/>
                      <w:szCs w:val="32"/>
                    </w:rPr>
                  </w:pPr>
                  <w:r>
                    <w:rPr>
                      <w:rFonts w:ascii="Century Gothic" w:hAnsi="Century Gothic"/>
                      <w:b/>
                      <w:color w:val="FFFFFF"/>
                      <w:sz w:val="16"/>
                      <w:szCs w:val="16"/>
                    </w:rPr>
                    <w:t xml:space="preserve">       </w:t>
                  </w:r>
                  <w:r w:rsidRPr="008C3351">
                    <w:rPr>
                      <w:rFonts w:ascii="Century Gothic" w:hAnsi="Century Gothic"/>
                      <w:b/>
                      <w:color w:val="FFFFFF"/>
                      <w:sz w:val="32"/>
                      <w:szCs w:val="32"/>
                    </w:rPr>
                    <w:t>ACHIEVE</w:t>
                  </w:r>
                </w:p>
                <w:p w:rsidR="0063725C" w:rsidRPr="00553500" w:rsidRDefault="0063725C" w:rsidP="002453A7">
                  <w:pPr>
                    <w:shd w:val="clear" w:color="auto" w:fill="92D050"/>
                    <w:rPr>
                      <w:sz w:val="16"/>
                      <w:szCs w:val="16"/>
                    </w:rPr>
                  </w:pPr>
                  <w:r w:rsidRPr="004162D4">
                    <w:rPr>
                      <w:rFonts w:ascii="Century Gothic" w:hAnsi="Century Gothic"/>
                      <w:sz w:val="16"/>
                      <w:szCs w:val="16"/>
                    </w:rPr>
                    <w:t>We will provide &amp; monitor  quality learning programmes as outlined in the NZC in order to raise student achievement in all areas. We will focus on raising standards in literacy and numeracy to at or above national standards expected level</w:t>
                  </w:r>
                  <w:r w:rsidRPr="00553500">
                    <w:rPr>
                      <w:sz w:val="16"/>
                      <w:szCs w:val="16"/>
                    </w:rPr>
                    <w:t>.</w:t>
                  </w:r>
                </w:p>
                <w:p w:rsidR="0063725C" w:rsidRPr="00553500" w:rsidRDefault="0063725C" w:rsidP="002453A7"/>
              </w:txbxContent>
            </v:textbox>
          </v:shape>
        </w:pict>
      </w:r>
      <w:r>
        <w:rPr>
          <w:noProof/>
          <w:lang w:val="en-NZ" w:eastAsia="en-NZ"/>
        </w:rPr>
        <w:pict>
          <v:shape id="Pentagon 9" o:spid="_x0000_s1030" type="#_x0000_t15" style="position:absolute;margin-left:582.3pt;margin-top:20.65pt;width:198pt;height:156.6pt;rotation:90;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" adj="19163" fillcolor="#92d050" strokecolor="silver" strokeweight="3pt">
            <v:textbox style="mso-next-textbox:#Pentagon 9">
              <w:txbxContent>
                <w:p w:rsidR="0063725C" w:rsidRPr="008C3351" w:rsidRDefault="0063725C" w:rsidP="002453A7">
                  <w:pPr>
                    <w:jc w:val="center"/>
                    <w:rPr>
                      <w:rFonts w:ascii="Century Gothic" w:hAnsi="Century Gothic"/>
                      <w:b/>
                      <w:color w:val="FFFFFF"/>
                      <w:sz w:val="32"/>
                      <w:szCs w:val="32"/>
                    </w:rPr>
                  </w:pPr>
                  <w:r w:rsidRPr="008C3351">
                    <w:rPr>
                      <w:rFonts w:ascii="Century Gothic" w:hAnsi="Century Gothic"/>
                      <w:b/>
                      <w:color w:val="FFFFFF"/>
                      <w:sz w:val="32"/>
                      <w:szCs w:val="32"/>
                    </w:rPr>
                    <w:t>CONNECT</w:t>
                  </w:r>
                </w:p>
                <w:p w:rsidR="0063725C" w:rsidRPr="00CF4CCB" w:rsidRDefault="0063725C" w:rsidP="002453A7">
                  <w:pPr>
                    <w:rPr>
                      <w:rFonts w:ascii="Century Gothic" w:hAnsi="Century Gothic"/>
                      <w:b/>
                      <w:color w:val="FFFFFF"/>
                      <w:sz w:val="36"/>
                    </w:rPr>
                  </w:pPr>
                  <w:r w:rsidRPr="00F64BEE">
                    <w:rPr>
                      <w:rFonts w:ascii="Century Gothic" w:hAnsi="Century Gothic"/>
                      <w:sz w:val="24"/>
                      <w:szCs w:val="24"/>
                    </w:rPr>
                    <w:t xml:space="preserve"> </w:t>
                  </w:r>
                </w:p>
              </w:txbxContent>
            </v:textbox>
          </v:shape>
        </w:pict>
      </w:r>
      <w:r>
        <w:rPr>
          <w:noProof/>
          <w:lang w:val="en-NZ" w:eastAsia="en-NZ"/>
        </w:rPr>
        <w:pict>
          <v:shape id="Pentagon 8" o:spid="_x0000_s1031" type="#_x0000_t15" style="position:absolute;margin-left:427.5pt;margin-top:22.45pt;width:198pt;height:153pt;rotation:90;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" adj="19163" fillcolor="#92d050" strokecolor="silver" strokeweight="3pt">
            <v:textbox style="mso-next-textbox:#Pentagon 8">
              <w:txbxContent>
                <w:p w:rsidR="0063725C" w:rsidRPr="008C3351" w:rsidRDefault="0063725C" w:rsidP="002453A7">
                  <w:pPr>
                    <w:jc w:val="center"/>
                    <w:rPr>
                      <w:rFonts w:ascii="Century Gothic" w:hAnsi="Century Gothic"/>
                      <w:b/>
                      <w:color w:val="FFFFFF"/>
                      <w:sz w:val="32"/>
                      <w:szCs w:val="32"/>
                    </w:rPr>
                  </w:pPr>
                  <w:r w:rsidRPr="008C3351">
                    <w:rPr>
                      <w:rFonts w:ascii="Century Gothic" w:hAnsi="Century Gothic"/>
                      <w:b/>
                      <w:color w:val="FFFFFF"/>
                      <w:sz w:val="32"/>
                      <w:szCs w:val="32"/>
                    </w:rPr>
                    <w:t>NURTURE</w:t>
                  </w:r>
                </w:p>
                <w:p w:rsidR="0063725C" w:rsidRPr="004162D4" w:rsidRDefault="0063725C" w:rsidP="002453A7">
                  <w:pPr>
                    <w:rPr>
                      <w:rFonts w:ascii="Century Gothic" w:hAnsi="Century Gothic"/>
                      <w:sz w:val="16"/>
                      <w:szCs w:val="16"/>
                    </w:rPr>
                  </w:pPr>
                  <w:r w:rsidRPr="004162D4">
                    <w:rPr>
                      <w:rFonts w:ascii="Century Gothic" w:hAnsi="Century Gothic"/>
                      <w:sz w:val="16"/>
                      <w:szCs w:val="16"/>
                    </w:rPr>
                    <w:t xml:space="preserve">We will continue to develop the quality learning environment that we have at </w:t>
                  </w:r>
                  <w:smartTag w:uri="urn:schemas-microsoft-com:office:smarttags" w:element="PlaceType">
                    <w:smartTag w:uri="urn:schemas-microsoft-com:office:smarttags" w:element="PlaceName">
                      <w:smartTag w:uri="urn:schemas-microsoft-com:office:smarttags" w:element="place">
                        <w:r w:rsidRPr="004162D4">
                          <w:rPr>
                            <w:rFonts w:ascii="Century Gothic" w:hAnsi="Century Gothic"/>
                            <w:sz w:val="16"/>
                            <w:szCs w:val="16"/>
                          </w:rPr>
                          <w:t>Peria</w:t>
                        </w:r>
                      </w:smartTag>
                    </w:smartTag>
                    <w:r w:rsidRPr="004162D4">
                      <w:rPr>
                        <w:rFonts w:ascii="Century Gothic" w:hAnsi="Century Gothic"/>
                        <w:sz w:val="16"/>
                        <w:szCs w:val="16"/>
                      </w:rPr>
                      <w:t xml:space="preserve"> </w:t>
                    </w:r>
                    <w:smartTag w:uri="urn:schemas-microsoft-com:office:smarttags" w:element="PlaceType">
                      <w:r w:rsidRPr="004162D4">
                        <w:rPr>
                          <w:rFonts w:ascii="Century Gothic" w:hAnsi="Century Gothic"/>
                          <w:sz w:val="16"/>
                          <w:szCs w:val="16"/>
                        </w:rPr>
                        <w:t>School</w:t>
                      </w:r>
                    </w:smartTag>
                  </w:smartTag>
                  <w:r w:rsidRPr="004162D4">
                    <w:rPr>
                      <w:rFonts w:ascii="Century Gothic" w:hAnsi="Century Gothic"/>
                      <w:sz w:val="16"/>
                      <w:szCs w:val="16"/>
                    </w:rPr>
                    <w:t xml:space="preserve"> in terms of its capability to provide physical and creative challenge, development and choice. Learning based on our natural environment will be an essential part of our classroom programmes</w:t>
                  </w:r>
                </w:p>
              </w:txbxContent>
            </v:textbox>
          </v:shape>
        </w:pict>
      </w:r>
      <w:r>
        <w:rPr>
          <w:noProof/>
          <w:lang w:val="en-NZ" w:eastAsia="en-NZ"/>
        </w:rPr>
        <w:pict>
          <v:shape id="Pentagon 10" o:spid="_x0000_s1032" type="#_x0000_t15" style="position:absolute;margin-left:125.85pt;margin-top:17.95pt;width:189pt;height:153pt;rotation:90;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" adj="19163" fillcolor="#92d050" strokecolor="silver" strokeweight="3pt">
            <v:textbox style="mso-next-textbox:#Pentagon 10">
              <w:txbxContent>
                <w:p w:rsidR="0063725C" w:rsidRPr="008C3351" w:rsidRDefault="0063725C" w:rsidP="002453A7">
                  <w:pPr>
                    <w:jc w:val="center"/>
                    <w:rPr>
                      <w:rFonts w:ascii="Century Gothic" w:hAnsi="Century Gothic"/>
                      <w:b/>
                      <w:color w:val="FFFFFF"/>
                      <w:sz w:val="32"/>
                      <w:szCs w:val="32"/>
                    </w:rPr>
                  </w:pPr>
                  <w:r w:rsidRPr="008C3351">
                    <w:rPr>
                      <w:rFonts w:ascii="Century Gothic" w:hAnsi="Century Gothic"/>
                      <w:b/>
                      <w:color w:val="FFFFFF"/>
                      <w:sz w:val="32"/>
                      <w:szCs w:val="32"/>
                    </w:rPr>
                    <w:t>WELL BEING</w:t>
                  </w:r>
                </w:p>
                <w:p w:rsidR="0063725C" w:rsidRPr="00BD1329" w:rsidRDefault="0063725C" w:rsidP="002453A7">
                  <w:pPr>
                    <w:jc w:val="center"/>
                    <w:rPr>
                      <w:sz w:val="16"/>
                      <w:szCs w:val="16"/>
                    </w:rPr>
                  </w:pPr>
                </w:p>
                <w:p w:rsidR="0063725C" w:rsidRPr="00734795" w:rsidRDefault="0063725C" w:rsidP="002453A7">
                  <w:pPr>
                    <w:jc w:val="center"/>
                  </w:pPr>
                </w:p>
              </w:txbxContent>
            </v:textbox>
          </v:shape>
        </w:pict>
      </w:r>
      <w:r>
        <w:rPr>
          <w:noProof/>
          <w:lang w:val="en-NZ" w:eastAsia="en-NZ"/>
        </w:rPr>
        <w:pict>
          <v:shape id="_x0000_s1033" type="#_x0000_t15" style="position:absolute;margin-left:274.5pt;margin-top:22.45pt;width:198pt;height:153pt;rotation:90;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" adj="19163" fillcolor="#92d050" strokeweight="3pt">
            <v:textbox style="mso-next-textbox:#_x0000_s1033">
              <w:txbxContent>
                <w:p w:rsidR="0063725C" w:rsidRPr="008C3351" w:rsidRDefault="0063725C" w:rsidP="002453A7">
                  <w:pPr>
                    <w:jc w:val="center"/>
                    <w:rPr>
                      <w:rFonts w:ascii="Century Gothic" w:hAnsi="Century Gothic"/>
                      <w:b/>
                      <w:color w:val="FFFFFF"/>
                      <w:sz w:val="32"/>
                      <w:szCs w:val="32"/>
                    </w:rPr>
                  </w:pPr>
                  <w:r>
                    <w:rPr>
                      <w:rFonts w:ascii="Century Gothic" w:hAnsi="Century Gothic"/>
                      <w:i/>
                    </w:rPr>
                    <w:t xml:space="preserve">  </w:t>
                  </w:r>
                  <w:r w:rsidRPr="008C3351">
                    <w:rPr>
                      <w:rFonts w:ascii="Century Gothic" w:hAnsi="Century Gothic"/>
                      <w:b/>
                      <w:color w:val="FFFFFF"/>
                      <w:sz w:val="32"/>
                      <w:szCs w:val="32"/>
                    </w:rPr>
                    <w:t>INTEREST</w:t>
                  </w:r>
                </w:p>
                <w:p w:rsidR="0063725C" w:rsidRPr="005E006C" w:rsidRDefault="0063725C" w:rsidP="002453A7">
                  <w:pPr>
                    <w:jc w:val="center"/>
                    <w:rPr>
                      <w:sz w:val="16"/>
                      <w:szCs w:val="16"/>
                    </w:rPr>
                  </w:pPr>
                </w:p>
              </w:txbxContent>
            </v:textbox>
          </v:shape>
        </w:pict>
      </w:r>
    </w:p>
    <w:p w:rsidR="0063725C" w:rsidRPr="002453A7" w:rsidRDefault="0063725C" w:rsidP="002453A7">
      <w:pPr>
        <w:overflowPunct/>
        <w:autoSpaceDE/>
        <w:autoSpaceDN/>
        <w:adjustRightInd/>
        <w:spacing w:after="200" w:line="276" w:lineRule="auto"/>
        <w:textAlignment w:val="auto"/>
        <w:rPr>
          <w:rFonts w:ascii="Calibri" w:hAnsi="Calibri"/>
          <w:sz w:val="16"/>
          <w:szCs w:val="16"/>
          <w:lang w:val="en-NZ" w:eastAsia="en-NZ"/>
        </w:rPr>
      </w:pPr>
      <w:r>
        <w:rPr>
          <w:noProof/>
          <w:lang w:val="en-NZ" w:eastAsia="en-NZ"/>
        </w:rPr>
        <w:pict>
          <v:shapetype id="_x0000_t202" coordsize="21600,21600" o:spt="202" path="m,l,21600r21600,l21600,xe">
            <v:stroke joinstyle="miter"/>
            <v:path gradientshapeok="t" o:connecttype="rect"/>
          </v:shapetype>
          <v:shape id="_x0000_s1034" type="#_x0000_t202" style="position:absolute;margin-left:612pt;margin-top:5.7pt;width:147.6pt;height:90pt;z-index:251665408" filled="f" stroked="f">
            <v:textbox style="mso-next-textbox:#_x0000_s1034">
              <w:txbxContent>
                <w:p w:rsidR="0063725C" w:rsidRPr="004162D4" w:rsidRDefault="0063725C" w:rsidP="002453A7">
                  <w:pPr>
                    <w:rPr>
                      <w:rFonts w:ascii="Century Gothic" w:hAnsi="Century Gothic"/>
                      <w:sz w:val="16"/>
                      <w:szCs w:val="16"/>
                    </w:rPr>
                  </w:pPr>
                  <w:r w:rsidRPr="004162D4">
                    <w:rPr>
                      <w:rFonts w:ascii="Century Gothic" w:hAnsi="Century Gothic"/>
                      <w:sz w:val="16"/>
                      <w:szCs w:val="16"/>
                    </w:rPr>
                    <w:t>We will utilise real world learning opportunities both out in the community and within the school environment.  We will be the school of choice in our area and we will foster community involvement with the school.</w:t>
                  </w:r>
                </w:p>
                <w:p w:rsidR="0063725C" w:rsidRDefault="0063725C" w:rsidP="002453A7"/>
              </w:txbxContent>
            </v:textbox>
          </v:shape>
        </w:pict>
      </w:r>
      <w:r>
        <w:rPr>
          <w:noProof/>
          <w:lang w:val="en-NZ" w:eastAsia="en-NZ"/>
        </w:rPr>
        <w:pict>
          <v:shape id="_x0000_s1035" type="#_x0000_t202" style="position:absolute;margin-left:2in;margin-top:5.7pt;width:2in;height:98.85pt;z-index:251660288" filled="f" fillcolor="lime" stroked="f">
            <v:textbox style="mso-next-textbox:#_x0000_s1035">
              <w:txbxContent>
                <w:p w:rsidR="0063725C" w:rsidRPr="004162D4" w:rsidRDefault="0063725C" w:rsidP="002453A7">
                  <w:pPr>
                    <w:shd w:val="clear" w:color="auto" w:fill="92D050"/>
                    <w:rPr>
                      <w:rFonts w:ascii="Century Gothic" w:hAnsi="Century Gothic"/>
                      <w:sz w:val="28"/>
                    </w:rPr>
                  </w:pPr>
                  <w:r w:rsidRPr="004162D4">
                    <w:rPr>
                      <w:rFonts w:ascii="Century Gothic" w:hAnsi="Century Gothic"/>
                      <w:sz w:val="16"/>
                      <w:szCs w:val="16"/>
                    </w:rPr>
                    <w:t>We will provide a school environment that lets each child</w:t>
                  </w:r>
                  <w:r w:rsidRPr="004162D4">
                    <w:rPr>
                      <w:rFonts w:ascii="Century Gothic" w:hAnsi="Century Gothic"/>
                    </w:rPr>
                    <w:t xml:space="preserve"> </w:t>
                  </w:r>
                  <w:r w:rsidRPr="004162D4">
                    <w:rPr>
                      <w:rFonts w:ascii="Century Gothic" w:hAnsi="Century Gothic"/>
                      <w:sz w:val="16"/>
                      <w:szCs w:val="16"/>
                    </w:rPr>
                    <w:t>feel secure, valued and</w:t>
                  </w:r>
                  <w:r w:rsidRPr="004162D4">
                    <w:rPr>
                      <w:rFonts w:ascii="Century Gothic" w:hAnsi="Century Gothic"/>
                    </w:rPr>
                    <w:t xml:space="preserve"> </w:t>
                  </w:r>
                  <w:r w:rsidRPr="004162D4">
                    <w:rPr>
                      <w:rFonts w:ascii="Century Gothic" w:hAnsi="Century Gothic"/>
                      <w:sz w:val="16"/>
                      <w:szCs w:val="16"/>
                    </w:rPr>
                    <w:t>catered for with regard to their strengths, interests and challenges.  We will monitor and improve student engagement and enthusiasm.</w:t>
                  </w:r>
                </w:p>
                <w:p w:rsidR="0063725C" w:rsidRDefault="0063725C" w:rsidP="002453A7"/>
              </w:txbxContent>
            </v:textbox>
          </v:shape>
        </w:pict>
      </w:r>
      <w:r>
        <w:rPr>
          <w:noProof/>
          <w:lang w:val="en-NZ" w:eastAsia="en-NZ"/>
        </w:rPr>
        <w:pict>
          <v:shape id="_x0000_s1036" type="#_x0000_t202" style="position:absolute;margin-left:297pt;margin-top:5.7pt;width:153pt;height:99pt;z-index:251661312" filled="f" stroked="f">
            <v:textbox>
              <w:txbxContent>
                <w:p w:rsidR="0063725C" w:rsidRPr="004162D4" w:rsidRDefault="0063725C" w:rsidP="002453A7">
                  <w:pPr>
                    <w:rPr>
                      <w:rFonts w:ascii="Century Gothic" w:hAnsi="Century Gothic"/>
                      <w:sz w:val="16"/>
                      <w:szCs w:val="16"/>
                    </w:rPr>
                  </w:pPr>
                  <w:r w:rsidRPr="004162D4">
                    <w:rPr>
                      <w:rFonts w:ascii="Century Gothic" w:hAnsi="Century Gothic"/>
                      <w:sz w:val="16"/>
                      <w:szCs w:val="16"/>
                    </w:rPr>
                    <w:t>We will use participation in the areas of; art, drama, music, speaking, science, inquiry and technology to develop students creativity and enhance achievement of the fundamental skills of reading, writing and mathematics.</w:t>
                  </w:r>
                </w:p>
                <w:p w:rsidR="0063725C" w:rsidRDefault="0063725C" w:rsidP="002453A7"/>
              </w:txbxContent>
            </v:textbox>
          </v:shape>
        </w:pict>
      </w:r>
    </w:p>
    <w:p w:rsidR="0063725C" w:rsidRPr="002453A7" w:rsidRDefault="0063725C" w:rsidP="002453A7">
      <w:pPr>
        <w:overflowPunct/>
        <w:autoSpaceDE/>
        <w:autoSpaceDN/>
        <w:adjustRightInd/>
        <w:spacing w:after="200" w:line="276" w:lineRule="auto"/>
        <w:textAlignment w:val="auto"/>
        <w:rPr>
          <w:rFonts w:ascii="Calibri" w:hAnsi="Calibri"/>
          <w:sz w:val="16"/>
          <w:szCs w:val="16"/>
          <w:lang w:val="en-NZ" w:eastAsia="en-NZ"/>
        </w:rPr>
      </w:pPr>
    </w:p>
    <w:p w:rsidR="0063725C" w:rsidRPr="002453A7" w:rsidRDefault="0063725C" w:rsidP="002453A7">
      <w:pPr>
        <w:overflowPunct/>
        <w:autoSpaceDE/>
        <w:autoSpaceDN/>
        <w:adjustRightInd/>
        <w:spacing w:after="200" w:line="276" w:lineRule="auto"/>
        <w:textAlignment w:val="auto"/>
        <w:rPr>
          <w:rFonts w:ascii="Calibri" w:hAnsi="Calibri"/>
          <w:sz w:val="16"/>
          <w:szCs w:val="16"/>
          <w:lang w:val="en-NZ" w:eastAsia="en-NZ"/>
        </w:rPr>
      </w:pPr>
    </w:p>
    <w:p w:rsidR="0063725C" w:rsidRPr="002453A7" w:rsidRDefault="0063725C" w:rsidP="002453A7">
      <w:pPr>
        <w:overflowPunct/>
        <w:autoSpaceDE/>
        <w:autoSpaceDN/>
        <w:adjustRightInd/>
        <w:spacing w:after="200" w:line="276" w:lineRule="auto"/>
        <w:textAlignment w:val="auto"/>
        <w:rPr>
          <w:rFonts w:ascii="Calibri" w:hAnsi="Calibri"/>
          <w:sz w:val="16"/>
          <w:szCs w:val="16"/>
          <w:lang w:val="en-NZ" w:eastAsia="en-NZ"/>
        </w:rPr>
      </w:pPr>
    </w:p>
    <w:p w:rsidR="0063725C" w:rsidRPr="002453A7" w:rsidRDefault="0063725C" w:rsidP="002453A7">
      <w:pPr>
        <w:overflowPunct/>
        <w:autoSpaceDE/>
        <w:autoSpaceDN/>
        <w:adjustRightInd/>
        <w:spacing w:after="200" w:line="276" w:lineRule="auto"/>
        <w:textAlignment w:val="auto"/>
        <w:rPr>
          <w:rFonts w:ascii="Calibri" w:hAnsi="Calibri"/>
          <w:sz w:val="16"/>
          <w:szCs w:val="16"/>
          <w:lang w:val="en-NZ" w:eastAsia="en-NZ"/>
        </w:rPr>
      </w:pPr>
      <w:r>
        <w:rPr>
          <w:noProof/>
          <w:lang w:val="en-NZ" w:eastAsia="en-NZ"/>
        </w:rPr>
        <w:pict>
          <v:rect id="_x0000_s1037" style="position:absolute;margin-left:-14.4pt;margin-top:15.15pt;width:774pt;height:27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" fillcolor="#4f81bd" strokecolor="silver" strokeweight="3pt">
            <v:textbox style="mso-next-textbox:#_x0000_s1037">
              <w:txbxContent>
                <w:p w:rsidR="0063725C" w:rsidRPr="003F6ADD" w:rsidRDefault="0063725C" w:rsidP="002453A7">
                  <w:pPr>
                    <w:jc w:val="center"/>
                    <w:rPr>
                      <w:rFonts w:ascii="Century Gothic" w:hAnsi="Century Gothic"/>
                      <w:b/>
                      <w:sz w:val="24"/>
                      <w:szCs w:val="24"/>
                    </w:rPr>
                  </w:pPr>
                  <w:r>
                    <w:rPr>
                      <w:rFonts w:ascii="Century Gothic" w:hAnsi="Century Gothic"/>
                      <w:b/>
                      <w:sz w:val="24"/>
                      <w:szCs w:val="24"/>
                    </w:rPr>
                    <w:t>Annual Goals</w:t>
                  </w:r>
                </w:p>
              </w:txbxContent>
            </v:textbox>
          </v:rect>
        </w:pict>
      </w:r>
    </w:p>
    <w:p w:rsidR="0063725C" w:rsidRPr="002453A7" w:rsidRDefault="0063725C" w:rsidP="002453A7">
      <w:pPr>
        <w:tabs>
          <w:tab w:val="left" w:pos="7226"/>
        </w:tabs>
        <w:overflowPunct/>
        <w:autoSpaceDE/>
        <w:autoSpaceDN/>
        <w:adjustRightInd/>
        <w:spacing w:after="200" w:line="276" w:lineRule="auto"/>
        <w:textAlignment w:val="auto"/>
        <w:rPr>
          <w:rFonts w:ascii="Calibri" w:hAnsi="Calibri"/>
          <w:sz w:val="16"/>
          <w:szCs w:val="16"/>
          <w:lang w:val="en-NZ" w:eastAsia="en-NZ"/>
        </w:rPr>
      </w:pPr>
      <w:r>
        <w:rPr>
          <w:noProof/>
          <w:lang w:val="en-NZ" w:eastAsia="en-NZ"/>
        </w:rPr>
        <w:pict>
          <v:shape id="_x0000_s1038" type="#_x0000_t202" style="position:absolute;margin-left:-14.4pt;margin-top:11.9pt;width:162pt;height:297pt;z-index:-251644928" strokecolor="silver" strokeweight="3pt">
            <v:textbox style="mso-next-textbox:#_x0000_s1038">
              <w:txbxContent>
                <w:p w:rsidR="0063725C" w:rsidRDefault="0063725C" w:rsidP="002453A7">
                  <w:pPr>
                    <w:rPr>
                      <w:rFonts w:ascii="Century Gothic" w:hAnsi="Century Gothic"/>
                      <w:sz w:val="16"/>
                      <w:szCs w:val="16"/>
                    </w:rPr>
                  </w:pPr>
                </w:p>
                <w:p w:rsidR="0063725C" w:rsidRPr="006A1949" w:rsidRDefault="0063725C" w:rsidP="002453A7">
                  <w:pPr>
                    <w:jc w:val="center"/>
                    <w:rPr>
                      <w:rFonts w:ascii="Century Gothic" w:hAnsi="Century Gothic"/>
                      <w:b/>
                      <w:sz w:val="28"/>
                      <w:szCs w:val="28"/>
                    </w:rPr>
                  </w:pPr>
                  <w:r w:rsidRPr="006A1949">
                    <w:rPr>
                      <w:rFonts w:ascii="Century Gothic" w:hAnsi="Century Gothic"/>
                      <w:b/>
                      <w:sz w:val="28"/>
                      <w:szCs w:val="28"/>
                    </w:rPr>
                    <w:t>ACHIEVE</w:t>
                  </w:r>
                </w:p>
                <w:p w:rsidR="0063725C" w:rsidRDefault="0063725C" w:rsidP="002453A7">
                  <w:pPr>
                    <w:rPr>
                      <w:rFonts w:ascii="Century Gothic" w:hAnsi="Century Gothic"/>
                      <w:sz w:val="16"/>
                      <w:szCs w:val="16"/>
                    </w:rPr>
                  </w:pPr>
                </w:p>
                <w:p w:rsidR="0063725C" w:rsidRPr="004162D4" w:rsidRDefault="0063725C" w:rsidP="002453A7">
                  <w:pPr>
                    <w:rPr>
                      <w:rFonts w:ascii="Century Gothic" w:hAnsi="Century Gothic"/>
                      <w:sz w:val="16"/>
                      <w:szCs w:val="16"/>
                    </w:rPr>
                  </w:pPr>
                  <w:r w:rsidRPr="004162D4">
                    <w:rPr>
                      <w:rFonts w:ascii="Century Gothic" w:hAnsi="Century Gothic"/>
                      <w:sz w:val="16"/>
                      <w:szCs w:val="16"/>
                    </w:rPr>
                    <w:t>Increase the progress and achievement of the group of students with special educational and behavioural needs and identified as not achieving to their potential. Support improved behaviour of students to increase achievement.</w:t>
                  </w:r>
                </w:p>
                <w:p w:rsidR="0063725C" w:rsidRPr="004162D4" w:rsidRDefault="0063725C" w:rsidP="002453A7">
                  <w:pPr>
                    <w:rPr>
                      <w:rFonts w:ascii="Century Gothic" w:hAnsi="Century Gothic"/>
                      <w:sz w:val="16"/>
                      <w:szCs w:val="16"/>
                    </w:rPr>
                  </w:pPr>
                  <w:r w:rsidRPr="004162D4">
                    <w:rPr>
                      <w:rFonts w:ascii="Century Gothic" w:hAnsi="Century Gothic"/>
                      <w:sz w:val="16"/>
                      <w:szCs w:val="16"/>
                      <w:lang w:eastAsia="en-GB"/>
                    </w:rPr>
                    <w:t>Cultivate positive behaviour for learning across all school areas.</w:t>
                  </w:r>
                </w:p>
                <w:p w:rsidR="0063725C" w:rsidRPr="004162D4" w:rsidRDefault="0063725C" w:rsidP="002453A7">
                  <w:pPr>
                    <w:rPr>
                      <w:rFonts w:ascii="Century Gothic" w:hAnsi="Century Gothic"/>
                      <w:sz w:val="16"/>
                      <w:szCs w:val="16"/>
                      <w:lang w:eastAsia="en-GB"/>
                    </w:rPr>
                  </w:pPr>
                  <w:r w:rsidRPr="004162D4">
                    <w:rPr>
                      <w:rFonts w:ascii="Century Gothic" w:hAnsi="Century Gothic"/>
                      <w:sz w:val="16"/>
                      <w:szCs w:val="16"/>
                      <w:lang w:eastAsia="en-GB"/>
                    </w:rPr>
                    <w:t xml:space="preserve">Use achievement data to </w:t>
                  </w:r>
                </w:p>
                <w:p w:rsidR="0063725C" w:rsidRPr="004162D4" w:rsidRDefault="0063725C" w:rsidP="002453A7">
                  <w:pPr>
                    <w:rPr>
                      <w:rFonts w:ascii="Century Gothic" w:hAnsi="Century Gothic"/>
                      <w:sz w:val="16"/>
                      <w:szCs w:val="16"/>
                      <w:lang w:eastAsia="en-GB"/>
                    </w:rPr>
                  </w:pPr>
                  <w:r w:rsidRPr="004162D4">
                    <w:rPr>
                      <w:rFonts w:ascii="Century Gothic" w:hAnsi="Century Gothic"/>
                      <w:sz w:val="16"/>
                      <w:szCs w:val="16"/>
                      <w:lang w:eastAsia="en-GB"/>
                    </w:rPr>
                    <w:t>a) Accurately report on National Standards to parents in plain language.</w:t>
                  </w:r>
                </w:p>
                <w:p w:rsidR="0063725C" w:rsidRPr="004162D4" w:rsidRDefault="0063725C" w:rsidP="002453A7">
                  <w:pPr>
                    <w:rPr>
                      <w:rFonts w:ascii="Century Gothic" w:hAnsi="Century Gothic"/>
                      <w:sz w:val="16"/>
                      <w:szCs w:val="16"/>
                    </w:rPr>
                  </w:pPr>
                  <w:r w:rsidRPr="004162D4">
                    <w:rPr>
                      <w:rFonts w:ascii="Century Gothic" w:hAnsi="Century Gothic"/>
                      <w:sz w:val="16"/>
                      <w:szCs w:val="16"/>
                      <w:lang w:eastAsia="en-GB"/>
                    </w:rPr>
                    <w:t>b) Identify students at risk of not achieving and implement intervention measures to help improve their learning outcomes.</w:t>
                  </w:r>
                </w:p>
                <w:p w:rsidR="0063725C" w:rsidRPr="004162D4" w:rsidRDefault="0063725C" w:rsidP="002453A7">
                  <w:pPr>
                    <w:rPr>
                      <w:rFonts w:ascii="Century Gothic" w:hAnsi="Century Gothic"/>
                      <w:sz w:val="24"/>
                      <w:szCs w:val="24"/>
                    </w:rPr>
                  </w:pPr>
                  <w:r w:rsidRPr="004162D4">
                    <w:rPr>
                      <w:rFonts w:ascii="Century Gothic" w:hAnsi="Century Gothic"/>
                      <w:sz w:val="16"/>
                      <w:szCs w:val="16"/>
                      <w:lang w:eastAsia="en-GB"/>
                    </w:rPr>
                    <w:t>Identify students who are achieving Above National Standards, extend their learning and keep them engaged.</w:t>
                  </w:r>
                </w:p>
                <w:p w:rsidR="0063725C" w:rsidRDefault="0063725C" w:rsidP="002453A7">
                  <w:pPr>
                    <w:rPr>
                      <w:rFonts w:ascii="Century Gothic" w:hAnsi="Century Gothic"/>
                      <w:sz w:val="16"/>
                      <w:szCs w:val="16"/>
                    </w:rPr>
                  </w:pPr>
                </w:p>
                <w:p w:rsidR="0063725C" w:rsidRDefault="0063725C" w:rsidP="002453A7">
                  <w:pPr>
                    <w:rPr>
                      <w:rFonts w:ascii="Century Gothic" w:hAnsi="Century Gothic"/>
                      <w:sz w:val="16"/>
                      <w:szCs w:val="16"/>
                    </w:rPr>
                  </w:pPr>
                </w:p>
                <w:p w:rsidR="0063725C" w:rsidRPr="00B174B9" w:rsidRDefault="0063725C" w:rsidP="002453A7">
                  <w:pPr>
                    <w:rPr>
                      <w:rFonts w:ascii="Century Gothic" w:hAnsi="Century Gothic"/>
                      <w:sz w:val="16"/>
                      <w:szCs w:val="16"/>
                    </w:rPr>
                  </w:pPr>
                </w:p>
                <w:p w:rsidR="0063725C" w:rsidRDefault="0063725C" w:rsidP="002453A7"/>
              </w:txbxContent>
            </v:textbox>
          </v:shape>
        </w:pict>
      </w:r>
    </w:p>
    <w:p w:rsidR="0063725C" w:rsidRPr="002453A7" w:rsidRDefault="0063725C" w:rsidP="002453A7">
      <w:pPr>
        <w:tabs>
          <w:tab w:val="left" w:pos="7226"/>
        </w:tabs>
        <w:overflowPunct/>
        <w:autoSpaceDE/>
        <w:autoSpaceDN/>
        <w:adjustRightInd/>
        <w:spacing w:after="200" w:line="276" w:lineRule="auto"/>
        <w:textAlignment w:val="auto"/>
        <w:rPr>
          <w:rFonts w:ascii="Century Gothic" w:hAnsi="Century Gothic" w:cs="Calibri"/>
          <w:sz w:val="16"/>
          <w:szCs w:val="16"/>
          <w:shd w:val="clear" w:color="auto" w:fill="FFFFFF"/>
          <w:lang w:val="en-NZ" w:eastAsia="en-NZ"/>
        </w:rPr>
      </w:pPr>
      <w:r>
        <w:rPr>
          <w:noProof/>
          <w:lang w:val="en-NZ" w:eastAsia="en-NZ"/>
        </w:rPr>
        <w:pict>
          <v:shape id="_x0000_s1039" type="#_x0000_t202" style="position:absolute;margin-left:453.6pt;margin-top:-.35pt;width:153pt;height:4in;z-index:251662336" strokecolor="silver" strokeweight="3pt">
            <v:textbox style="mso-next-textbox:#_x0000_s1039">
              <w:txbxContent>
                <w:p w:rsidR="0063725C" w:rsidRDefault="0063725C" w:rsidP="002453A7">
                  <w:pPr>
                    <w:jc w:val="center"/>
                    <w:rPr>
                      <w:rFonts w:ascii="Century Gothic" w:hAnsi="Century Gothic"/>
                      <w:b/>
                      <w:sz w:val="28"/>
                      <w:szCs w:val="28"/>
                    </w:rPr>
                  </w:pPr>
                  <w:r w:rsidRPr="008C3351">
                    <w:rPr>
                      <w:rFonts w:ascii="Century Gothic" w:hAnsi="Century Gothic"/>
                      <w:b/>
                      <w:sz w:val="28"/>
                      <w:szCs w:val="28"/>
                    </w:rPr>
                    <w:t>NURTURE</w:t>
                  </w:r>
                </w:p>
                <w:p w:rsidR="0063725C" w:rsidRPr="00E56B3C" w:rsidRDefault="0063725C" w:rsidP="002453A7">
                  <w:pPr>
                    <w:jc w:val="center"/>
                    <w:rPr>
                      <w:rFonts w:ascii="Century Gothic" w:hAnsi="Century Gothic"/>
                      <w:b/>
                      <w:sz w:val="16"/>
                      <w:szCs w:val="16"/>
                    </w:rPr>
                  </w:pPr>
                </w:p>
                <w:p w:rsidR="0063725C" w:rsidRPr="004162D4" w:rsidRDefault="0063725C" w:rsidP="002453A7">
                  <w:pPr>
                    <w:rPr>
                      <w:rFonts w:ascii="Century Gothic" w:hAnsi="Century Gothic"/>
                      <w:sz w:val="16"/>
                      <w:szCs w:val="16"/>
                    </w:rPr>
                  </w:pPr>
                  <w:r w:rsidRPr="004162D4">
                    <w:rPr>
                      <w:rFonts w:ascii="Century Gothic" w:hAnsi="Century Gothic"/>
                      <w:sz w:val="16"/>
                      <w:szCs w:val="16"/>
                      <w:lang w:eastAsia="en-GB"/>
                    </w:rPr>
                    <w:t>Students are involved in the planning of and have hands on learning opportunities involved in improving their school environment.</w:t>
                  </w:r>
                </w:p>
                <w:p w:rsidR="0063725C" w:rsidRPr="004162D4" w:rsidRDefault="0063725C" w:rsidP="002453A7">
                  <w:pPr>
                    <w:rPr>
                      <w:rFonts w:ascii="Century Gothic" w:hAnsi="Century Gothic"/>
                      <w:sz w:val="16"/>
                      <w:szCs w:val="16"/>
                    </w:rPr>
                  </w:pPr>
                  <w:r w:rsidRPr="004162D4">
                    <w:rPr>
                      <w:rFonts w:ascii="Century Gothic" w:hAnsi="Century Gothic"/>
                      <w:sz w:val="16"/>
                      <w:szCs w:val="16"/>
                      <w:lang w:eastAsia="en-GB"/>
                    </w:rPr>
                    <w:t>Ensure student voice is evident in practical management aspects of the school that impact on student well-being and learning.</w:t>
                  </w:r>
                </w:p>
                <w:p w:rsidR="0063725C" w:rsidRPr="004162D4" w:rsidRDefault="0063725C" w:rsidP="002453A7">
                  <w:pPr>
                    <w:rPr>
                      <w:rFonts w:ascii="Century Gothic" w:hAnsi="Century Gothic"/>
                      <w:sz w:val="16"/>
                      <w:szCs w:val="16"/>
                    </w:rPr>
                  </w:pPr>
                  <w:r w:rsidRPr="004162D4">
                    <w:rPr>
                      <w:rFonts w:ascii="Century Gothic" w:hAnsi="Century Gothic"/>
                      <w:sz w:val="16"/>
                      <w:szCs w:val="16"/>
                    </w:rPr>
                    <w:t>Work towards becoming a Silver status Enviro-school.</w:t>
                  </w:r>
                </w:p>
                <w:p w:rsidR="0063725C" w:rsidRPr="004162D4" w:rsidRDefault="0063725C" w:rsidP="002453A7">
                  <w:pPr>
                    <w:rPr>
                      <w:rFonts w:ascii="Century Gothic" w:hAnsi="Century Gothic"/>
                    </w:rPr>
                  </w:pPr>
                </w:p>
              </w:txbxContent>
            </v:textbox>
          </v:shape>
        </w:pict>
      </w:r>
      <w:r>
        <w:rPr>
          <w:noProof/>
          <w:lang w:val="en-NZ" w:eastAsia="en-NZ"/>
        </w:rPr>
        <w:pict>
          <v:shape id="_x0000_s1040" type="#_x0000_t202" style="position:absolute;margin-left:606.6pt;margin-top:-.35pt;width:153pt;height:4in;z-index:251663360" strokecolor="silver" strokeweight="3pt">
            <v:textbox style="mso-next-textbox:#_x0000_s1040">
              <w:txbxContent>
                <w:p w:rsidR="0063725C" w:rsidRDefault="0063725C" w:rsidP="002453A7">
                  <w:pPr>
                    <w:jc w:val="center"/>
                    <w:rPr>
                      <w:rFonts w:ascii="Century Gothic" w:hAnsi="Century Gothic"/>
                      <w:b/>
                      <w:sz w:val="28"/>
                      <w:szCs w:val="28"/>
                    </w:rPr>
                  </w:pPr>
                  <w:r>
                    <w:rPr>
                      <w:rFonts w:ascii="Century Gothic" w:hAnsi="Century Gothic"/>
                      <w:b/>
                      <w:sz w:val="28"/>
                      <w:szCs w:val="28"/>
                    </w:rPr>
                    <w:t>CONNECT</w:t>
                  </w:r>
                </w:p>
                <w:p w:rsidR="0063725C" w:rsidRPr="00E56B3C" w:rsidRDefault="0063725C" w:rsidP="002453A7">
                  <w:pPr>
                    <w:jc w:val="center"/>
                    <w:rPr>
                      <w:rFonts w:ascii="Century Gothic" w:hAnsi="Century Gothic"/>
                      <w:b/>
                      <w:sz w:val="16"/>
                      <w:szCs w:val="16"/>
                    </w:rPr>
                  </w:pPr>
                </w:p>
                <w:p w:rsidR="0063725C" w:rsidRPr="004162D4" w:rsidRDefault="0063725C" w:rsidP="002453A7">
                  <w:pPr>
                    <w:ind w:left="-1"/>
                    <w:rPr>
                      <w:rFonts w:ascii="Century Gothic" w:hAnsi="Century Gothic" w:cs="Calibri"/>
                      <w:bCs/>
                      <w:iCs/>
                      <w:sz w:val="16"/>
                    </w:rPr>
                  </w:pPr>
                  <w:r w:rsidRPr="004162D4">
                    <w:rPr>
                      <w:rFonts w:ascii="Century Gothic" w:hAnsi="Century Gothic" w:cs="Calibri"/>
                      <w:bCs/>
                      <w:iCs/>
                      <w:sz w:val="16"/>
                    </w:rPr>
                    <w:t>Complete Community Action Plan 2014, extend plan for 2015 and keep community in touch with what is happening at school.</w:t>
                  </w:r>
                </w:p>
                <w:p w:rsidR="0063725C" w:rsidRPr="004162D4" w:rsidRDefault="0063725C" w:rsidP="002453A7">
                  <w:pPr>
                    <w:rPr>
                      <w:rFonts w:ascii="Century Gothic" w:hAnsi="Century Gothic" w:cs="Calibri"/>
                      <w:bCs/>
                      <w:iCs/>
                      <w:sz w:val="16"/>
                    </w:rPr>
                  </w:pPr>
                  <w:r w:rsidRPr="004162D4">
                    <w:rPr>
                      <w:rFonts w:ascii="Century Gothic" w:hAnsi="Century Gothic" w:cs="Calibri"/>
                      <w:bCs/>
                      <w:iCs/>
                      <w:sz w:val="16"/>
                    </w:rPr>
                    <w:t>All families/whānau feel comfortable discussing any school matter with their childs teacher and theprincipal.</w:t>
                  </w:r>
                </w:p>
                <w:p w:rsidR="0063725C" w:rsidRPr="004162D4" w:rsidRDefault="0063725C" w:rsidP="002453A7">
                  <w:pPr>
                    <w:rPr>
                      <w:rFonts w:ascii="Century Gothic" w:hAnsi="Century Gothic" w:cs="Calibri"/>
                      <w:bCs/>
                      <w:iCs/>
                      <w:sz w:val="16"/>
                    </w:rPr>
                  </w:pPr>
                  <w:r w:rsidRPr="004162D4">
                    <w:rPr>
                      <w:rFonts w:ascii="Century Gothic" w:hAnsi="Century Gothic" w:cs="Calibri"/>
                      <w:bCs/>
                      <w:iCs/>
                      <w:sz w:val="16"/>
                    </w:rPr>
                    <w:t xml:space="preserve">Whānau/families feel informed as to their child’s progress and achievement..school matter with their child’s teacher and the principal.  </w:t>
                  </w:r>
                </w:p>
                <w:p w:rsidR="0063725C" w:rsidRPr="004162D4" w:rsidRDefault="0063725C" w:rsidP="002453A7">
                  <w:pPr>
                    <w:rPr>
                      <w:rFonts w:ascii="Century Gothic" w:hAnsi="Century Gothic" w:cs="Calibri"/>
                      <w:bCs/>
                      <w:iCs/>
                      <w:sz w:val="16"/>
                    </w:rPr>
                  </w:pPr>
                  <w:r w:rsidRPr="004162D4">
                    <w:rPr>
                      <w:rFonts w:ascii="Century Gothic" w:hAnsi="Century Gothic" w:cs="Calibri"/>
                      <w:bCs/>
                      <w:iCs/>
                      <w:sz w:val="16"/>
                    </w:rPr>
                    <w:t>Whānau/families input into both their child’s learning and the success of the school is encouraged.</w:t>
                  </w:r>
                </w:p>
                <w:p w:rsidR="0063725C" w:rsidRPr="004162D4" w:rsidRDefault="0063725C" w:rsidP="002453A7">
                  <w:pPr>
                    <w:pStyle w:val="ListParagraph"/>
                    <w:ind w:left="0"/>
                    <w:rPr>
                      <w:rFonts w:ascii="Century Gothic" w:hAnsi="Century Gothic"/>
                      <w:lang w:eastAsia="en-GB"/>
                    </w:rPr>
                  </w:pPr>
                  <w:r w:rsidRPr="004162D4">
                    <w:rPr>
                      <w:rFonts w:ascii="Century Gothic" w:hAnsi="Century Gothic"/>
                      <w:sz w:val="16"/>
                      <w:szCs w:val="16"/>
                      <w:lang w:eastAsia="en-GB"/>
                    </w:rPr>
                    <w:t>Accelerate learning progress and achievement by working with families to provide them with tools and knowledge necessary for them to support the development of their children.</w:t>
                  </w:r>
                </w:p>
                <w:p w:rsidR="0063725C" w:rsidRPr="004162D4" w:rsidRDefault="0063725C" w:rsidP="002453A7">
                  <w:pPr>
                    <w:rPr>
                      <w:rFonts w:ascii="Century Gothic" w:hAnsi="Century Gothic" w:cs="Calibri"/>
                      <w:bCs/>
                      <w:iCs/>
                      <w:sz w:val="16"/>
                    </w:rPr>
                  </w:pPr>
                  <w:r w:rsidRPr="004162D4">
                    <w:rPr>
                      <w:rFonts w:ascii="Century Gothic" w:hAnsi="Century Gothic" w:cs="Calibri"/>
                      <w:bCs/>
                      <w:iCs/>
                      <w:sz w:val="16"/>
                    </w:rPr>
                    <w:t>Engage with local Kaumatua and elders from our local community.</w:t>
                  </w:r>
                </w:p>
                <w:p w:rsidR="0063725C" w:rsidRPr="004162D4" w:rsidRDefault="0063725C" w:rsidP="002453A7">
                  <w:pPr>
                    <w:rPr>
                      <w:rFonts w:ascii="Century Gothic" w:hAnsi="Century Gothic"/>
                    </w:rPr>
                  </w:pPr>
                </w:p>
              </w:txbxContent>
            </v:textbox>
          </v:shape>
        </w:pict>
      </w:r>
      <w:r>
        <w:rPr>
          <w:noProof/>
          <w:lang w:val="en-NZ" w:eastAsia="en-NZ"/>
        </w:rPr>
        <w:pict>
          <v:shape id="_x0000_s1041" type="#_x0000_t202" style="position:absolute;margin-left:300.6pt;margin-top:-.35pt;width:153pt;height:4in;z-index:251664384" strokecolor="silver" strokeweight="3pt">
            <v:textbox style="mso-next-textbox:#_x0000_s1041">
              <w:txbxContent>
                <w:p w:rsidR="0063725C" w:rsidRDefault="0063725C" w:rsidP="002453A7">
                  <w:pPr>
                    <w:jc w:val="center"/>
                    <w:rPr>
                      <w:rFonts w:ascii="Century Gothic" w:hAnsi="Century Gothic"/>
                      <w:b/>
                      <w:sz w:val="28"/>
                      <w:szCs w:val="28"/>
                    </w:rPr>
                  </w:pPr>
                  <w:r w:rsidRPr="008C3351">
                    <w:rPr>
                      <w:rFonts w:ascii="Century Gothic" w:hAnsi="Century Gothic"/>
                      <w:b/>
                      <w:sz w:val="28"/>
                      <w:szCs w:val="28"/>
                    </w:rPr>
                    <w:t>INTEREST</w:t>
                  </w:r>
                </w:p>
                <w:p w:rsidR="0063725C" w:rsidRPr="00E56B3C" w:rsidRDefault="0063725C" w:rsidP="002453A7">
                  <w:pPr>
                    <w:jc w:val="center"/>
                    <w:rPr>
                      <w:rFonts w:ascii="Century Gothic" w:hAnsi="Century Gothic"/>
                      <w:b/>
                      <w:sz w:val="16"/>
                      <w:szCs w:val="16"/>
                    </w:rPr>
                  </w:pPr>
                </w:p>
                <w:p w:rsidR="0063725C" w:rsidRPr="004162D4" w:rsidRDefault="0063725C" w:rsidP="002453A7">
                  <w:pPr>
                    <w:rPr>
                      <w:rFonts w:ascii="Century Gothic" w:hAnsi="Century Gothic"/>
                      <w:sz w:val="16"/>
                      <w:szCs w:val="16"/>
                    </w:rPr>
                  </w:pPr>
                  <w:r w:rsidRPr="004162D4">
                    <w:rPr>
                      <w:rFonts w:ascii="Century Gothic" w:hAnsi="Century Gothic"/>
                      <w:sz w:val="16"/>
                      <w:szCs w:val="16"/>
                    </w:rPr>
                    <w:t>We are offering our children a range of  learning opportunities across a wide range of learning areas to enhance their engagement with learning</w:t>
                  </w:r>
                </w:p>
                <w:p w:rsidR="0063725C" w:rsidRPr="004162D4" w:rsidRDefault="0063725C" w:rsidP="002453A7">
                  <w:pPr>
                    <w:rPr>
                      <w:rFonts w:ascii="Century Gothic" w:hAnsi="Century Gothic"/>
                    </w:rPr>
                  </w:pPr>
                </w:p>
              </w:txbxContent>
            </v:textbox>
          </v:shape>
        </w:pict>
      </w:r>
      <w:r>
        <w:rPr>
          <w:noProof/>
          <w:lang w:val="en-NZ" w:eastAsia="en-NZ"/>
        </w:rPr>
        <w:pict>
          <v:shape id="_x0000_s1042" type="#_x0000_t202" style="position:absolute;margin-left:138.6pt;margin-top:-.35pt;width:162pt;height:4in;z-index:251659264" strokecolor="silver" strokeweight="3pt">
            <v:textbox style="mso-next-textbox:#_x0000_s1042">
              <w:txbxContent>
                <w:p w:rsidR="0063725C" w:rsidRPr="00CB5F04" w:rsidRDefault="0063725C" w:rsidP="002453A7">
                  <w:pPr>
                    <w:jc w:val="center"/>
                    <w:rPr>
                      <w:rFonts w:ascii="Century Gothic" w:hAnsi="Century Gothic"/>
                      <w:b/>
                      <w:sz w:val="28"/>
                      <w:szCs w:val="28"/>
                      <w:lang w:eastAsia="en-GB"/>
                    </w:rPr>
                  </w:pPr>
                  <w:r w:rsidRPr="00CB5F04">
                    <w:rPr>
                      <w:rFonts w:ascii="Century Gothic" w:hAnsi="Century Gothic"/>
                      <w:b/>
                      <w:sz w:val="28"/>
                      <w:szCs w:val="28"/>
                      <w:lang w:eastAsia="en-GB"/>
                    </w:rPr>
                    <w:t>WELL BEING</w:t>
                  </w:r>
                </w:p>
                <w:p w:rsidR="0063725C" w:rsidRDefault="0063725C" w:rsidP="002453A7">
                  <w:pPr>
                    <w:jc w:val="center"/>
                    <w:rPr>
                      <w:rFonts w:ascii="Century Gothic" w:hAnsi="Century Gothic"/>
                      <w:sz w:val="16"/>
                      <w:szCs w:val="16"/>
                      <w:lang w:eastAsia="en-GB"/>
                    </w:rPr>
                  </w:pPr>
                </w:p>
                <w:p w:rsidR="0063725C" w:rsidRPr="004162D4" w:rsidRDefault="0063725C" w:rsidP="002453A7">
                  <w:pPr>
                    <w:rPr>
                      <w:rFonts w:ascii="Century Gothic" w:hAnsi="Century Gothic"/>
                      <w:sz w:val="16"/>
                      <w:szCs w:val="16"/>
                      <w:lang w:eastAsia="en-GB"/>
                    </w:rPr>
                  </w:pPr>
                  <w:r w:rsidRPr="004162D4">
                    <w:rPr>
                      <w:rFonts w:ascii="Century Gothic" w:hAnsi="Century Gothic"/>
                      <w:sz w:val="16"/>
                      <w:szCs w:val="16"/>
                      <w:lang w:eastAsia="en-GB"/>
                    </w:rPr>
                    <w:t>For all teaching staff to know each student well (home environment, strengths, interests and challenges in terms of learning and development).</w:t>
                  </w:r>
                </w:p>
                <w:p w:rsidR="0063725C" w:rsidRPr="004162D4" w:rsidRDefault="0063725C" w:rsidP="002453A7">
                  <w:pPr>
                    <w:rPr>
                      <w:rFonts w:ascii="Century Gothic" w:hAnsi="Century Gothic"/>
                      <w:sz w:val="16"/>
                      <w:szCs w:val="16"/>
                      <w:lang w:eastAsia="en-GB"/>
                    </w:rPr>
                  </w:pPr>
                  <w:r w:rsidRPr="004162D4">
                    <w:rPr>
                      <w:rFonts w:ascii="Century Gothic" w:hAnsi="Century Gothic"/>
                      <w:sz w:val="16"/>
                      <w:szCs w:val="16"/>
                      <w:lang w:eastAsia="en-GB"/>
                    </w:rPr>
                    <w:t>Ensure student voice effects curriculum development and  teacher reflection</w:t>
                  </w:r>
                </w:p>
                <w:p w:rsidR="0063725C" w:rsidRPr="004162D4" w:rsidRDefault="0063725C" w:rsidP="002453A7">
                  <w:pPr>
                    <w:rPr>
                      <w:rFonts w:ascii="Century Gothic" w:hAnsi="Century Gothic"/>
                      <w:sz w:val="16"/>
                      <w:szCs w:val="16"/>
                    </w:rPr>
                  </w:pPr>
                  <w:r w:rsidRPr="004162D4">
                    <w:rPr>
                      <w:rFonts w:ascii="Century Gothic" w:hAnsi="Century Gothic"/>
                      <w:sz w:val="16"/>
                      <w:szCs w:val="16"/>
                    </w:rPr>
                    <w:t>Encourage and promote the value of being ‘inclusive’ and using language that values, respects and acknowledges each other as individuals and from different cultures.</w:t>
                  </w:r>
                </w:p>
                <w:p w:rsidR="0063725C" w:rsidRPr="004162D4" w:rsidRDefault="0063725C" w:rsidP="002453A7">
                  <w:pPr>
                    <w:rPr>
                      <w:rFonts w:ascii="Century Gothic" w:hAnsi="Century Gothic"/>
                      <w:sz w:val="16"/>
                      <w:szCs w:val="16"/>
                      <w:lang w:eastAsia="en-GB"/>
                    </w:rPr>
                  </w:pPr>
                  <w:r w:rsidRPr="004162D4">
                    <w:rPr>
                      <w:rFonts w:ascii="Century Gothic" w:hAnsi="Century Gothic"/>
                      <w:sz w:val="16"/>
                      <w:szCs w:val="16"/>
                      <w:lang w:eastAsia="en-GB"/>
                    </w:rPr>
                    <w:t>Promote interaction,  friendship and mentoring relationships between all  the different aged children within the school</w:t>
                  </w:r>
                  <w:r>
                    <w:rPr>
                      <w:rFonts w:ascii="Century Gothic" w:hAnsi="Century Gothic"/>
                      <w:sz w:val="16"/>
                      <w:szCs w:val="16"/>
                      <w:lang w:eastAsia="en-GB"/>
                    </w:rPr>
                    <w:t>.</w:t>
                  </w:r>
                </w:p>
                <w:p w:rsidR="0063725C" w:rsidRPr="004162D4" w:rsidRDefault="0063725C" w:rsidP="002453A7">
                  <w:pPr>
                    <w:rPr>
                      <w:rFonts w:ascii="Century Gothic" w:hAnsi="Century Gothic"/>
                      <w:sz w:val="16"/>
                      <w:szCs w:val="16"/>
                      <w:lang w:eastAsia="en-GB"/>
                    </w:rPr>
                  </w:pPr>
                </w:p>
                <w:p w:rsidR="0063725C" w:rsidRDefault="0063725C" w:rsidP="002453A7"/>
              </w:txbxContent>
            </v:textbox>
          </v:shape>
        </w:pict>
      </w:r>
    </w:p>
    <w:p w:rsidR="0063725C" w:rsidRPr="002453A7" w:rsidRDefault="0063725C" w:rsidP="002453A7">
      <w:pPr>
        <w:tabs>
          <w:tab w:val="left" w:pos="1890"/>
          <w:tab w:val="left" w:pos="6409"/>
        </w:tabs>
        <w:overflowPunct/>
        <w:autoSpaceDE/>
        <w:autoSpaceDN/>
        <w:adjustRightInd/>
        <w:spacing w:after="200" w:line="276" w:lineRule="auto"/>
        <w:textAlignment w:val="auto"/>
        <w:rPr>
          <w:rFonts w:ascii="Calibri" w:hAnsi="Calibri"/>
          <w:sz w:val="16"/>
          <w:szCs w:val="16"/>
          <w:lang w:val="en-NZ" w:eastAsia="en-NZ"/>
        </w:rPr>
      </w:pPr>
      <w:r w:rsidRPr="002453A7">
        <w:rPr>
          <w:rFonts w:ascii="Calibri" w:hAnsi="Calibri"/>
          <w:sz w:val="16"/>
          <w:szCs w:val="16"/>
          <w:lang w:val="en-NZ" w:eastAsia="en-NZ"/>
        </w:rPr>
        <w:tab/>
      </w:r>
    </w:p>
    <w:p w:rsidR="0063725C" w:rsidRPr="002453A7" w:rsidRDefault="0063725C" w:rsidP="002453A7">
      <w:pPr>
        <w:tabs>
          <w:tab w:val="left" w:pos="1890"/>
        </w:tabs>
        <w:overflowPunct/>
        <w:autoSpaceDE/>
        <w:autoSpaceDN/>
        <w:adjustRightInd/>
        <w:spacing w:after="200" w:line="276" w:lineRule="auto"/>
        <w:textAlignment w:val="auto"/>
        <w:rPr>
          <w:rFonts w:ascii="Calibri" w:hAnsi="Calibri"/>
          <w:sz w:val="16"/>
          <w:szCs w:val="16"/>
          <w:lang w:val="en-NZ" w:eastAsia="en-NZ"/>
        </w:rPr>
      </w:pPr>
      <w:r w:rsidRPr="002453A7">
        <w:rPr>
          <w:rFonts w:ascii="Calibri" w:hAnsi="Calibri"/>
          <w:sz w:val="16"/>
          <w:szCs w:val="16"/>
          <w:lang w:val="en-NZ" w:eastAsia="en-NZ"/>
        </w:rPr>
        <w:tab/>
        <w:t>-</w:t>
      </w:r>
    </w:p>
    <w:p w:rsidR="0063725C" w:rsidRPr="002453A7" w:rsidRDefault="0063725C" w:rsidP="002453A7">
      <w:pPr>
        <w:tabs>
          <w:tab w:val="left" w:pos="2580"/>
          <w:tab w:val="left" w:pos="6409"/>
          <w:tab w:val="left" w:pos="12704"/>
        </w:tabs>
        <w:overflowPunct/>
        <w:autoSpaceDE/>
        <w:autoSpaceDN/>
        <w:adjustRightInd/>
        <w:spacing w:after="200" w:line="276" w:lineRule="auto"/>
        <w:textAlignment w:val="auto"/>
        <w:rPr>
          <w:rFonts w:ascii="Calibri" w:hAnsi="Calibri"/>
          <w:sz w:val="16"/>
          <w:szCs w:val="16"/>
          <w:lang w:val="en-NZ" w:eastAsia="en-NZ"/>
        </w:rPr>
      </w:pPr>
      <w:r w:rsidRPr="002453A7">
        <w:rPr>
          <w:rFonts w:ascii="Calibri" w:hAnsi="Calibri"/>
          <w:sz w:val="16"/>
          <w:szCs w:val="16"/>
          <w:lang w:val="en-NZ" w:eastAsia="en-NZ"/>
        </w:rPr>
        <w:tab/>
      </w:r>
      <w:r w:rsidRPr="002453A7">
        <w:rPr>
          <w:rFonts w:ascii="Calibri" w:hAnsi="Calibri"/>
          <w:sz w:val="16"/>
          <w:szCs w:val="16"/>
          <w:lang w:val="en-NZ" w:eastAsia="en-NZ"/>
        </w:rPr>
        <w:tab/>
      </w:r>
    </w:p>
    <w:p w:rsidR="0063725C" w:rsidRPr="002453A7" w:rsidRDefault="0063725C" w:rsidP="002453A7">
      <w:pPr>
        <w:tabs>
          <w:tab w:val="left" w:pos="1708"/>
          <w:tab w:val="left" w:pos="13121"/>
        </w:tabs>
        <w:overflowPunct/>
        <w:autoSpaceDE/>
        <w:autoSpaceDN/>
        <w:adjustRightInd/>
        <w:spacing w:after="200" w:line="276" w:lineRule="auto"/>
        <w:textAlignment w:val="auto"/>
        <w:rPr>
          <w:rFonts w:ascii="Calibri" w:hAnsi="Calibri"/>
          <w:sz w:val="16"/>
          <w:szCs w:val="16"/>
          <w:lang w:val="en-NZ" w:eastAsia="en-NZ"/>
        </w:rPr>
      </w:pPr>
    </w:p>
    <w:p w:rsidR="0063725C" w:rsidRPr="002453A7" w:rsidRDefault="0063725C" w:rsidP="002453A7">
      <w:pPr>
        <w:tabs>
          <w:tab w:val="left" w:pos="1708"/>
          <w:tab w:val="left" w:pos="2820"/>
          <w:tab w:val="left" w:pos="13121"/>
        </w:tabs>
        <w:overflowPunct/>
        <w:autoSpaceDE/>
        <w:autoSpaceDN/>
        <w:adjustRightInd/>
        <w:spacing w:after="200" w:line="276" w:lineRule="auto"/>
        <w:textAlignment w:val="auto"/>
        <w:rPr>
          <w:rFonts w:ascii="Calibri" w:hAnsi="Calibri"/>
          <w:sz w:val="16"/>
          <w:szCs w:val="16"/>
          <w:lang w:val="en-NZ" w:eastAsia="en-NZ"/>
        </w:rPr>
      </w:pPr>
      <w:r w:rsidRPr="002453A7">
        <w:rPr>
          <w:rFonts w:ascii="Calibri" w:hAnsi="Calibri"/>
          <w:sz w:val="16"/>
          <w:szCs w:val="16"/>
          <w:lang w:val="en-NZ" w:eastAsia="en-NZ"/>
        </w:rPr>
        <w:tab/>
      </w:r>
      <w:r w:rsidRPr="002453A7">
        <w:rPr>
          <w:rFonts w:ascii="Calibri" w:hAnsi="Calibri"/>
          <w:sz w:val="16"/>
          <w:szCs w:val="16"/>
          <w:lang w:val="en-NZ" w:eastAsia="en-NZ"/>
        </w:rPr>
        <w:tab/>
      </w:r>
      <w:r w:rsidRPr="002453A7">
        <w:rPr>
          <w:rFonts w:ascii="Calibri" w:hAnsi="Calibri"/>
          <w:sz w:val="16"/>
          <w:szCs w:val="16"/>
          <w:lang w:val="en-NZ" w:eastAsia="en-NZ"/>
        </w:rPr>
        <w:tab/>
      </w:r>
    </w:p>
    <w:p w:rsidR="0063725C" w:rsidRPr="002453A7" w:rsidRDefault="0063725C" w:rsidP="002453A7">
      <w:pPr>
        <w:tabs>
          <w:tab w:val="left" w:pos="1708"/>
        </w:tabs>
        <w:overflowPunct/>
        <w:autoSpaceDE/>
        <w:autoSpaceDN/>
        <w:adjustRightInd/>
        <w:spacing w:after="200" w:line="276" w:lineRule="auto"/>
        <w:textAlignment w:val="auto"/>
        <w:rPr>
          <w:rFonts w:ascii="Calibri" w:hAnsi="Calibri"/>
          <w:sz w:val="16"/>
          <w:szCs w:val="16"/>
          <w:lang w:val="en-NZ" w:eastAsia="en-NZ"/>
        </w:rPr>
      </w:pPr>
    </w:p>
    <w:p w:rsidR="0063725C" w:rsidRPr="002453A7" w:rsidRDefault="0063725C" w:rsidP="002453A7">
      <w:pPr>
        <w:tabs>
          <w:tab w:val="left" w:pos="1708"/>
        </w:tabs>
        <w:overflowPunct/>
        <w:autoSpaceDE/>
        <w:autoSpaceDN/>
        <w:adjustRightInd/>
        <w:spacing w:after="200" w:line="276" w:lineRule="auto"/>
        <w:textAlignment w:val="auto"/>
        <w:rPr>
          <w:rFonts w:ascii="Calibri" w:hAnsi="Calibri"/>
          <w:sz w:val="16"/>
          <w:szCs w:val="16"/>
          <w:lang w:val="en-NZ" w:eastAsia="en-NZ"/>
        </w:rPr>
      </w:pPr>
    </w:p>
    <w:p w:rsidR="0063725C" w:rsidRPr="002453A7" w:rsidRDefault="0063725C" w:rsidP="002453A7">
      <w:pPr>
        <w:overflowPunct/>
        <w:autoSpaceDE/>
        <w:autoSpaceDN/>
        <w:adjustRightInd/>
        <w:spacing w:after="200" w:line="276" w:lineRule="auto"/>
        <w:textAlignment w:val="auto"/>
        <w:rPr>
          <w:rFonts w:ascii="Calibri" w:hAnsi="Calibri"/>
          <w:sz w:val="16"/>
          <w:szCs w:val="16"/>
          <w:lang w:val="en-NZ" w:eastAsia="en-NZ"/>
        </w:rPr>
      </w:pPr>
    </w:p>
    <w:p w:rsidR="0063725C" w:rsidRPr="002453A7" w:rsidRDefault="0063725C" w:rsidP="002453A7">
      <w:pPr>
        <w:overflowPunct/>
        <w:autoSpaceDE/>
        <w:autoSpaceDN/>
        <w:adjustRightInd/>
        <w:spacing w:after="200" w:line="276" w:lineRule="auto"/>
        <w:textAlignment w:val="auto"/>
        <w:rPr>
          <w:rFonts w:ascii="Calibri" w:hAnsi="Calibri"/>
          <w:sz w:val="16"/>
          <w:szCs w:val="16"/>
          <w:lang w:val="en-NZ" w:eastAsia="en-NZ"/>
        </w:rPr>
      </w:pPr>
    </w:p>
    <w:p w:rsidR="0063725C" w:rsidRDefault="0063725C" w:rsidP="009F32FB"/>
    <w:p w:rsidR="0063725C" w:rsidRDefault="0063725C" w:rsidP="009F32FB"/>
    <w:p w:rsidR="0063725C" w:rsidRDefault="0063725C" w:rsidP="009F32FB"/>
    <w:p w:rsidR="0063725C" w:rsidRDefault="0063725C" w:rsidP="009F32FB"/>
    <w:p w:rsidR="0063725C" w:rsidRDefault="0063725C" w:rsidP="009F32FB"/>
    <w:p w:rsidR="0063725C" w:rsidRDefault="0063725C" w:rsidP="009F32FB"/>
    <w:p w:rsidR="0063725C" w:rsidRDefault="0063725C" w:rsidP="009F32FB">
      <w:r>
        <w:rPr>
          <w:noProof/>
          <w:lang w:val="en-NZ" w:eastAsia="en-NZ"/>
        </w:rPr>
        <w:pict>
          <v:rect id="Rectangle 14" o:spid="_x0000_s1043" style="position:absolute;margin-left:87.35pt;margin-top:6.35pt;width:243pt;height:95.7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" fillcolor="#4f81bd" strokecolor="#bfbfbf" strokeweight="3pt">
            <v:textbox>
              <w:txbxContent>
                <w:p w:rsidR="0063725C" w:rsidRPr="00646DB9" w:rsidRDefault="0063725C" w:rsidP="00FA6E46">
                  <w:pPr>
                    <w:shd w:val="clear" w:color="auto" w:fill="4F81BD"/>
                    <w:rPr>
                      <w:rFonts w:ascii="Century Gothic" w:hAnsi="Century Gothic"/>
                      <w:b/>
                      <w:color w:val="FFFFFF"/>
                      <w:sz w:val="40"/>
                    </w:rPr>
                  </w:pPr>
                  <w:r w:rsidRPr="00646DB9">
                    <w:rPr>
                      <w:rFonts w:ascii="Century Gothic" w:hAnsi="Century Gothic"/>
                      <w:b/>
                      <w:color w:val="FFFFFF"/>
                      <w:sz w:val="40"/>
                    </w:rPr>
                    <w:t xml:space="preserve">PERIA SCHOOL VISION: </w:t>
                  </w:r>
                </w:p>
                <w:p w:rsidR="0063725C" w:rsidRPr="000F0109" w:rsidRDefault="0063725C" w:rsidP="00FA6E46">
                  <w:pPr>
                    <w:pStyle w:val="Default"/>
                    <w:shd w:val="clear" w:color="auto" w:fill="4F81BD"/>
                    <w:rPr>
                      <w:color w:val="FFFFFF"/>
                      <w:sz w:val="22"/>
                      <w:szCs w:val="22"/>
                    </w:rPr>
                  </w:pPr>
                </w:p>
                <w:p w:rsidR="0063725C" w:rsidRPr="00B351B1" w:rsidRDefault="0063725C" w:rsidP="00FA6E46">
                  <w:pPr>
                    <w:shd w:val="clear" w:color="auto" w:fill="4F81BD"/>
                    <w:ind w:left="284"/>
                    <w:rPr>
                      <w:sz w:val="28"/>
                      <w:szCs w:val="28"/>
                    </w:rPr>
                  </w:pPr>
                  <w:r w:rsidRPr="00B351B1">
                    <w:rPr>
                      <w:sz w:val="28"/>
                      <w:szCs w:val="28"/>
                    </w:rPr>
                    <w:t>Each child working in harmony to learn, create and grow.</w:t>
                  </w:r>
                </w:p>
                <w:p w:rsidR="0063725C" w:rsidRPr="00A56F54" w:rsidRDefault="0063725C" w:rsidP="00FA6E46">
                  <w:pPr>
                    <w:shd w:val="clear" w:color="auto" w:fill="4F81BD"/>
                    <w:rPr>
                      <w:rFonts w:ascii="Century Gothic" w:hAnsi="Century Gothic"/>
                      <w:sz w:val="28"/>
                    </w:rPr>
                  </w:pPr>
                </w:p>
              </w:txbxContent>
            </v:textbox>
          </v:rect>
        </w:pict>
      </w:r>
      <w:r>
        <w:rPr>
          <w:noProof/>
          <w:lang w:val="en-NZ" w:eastAsia="en-NZ"/>
        </w:rPr>
        <w:pict>
          <v:rect id="Rectangle 13" o:spid="_x0000_s1044" style="position:absolute;margin-left:333.35pt;margin-top:6.35pt;width:383.05pt;height:95.7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" fillcolor="#92d050" strokecolor="#bfbfbf" strokeweight="3pt">
            <v:textbox>
              <w:txbxContent>
                <w:p w:rsidR="0063725C" w:rsidRDefault="0063725C" w:rsidP="009F32FB">
                  <w:pPr>
                    <w:rPr>
                      <w:rFonts w:ascii="Century Gothic" w:hAnsi="Century Gothic"/>
                      <w:b/>
                      <w:sz w:val="40"/>
                    </w:rPr>
                  </w:pPr>
                  <w:r>
                    <w:rPr>
                      <w:rFonts w:ascii="Century Gothic" w:hAnsi="Century Gothic"/>
                      <w:b/>
                      <w:sz w:val="40"/>
                    </w:rPr>
                    <w:t>Strategic Goal One</w:t>
                  </w:r>
                  <w:r w:rsidRPr="00A56F54">
                    <w:rPr>
                      <w:rFonts w:ascii="Century Gothic" w:hAnsi="Century Gothic"/>
                      <w:b/>
                      <w:sz w:val="40"/>
                    </w:rPr>
                    <w:t xml:space="preserve">: </w:t>
                  </w:r>
                  <w:r>
                    <w:rPr>
                      <w:rFonts w:ascii="Century Gothic" w:hAnsi="Century Gothic"/>
                      <w:b/>
                      <w:sz w:val="40"/>
                    </w:rPr>
                    <w:t>ACHIEVE</w:t>
                  </w:r>
                </w:p>
                <w:p w:rsidR="0063725C" w:rsidRPr="001933BE" w:rsidRDefault="0063725C" w:rsidP="009F32FB">
                  <w:pPr>
                    <w:shd w:val="clear" w:color="auto" w:fill="92D050"/>
                    <w:rPr>
                      <w:rFonts w:ascii="Century Gothic" w:hAnsi="Century Gothic"/>
                    </w:rPr>
                  </w:pPr>
                  <w:r w:rsidRPr="001933BE">
                    <w:rPr>
                      <w:rFonts w:ascii="Century Gothic" w:hAnsi="Century Gothic"/>
                    </w:rPr>
                    <w:t xml:space="preserve">We will </w:t>
                  </w:r>
                  <w:r>
                    <w:rPr>
                      <w:rFonts w:ascii="Century Gothic" w:hAnsi="Century Gothic"/>
                    </w:rPr>
                    <w:t>provide and monitor a quality learning programme as outlined in the NZC in order to raise student achievement in all areas. We will focus on raising standards in literacy and numeracy to at or above the national standards expected level.</w:t>
                  </w:r>
                </w:p>
              </w:txbxContent>
            </v:textbox>
          </v:rect>
        </w:pict>
      </w:r>
    </w:p>
    <w:p w:rsidR="0063725C" w:rsidRDefault="0063725C" w:rsidP="009F32FB"/>
    <w:p w:rsidR="0063725C" w:rsidRDefault="0063725C" w:rsidP="009F32FB">
      <w:r w:rsidRPr="004566D9">
        <w:rPr>
          <w:noProof/>
          <w:lang w:val="en-NZ" w:eastAsia="en-NZ"/>
        </w:rPr>
        <w:pict>
          <v:shape id="Picture 6" o:spid="_x0000_i1026" type="#_x0000_t75" style="width:78.75pt;height:78.75pt;visibility:visible">
            <v:imagedata r:id="rId13" o:title=""/>
          </v:shape>
        </w:pict>
      </w:r>
    </w:p>
    <w:tbl>
      <w:tblPr>
        <w:tblW w:w="0" w:type="auto"/>
        <w:tblInd w:w="250" w:type="dxa"/>
        <w:tblBorders>
          <w:top w:val="single" w:sz="24" w:space="0" w:color="BFBFBF"/>
          <w:left w:val="single" w:sz="24" w:space="0" w:color="BFBFBF"/>
          <w:bottom w:val="single" w:sz="24" w:space="0" w:color="BFBFBF"/>
          <w:right w:val="single" w:sz="24" w:space="0" w:color="BFBFBF"/>
          <w:insideH w:val="single" w:sz="24" w:space="0" w:color="BFBFBF"/>
          <w:insideV w:val="single" w:sz="24" w:space="0" w:color="BFBFBF"/>
        </w:tblBorders>
        <w:tblLook w:val="0000" w:firstRow="0" w:lastRow="0" w:firstColumn="0" w:lastColumn="0" w:noHBand="0" w:noVBand="0"/>
      </w:tblPr>
      <w:tblGrid>
        <w:gridCol w:w="2433"/>
        <w:gridCol w:w="2970"/>
        <w:gridCol w:w="3543"/>
        <w:gridCol w:w="1741"/>
        <w:gridCol w:w="594"/>
        <w:gridCol w:w="594"/>
        <w:gridCol w:w="594"/>
        <w:gridCol w:w="594"/>
        <w:gridCol w:w="582"/>
        <w:gridCol w:w="582"/>
      </w:tblGrid>
      <w:tr w:rsidR="0063725C" w:rsidRPr="00D3265D" w:rsidTr="00646DB9">
        <w:trPr>
          <w:trHeight w:val="357"/>
        </w:trPr>
        <w:tc>
          <w:tcPr>
            <w:tcW w:w="2433" w:type="dxa"/>
            <w:vMerge w:val="restart"/>
            <w:shd w:val="clear" w:color="auto" w:fill="4F81BD"/>
            <w:vAlign w:val="center"/>
          </w:tcPr>
          <w:p w:rsidR="0063725C" w:rsidRDefault="0063725C" w:rsidP="00BC2707">
            <w:pPr>
              <w:jc w:val="center"/>
              <w:rPr>
                <w:rFonts w:ascii="Century Gothic" w:hAnsi="Century Gothic"/>
                <w:b/>
                <w:color w:val="FFFFFF"/>
                <w:sz w:val="28"/>
              </w:rPr>
            </w:pPr>
            <w:r>
              <w:rPr>
                <w:rFonts w:ascii="Century Gothic" w:hAnsi="Century Gothic"/>
                <w:b/>
                <w:color w:val="FFFFFF"/>
                <w:sz w:val="28"/>
              </w:rPr>
              <w:t>Baseline Data</w:t>
            </w:r>
          </w:p>
          <w:p w:rsidR="0063725C" w:rsidRPr="002C2DCD" w:rsidRDefault="0063725C" w:rsidP="00BC2707">
            <w:pPr>
              <w:jc w:val="center"/>
              <w:rPr>
                <w:rFonts w:ascii="Century Gothic" w:hAnsi="Century Gothic"/>
                <w:color w:val="FFFFFF"/>
                <w:sz w:val="28"/>
              </w:rPr>
            </w:pPr>
            <w:r w:rsidRPr="002C2DCD">
              <w:rPr>
                <w:rFonts w:ascii="Century Gothic" w:hAnsi="Century Gothic"/>
                <w:color w:val="FFFFFF"/>
                <w:sz w:val="18"/>
              </w:rPr>
              <w:t>(</w:t>
            </w:r>
            <w:r>
              <w:rPr>
                <w:rFonts w:ascii="Century Gothic" w:hAnsi="Century Gothic"/>
                <w:color w:val="FFFFFF"/>
                <w:sz w:val="18"/>
              </w:rPr>
              <w:t>evidence to rationalise</w:t>
            </w:r>
            <w:r w:rsidRPr="002C2DCD">
              <w:rPr>
                <w:rFonts w:ascii="Century Gothic" w:hAnsi="Century Gothic"/>
                <w:color w:val="FFFFFF"/>
                <w:sz w:val="18"/>
              </w:rPr>
              <w:t>)</w:t>
            </w:r>
          </w:p>
        </w:tc>
        <w:tc>
          <w:tcPr>
            <w:tcW w:w="2970" w:type="dxa"/>
            <w:vMerge w:val="restart"/>
            <w:shd w:val="clear" w:color="auto" w:fill="4F81BD"/>
            <w:vAlign w:val="center"/>
          </w:tcPr>
          <w:p w:rsidR="0063725C" w:rsidRDefault="0063725C" w:rsidP="00BC2707">
            <w:pPr>
              <w:jc w:val="center"/>
              <w:rPr>
                <w:rFonts w:ascii="Century Gothic" w:hAnsi="Century Gothic"/>
                <w:b/>
                <w:color w:val="FFFFFF"/>
                <w:sz w:val="28"/>
              </w:rPr>
            </w:pPr>
            <w:r>
              <w:rPr>
                <w:rFonts w:ascii="Century Gothic" w:hAnsi="Century Gothic"/>
                <w:b/>
                <w:color w:val="FFFFFF"/>
                <w:sz w:val="28"/>
              </w:rPr>
              <w:t>Annual Goals</w:t>
            </w:r>
          </w:p>
          <w:p w:rsidR="0063725C" w:rsidRPr="006A19C0" w:rsidRDefault="0063725C" w:rsidP="00BC2707">
            <w:pPr>
              <w:jc w:val="center"/>
              <w:rPr>
                <w:rFonts w:ascii="Century Gothic" w:hAnsi="Century Gothic"/>
                <w:b/>
                <w:color w:val="FFFFFF"/>
                <w:sz w:val="28"/>
              </w:rPr>
            </w:pPr>
            <w:r>
              <w:rPr>
                <w:rFonts w:ascii="Century Gothic" w:hAnsi="Century Gothic"/>
                <w:color w:val="FFFFFF"/>
                <w:sz w:val="18"/>
              </w:rPr>
              <w:t>(what you want to achieve)</w:t>
            </w:r>
          </w:p>
        </w:tc>
        <w:tc>
          <w:tcPr>
            <w:tcW w:w="3543" w:type="dxa"/>
            <w:vMerge w:val="restart"/>
            <w:shd w:val="clear" w:color="auto" w:fill="4F81BD"/>
            <w:vAlign w:val="center"/>
          </w:tcPr>
          <w:p w:rsidR="0063725C" w:rsidRDefault="0063725C" w:rsidP="00BC2707">
            <w:pPr>
              <w:jc w:val="center"/>
              <w:rPr>
                <w:rFonts w:ascii="Century Gothic" w:hAnsi="Century Gothic"/>
                <w:b/>
                <w:color w:val="FFFFFF"/>
                <w:sz w:val="28"/>
              </w:rPr>
            </w:pPr>
            <w:r>
              <w:rPr>
                <w:rFonts w:ascii="Century Gothic" w:hAnsi="Century Gothic"/>
                <w:b/>
                <w:color w:val="FFFFFF"/>
                <w:sz w:val="28"/>
              </w:rPr>
              <w:t>Actions</w:t>
            </w:r>
            <w:r w:rsidRPr="006A19C0">
              <w:rPr>
                <w:rFonts w:ascii="Century Gothic" w:hAnsi="Century Gothic"/>
                <w:b/>
                <w:color w:val="FFFFFF"/>
                <w:sz w:val="28"/>
              </w:rPr>
              <w:t xml:space="preserve"> to Achieve</w:t>
            </w:r>
          </w:p>
          <w:p w:rsidR="0063725C" w:rsidRPr="002C2DCD" w:rsidRDefault="0063725C" w:rsidP="00BC2707">
            <w:pPr>
              <w:jc w:val="center"/>
              <w:rPr>
                <w:rFonts w:ascii="Century Gothic" w:hAnsi="Century Gothic"/>
                <w:color w:val="FFFFFF"/>
                <w:sz w:val="28"/>
              </w:rPr>
            </w:pPr>
            <w:r w:rsidRPr="002C2DCD">
              <w:rPr>
                <w:rFonts w:ascii="Century Gothic" w:hAnsi="Century Gothic"/>
                <w:color w:val="FFFFFF"/>
                <w:sz w:val="18"/>
              </w:rPr>
              <w:t>(how will we know)</w:t>
            </w:r>
          </w:p>
        </w:tc>
        <w:tc>
          <w:tcPr>
            <w:tcW w:w="1741" w:type="dxa"/>
            <w:vMerge w:val="restart"/>
            <w:shd w:val="clear" w:color="auto" w:fill="4F81BD"/>
            <w:vAlign w:val="center"/>
          </w:tcPr>
          <w:p w:rsidR="0063725C" w:rsidRDefault="0063725C" w:rsidP="00BC2707">
            <w:pPr>
              <w:jc w:val="center"/>
              <w:rPr>
                <w:rFonts w:ascii="Century Gothic" w:hAnsi="Century Gothic"/>
                <w:b/>
                <w:color w:val="FFFFFF"/>
                <w:sz w:val="28"/>
              </w:rPr>
            </w:pPr>
            <w:r>
              <w:rPr>
                <w:rFonts w:ascii="Century Gothic" w:hAnsi="Century Gothic"/>
                <w:b/>
                <w:color w:val="FFFFFF"/>
                <w:sz w:val="28"/>
              </w:rPr>
              <w:t>Lead by /</w:t>
            </w:r>
          </w:p>
          <w:p w:rsidR="0063725C" w:rsidRPr="006A19C0" w:rsidRDefault="0063725C" w:rsidP="00BC2707">
            <w:pPr>
              <w:jc w:val="center"/>
              <w:rPr>
                <w:rFonts w:ascii="Century Gothic" w:hAnsi="Century Gothic"/>
                <w:b/>
                <w:color w:val="FFFFFF"/>
                <w:sz w:val="28"/>
              </w:rPr>
            </w:pPr>
            <w:r>
              <w:rPr>
                <w:rFonts w:ascii="Century Gothic" w:hAnsi="Century Gothic"/>
                <w:b/>
                <w:color w:val="FFFFFF"/>
                <w:sz w:val="28"/>
              </w:rPr>
              <w:t>Resources</w:t>
            </w:r>
          </w:p>
        </w:tc>
        <w:tc>
          <w:tcPr>
            <w:tcW w:w="2374" w:type="dxa"/>
            <w:gridSpan w:val="4"/>
            <w:shd w:val="clear" w:color="auto" w:fill="4F81BD"/>
            <w:vAlign w:val="center"/>
          </w:tcPr>
          <w:p w:rsidR="0063725C" w:rsidRPr="006A19C0" w:rsidRDefault="0063725C" w:rsidP="00BC2707">
            <w:pPr>
              <w:jc w:val="center"/>
              <w:rPr>
                <w:rFonts w:ascii="Century Gothic" w:hAnsi="Century Gothic"/>
                <w:b/>
                <w:color w:val="FFFFFF"/>
                <w:sz w:val="28"/>
              </w:rPr>
            </w:pPr>
            <w:r>
              <w:rPr>
                <w:rFonts w:ascii="Century Gothic" w:hAnsi="Century Gothic"/>
                <w:b/>
                <w:color w:val="FFFFFF"/>
                <w:sz w:val="28"/>
              </w:rPr>
              <w:t>2015</w:t>
            </w:r>
          </w:p>
        </w:tc>
        <w:tc>
          <w:tcPr>
            <w:tcW w:w="582" w:type="dxa"/>
            <w:vMerge w:val="restart"/>
            <w:shd w:val="clear" w:color="auto" w:fill="4F81BD"/>
            <w:textDirection w:val="btLr"/>
            <w:vAlign w:val="center"/>
          </w:tcPr>
          <w:p w:rsidR="0063725C" w:rsidRPr="002E0583" w:rsidRDefault="0063725C" w:rsidP="00BC2707">
            <w:pPr>
              <w:ind w:left="113" w:right="113"/>
              <w:jc w:val="center"/>
              <w:rPr>
                <w:rFonts w:ascii="Century Gothic" w:hAnsi="Century Gothic"/>
                <w:b/>
                <w:color w:val="FFFFFF"/>
                <w:sz w:val="24"/>
              </w:rPr>
            </w:pPr>
            <w:r w:rsidRPr="002E0583">
              <w:rPr>
                <w:rFonts w:ascii="Century Gothic" w:hAnsi="Century Gothic"/>
                <w:b/>
                <w:color w:val="FFFFFF"/>
                <w:sz w:val="24"/>
              </w:rPr>
              <w:t>2016</w:t>
            </w:r>
          </w:p>
        </w:tc>
        <w:tc>
          <w:tcPr>
            <w:tcW w:w="582" w:type="dxa"/>
            <w:vMerge w:val="restart"/>
            <w:shd w:val="clear" w:color="auto" w:fill="4F81BD"/>
            <w:textDirection w:val="btLr"/>
            <w:vAlign w:val="center"/>
          </w:tcPr>
          <w:p w:rsidR="0063725C" w:rsidRPr="002E0583" w:rsidRDefault="0063725C" w:rsidP="00BC2707">
            <w:pPr>
              <w:ind w:left="113" w:right="113"/>
              <w:jc w:val="center"/>
              <w:rPr>
                <w:rFonts w:ascii="Century Gothic" w:hAnsi="Century Gothic"/>
                <w:b/>
                <w:color w:val="FFFFFF"/>
                <w:sz w:val="24"/>
              </w:rPr>
            </w:pPr>
            <w:r w:rsidRPr="002E0583">
              <w:rPr>
                <w:rFonts w:ascii="Century Gothic" w:hAnsi="Century Gothic"/>
                <w:b/>
                <w:color w:val="FFFFFF"/>
                <w:sz w:val="24"/>
              </w:rPr>
              <w:t>2017</w:t>
            </w:r>
          </w:p>
        </w:tc>
      </w:tr>
      <w:tr w:rsidR="0063725C" w:rsidRPr="00D3265D" w:rsidTr="00C23020">
        <w:trPr>
          <w:cantSplit/>
          <w:trHeight w:val="577"/>
        </w:trPr>
        <w:tc>
          <w:tcPr>
            <w:tcW w:w="2433" w:type="dxa"/>
            <w:vMerge/>
            <w:shd w:val="clear" w:color="auto" w:fill="84027B"/>
          </w:tcPr>
          <w:p w:rsidR="0063725C" w:rsidRPr="00D3265D" w:rsidRDefault="0063725C" w:rsidP="00BC2707">
            <w:pPr>
              <w:rPr>
                <w:rFonts w:ascii="Century Gothic" w:hAnsi="Century Gothic"/>
              </w:rPr>
            </w:pPr>
          </w:p>
        </w:tc>
        <w:tc>
          <w:tcPr>
            <w:tcW w:w="2970" w:type="dxa"/>
            <w:vMerge/>
            <w:shd w:val="clear" w:color="auto" w:fill="84027B"/>
          </w:tcPr>
          <w:p w:rsidR="0063725C" w:rsidRPr="00D3265D" w:rsidRDefault="0063725C" w:rsidP="00BC2707">
            <w:pPr>
              <w:rPr>
                <w:rFonts w:ascii="Century Gothic" w:hAnsi="Century Gothic"/>
              </w:rPr>
            </w:pPr>
          </w:p>
        </w:tc>
        <w:tc>
          <w:tcPr>
            <w:tcW w:w="3543" w:type="dxa"/>
            <w:vMerge/>
            <w:shd w:val="clear" w:color="auto" w:fill="84027B"/>
          </w:tcPr>
          <w:p w:rsidR="0063725C" w:rsidRPr="00D3265D" w:rsidRDefault="0063725C" w:rsidP="00BC2707">
            <w:pPr>
              <w:rPr>
                <w:rFonts w:ascii="Century Gothic" w:hAnsi="Century Gothic"/>
              </w:rPr>
            </w:pPr>
          </w:p>
        </w:tc>
        <w:tc>
          <w:tcPr>
            <w:tcW w:w="1741" w:type="dxa"/>
            <w:vMerge/>
            <w:shd w:val="clear" w:color="auto" w:fill="84027B"/>
          </w:tcPr>
          <w:p w:rsidR="0063725C" w:rsidRPr="00D3265D" w:rsidRDefault="0063725C" w:rsidP="00BC2707">
            <w:pPr>
              <w:rPr>
                <w:rFonts w:ascii="Century Gothic" w:hAnsi="Century Gothic"/>
              </w:rPr>
            </w:pPr>
          </w:p>
        </w:tc>
        <w:tc>
          <w:tcPr>
            <w:tcW w:w="594" w:type="dxa"/>
            <w:shd w:val="clear" w:color="auto" w:fill="FFC000"/>
            <w:textDirection w:val="btLr"/>
            <w:vAlign w:val="center"/>
          </w:tcPr>
          <w:p w:rsidR="0063725C" w:rsidRPr="0048179D" w:rsidRDefault="0063725C" w:rsidP="00BC2707">
            <w:pPr>
              <w:ind w:left="113" w:right="113"/>
              <w:jc w:val="center"/>
              <w:rPr>
                <w:rFonts w:ascii="Century Gothic" w:hAnsi="Century Gothic"/>
                <w:b/>
              </w:rPr>
            </w:pPr>
            <w:r w:rsidRPr="0048179D">
              <w:rPr>
                <w:rFonts w:ascii="Century Gothic" w:hAnsi="Century Gothic"/>
                <w:b/>
              </w:rPr>
              <w:t>1/4</w:t>
            </w:r>
          </w:p>
        </w:tc>
        <w:tc>
          <w:tcPr>
            <w:tcW w:w="594" w:type="dxa"/>
            <w:shd w:val="clear" w:color="auto" w:fill="FFC000"/>
            <w:textDirection w:val="btLr"/>
            <w:vAlign w:val="center"/>
          </w:tcPr>
          <w:p w:rsidR="0063725C" w:rsidRPr="0048179D" w:rsidRDefault="0063725C" w:rsidP="00BC2707">
            <w:pPr>
              <w:ind w:left="113" w:right="113"/>
              <w:jc w:val="center"/>
              <w:rPr>
                <w:rFonts w:ascii="Century Gothic" w:hAnsi="Century Gothic"/>
                <w:b/>
              </w:rPr>
            </w:pPr>
            <w:r w:rsidRPr="0048179D">
              <w:rPr>
                <w:rFonts w:ascii="Century Gothic" w:hAnsi="Century Gothic"/>
                <w:b/>
              </w:rPr>
              <w:t>2/4</w:t>
            </w:r>
          </w:p>
        </w:tc>
        <w:tc>
          <w:tcPr>
            <w:tcW w:w="594" w:type="dxa"/>
            <w:shd w:val="clear" w:color="auto" w:fill="FFC000"/>
            <w:textDirection w:val="btLr"/>
            <w:vAlign w:val="center"/>
          </w:tcPr>
          <w:p w:rsidR="0063725C" w:rsidRPr="0048179D" w:rsidRDefault="0063725C" w:rsidP="00BC2707">
            <w:pPr>
              <w:ind w:left="113" w:right="113"/>
              <w:jc w:val="center"/>
              <w:rPr>
                <w:rFonts w:ascii="Century Gothic" w:hAnsi="Century Gothic"/>
                <w:b/>
              </w:rPr>
            </w:pPr>
            <w:r w:rsidRPr="0048179D">
              <w:rPr>
                <w:rFonts w:ascii="Century Gothic" w:hAnsi="Century Gothic"/>
                <w:b/>
              </w:rPr>
              <w:t>3/4</w:t>
            </w:r>
          </w:p>
        </w:tc>
        <w:tc>
          <w:tcPr>
            <w:tcW w:w="594" w:type="dxa"/>
            <w:shd w:val="clear" w:color="auto" w:fill="FFC000"/>
            <w:textDirection w:val="btLr"/>
            <w:vAlign w:val="center"/>
          </w:tcPr>
          <w:p w:rsidR="0063725C" w:rsidRPr="0048179D" w:rsidRDefault="0063725C" w:rsidP="00BC2707">
            <w:pPr>
              <w:ind w:left="113" w:right="113"/>
              <w:jc w:val="center"/>
              <w:rPr>
                <w:rFonts w:ascii="Century Gothic" w:hAnsi="Century Gothic"/>
                <w:b/>
              </w:rPr>
            </w:pPr>
            <w:r w:rsidRPr="0048179D">
              <w:rPr>
                <w:rFonts w:ascii="Century Gothic" w:hAnsi="Century Gothic"/>
                <w:b/>
              </w:rPr>
              <w:t>4/4</w:t>
            </w:r>
          </w:p>
        </w:tc>
        <w:tc>
          <w:tcPr>
            <w:tcW w:w="582" w:type="dxa"/>
            <w:vMerge/>
            <w:shd w:val="clear" w:color="auto" w:fill="84027B"/>
            <w:vAlign w:val="center"/>
          </w:tcPr>
          <w:p w:rsidR="0063725C" w:rsidRPr="00D3265D" w:rsidRDefault="0063725C" w:rsidP="00BC2707">
            <w:pPr>
              <w:jc w:val="center"/>
              <w:rPr>
                <w:rFonts w:ascii="Century Gothic" w:hAnsi="Century Gothic"/>
              </w:rPr>
            </w:pPr>
          </w:p>
        </w:tc>
        <w:tc>
          <w:tcPr>
            <w:tcW w:w="582" w:type="dxa"/>
            <w:vMerge/>
            <w:shd w:val="clear" w:color="auto" w:fill="84027B"/>
            <w:vAlign w:val="center"/>
          </w:tcPr>
          <w:p w:rsidR="0063725C" w:rsidRPr="00D3265D" w:rsidRDefault="0063725C" w:rsidP="00BC2707">
            <w:pPr>
              <w:jc w:val="center"/>
              <w:rPr>
                <w:rFonts w:ascii="Century Gothic" w:hAnsi="Century Gothic"/>
              </w:rPr>
            </w:pPr>
          </w:p>
        </w:tc>
      </w:tr>
      <w:tr w:rsidR="0063725C" w:rsidRPr="00D3265D" w:rsidTr="00646DB9">
        <w:trPr>
          <w:trHeight w:val="805"/>
        </w:trPr>
        <w:tc>
          <w:tcPr>
            <w:tcW w:w="2433" w:type="dxa"/>
          </w:tcPr>
          <w:p w:rsidR="0063725C" w:rsidRDefault="0063725C" w:rsidP="00BC2707">
            <w:pPr>
              <w:rPr>
                <w:rFonts w:ascii="Century Gothic" w:hAnsi="Century Gothic"/>
                <w:sz w:val="16"/>
                <w:szCs w:val="16"/>
              </w:rPr>
            </w:pPr>
            <w:r>
              <w:rPr>
                <w:rFonts w:ascii="Century Gothic" w:hAnsi="Century Gothic"/>
                <w:sz w:val="16"/>
                <w:szCs w:val="16"/>
              </w:rPr>
              <w:t>National Standards Target.</w:t>
            </w:r>
          </w:p>
          <w:p w:rsidR="0063725C" w:rsidRPr="00B174B9" w:rsidRDefault="0063725C" w:rsidP="00BC2707">
            <w:pPr>
              <w:rPr>
                <w:rFonts w:ascii="Century Gothic" w:hAnsi="Century Gothic"/>
                <w:sz w:val="16"/>
                <w:szCs w:val="16"/>
              </w:rPr>
            </w:pPr>
            <w:r>
              <w:rPr>
                <w:rFonts w:ascii="Century Gothic" w:hAnsi="Century Gothic"/>
                <w:sz w:val="16"/>
                <w:szCs w:val="16"/>
              </w:rPr>
              <w:t>6</w:t>
            </w:r>
            <w:r w:rsidRPr="00B174B9">
              <w:rPr>
                <w:rFonts w:ascii="Century Gothic" w:hAnsi="Century Gothic"/>
                <w:sz w:val="16"/>
                <w:szCs w:val="16"/>
              </w:rPr>
              <w:t xml:space="preserve"> </w:t>
            </w:r>
            <w:r>
              <w:rPr>
                <w:rFonts w:ascii="Century Gothic" w:hAnsi="Century Gothic"/>
                <w:sz w:val="16"/>
                <w:szCs w:val="16"/>
              </w:rPr>
              <w:t>s</w:t>
            </w:r>
            <w:r w:rsidRPr="00B174B9">
              <w:rPr>
                <w:rFonts w:ascii="Century Gothic" w:hAnsi="Century Gothic"/>
                <w:sz w:val="16"/>
                <w:szCs w:val="16"/>
              </w:rPr>
              <w:t>tudents are identified as having special educational</w:t>
            </w:r>
            <w:r>
              <w:rPr>
                <w:rFonts w:ascii="Century Gothic" w:hAnsi="Century Gothic"/>
                <w:sz w:val="16"/>
                <w:szCs w:val="16"/>
              </w:rPr>
              <w:t xml:space="preserve"> or behavioural</w:t>
            </w:r>
            <w:r w:rsidRPr="00B174B9">
              <w:rPr>
                <w:rFonts w:ascii="Century Gothic" w:hAnsi="Century Gothic"/>
                <w:sz w:val="16"/>
                <w:szCs w:val="16"/>
              </w:rPr>
              <w:t xml:space="preserve"> needs </w:t>
            </w:r>
            <w:r>
              <w:rPr>
                <w:rFonts w:ascii="Century Gothic" w:hAnsi="Century Gothic"/>
                <w:sz w:val="16"/>
                <w:szCs w:val="16"/>
              </w:rPr>
              <w:t xml:space="preserve">and </w:t>
            </w:r>
            <w:r w:rsidRPr="00B174B9">
              <w:rPr>
                <w:rFonts w:ascii="Century Gothic" w:hAnsi="Century Gothic"/>
                <w:sz w:val="16"/>
                <w:szCs w:val="16"/>
              </w:rPr>
              <w:t>are achieving below or well below in their literacy and</w:t>
            </w:r>
            <w:r>
              <w:rPr>
                <w:rFonts w:ascii="Century Gothic" w:hAnsi="Century Gothic"/>
                <w:sz w:val="16"/>
                <w:szCs w:val="16"/>
              </w:rPr>
              <w:t>/or</w:t>
            </w:r>
            <w:r w:rsidRPr="00B174B9">
              <w:rPr>
                <w:rFonts w:ascii="Century Gothic" w:hAnsi="Century Gothic"/>
                <w:sz w:val="16"/>
                <w:szCs w:val="16"/>
              </w:rPr>
              <w:t xml:space="preserve"> numeracy programme</w:t>
            </w:r>
            <w:r>
              <w:rPr>
                <w:rFonts w:ascii="Century Gothic" w:hAnsi="Century Gothic"/>
                <w:sz w:val="16"/>
                <w:szCs w:val="16"/>
              </w:rPr>
              <w:t>.</w:t>
            </w:r>
          </w:p>
        </w:tc>
        <w:tc>
          <w:tcPr>
            <w:tcW w:w="2970" w:type="dxa"/>
          </w:tcPr>
          <w:p w:rsidR="0063725C" w:rsidRPr="00B174B9" w:rsidRDefault="0063725C" w:rsidP="00BC2707">
            <w:pPr>
              <w:rPr>
                <w:rFonts w:ascii="Century Gothic" w:hAnsi="Century Gothic"/>
                <w:sz w:val="16"/>
                <w:szCs w:val="16"/>
              </w:rPr>
            </w:pPr>
            <w:r>
              <w:rPr>
                <w:rFonts w:ascii="Century Gothic" w:hAnsi="Century Gothic"/>
                <w:sz w:val="16"/>
                <w:szCs w:val="16"/>
              </w:rPr>
              <w:t>Increase the progress and achievement of the group of students with special educational and behavioural needs and identified as not achieving to their potential. Support improved behaviour of students to increase achievement.</w:t>
            </w:r>
          </w:p>
        </w:tc>
        <w:tc>
          <w:tcPr>
            <w:tcW w:w="3543" w:type="dxa"/>
          </w:tcPr>
          <w:p w:rsidR="0063725C" w:rsidRPr="00B174B9" w:rsidRDefault="0063725C" w:rsidP="00BC2707">
            <w:pPr>
              <w:rPr>
                <w:rFonts w:ascii="Century Gothic" w:hAnsi="Century Gothic"/>
                <w:sz w:val="16"/>
                <w:szCs w:val="16"/>
              </w:rPr>
            </w:pPr>
            <w:r w:rsidRPr="00B174B9">
              <w:rPr>
                <w:rFonts w:ascii="Century Gothic" w:hAnsi="Century Gothic"/>
                <w:sz w:val="16"/>
                <w:szCs w:val="16"/>
              </w:rPr>
              <w:t>IEPs/classroom planning developed with wh</w:t>
            </w:r>
            <w:r>
              <w:rPr>
                <w:rFonts w:ascii="Century Gothic" w:hAnsi="Century Gothic"/>
                <w:sz w:val="16"/>
                <w:szCs w:val="16"/>
              </w:rPr>
              <w:t>ā</w:t>
            </w:r>
            <w:r w:rsidRPr="00B174B9">
              <w:rPr>
                <w:rFonts w:ascii="Century Gothic" w:hAnsi="Century Gothic"/>
                <w:sz w:val="16"/>
                <w:szCs w:val="16"/>
              </w:rPr>
              <w:t>nau, RTLB and other agencies w</w:t>
            </w:r>
            <w:r>
              <w:rPr>
                <w:rFonts w:ascii="Century Gothic" w:hAnsi="Century Gothic"/>
                <w:sz w:val="16"/>
                <w:szCs w:val="16"/>
              </w:rPr>
              <w:t>h</w:t>
            </w:r>
            <w:r w:rsidRPr="00B174B9">
              <w:rPr>
                <w:rFonts w:ascii="Century Gothic" w:hAnsi="Century Gothic"/>
                <w:sz w:val="16"/>
                <w:szCs w:val="16"/>
              </w:rPr>
              <w:t xml:space="preserve">ere appropriate for </w:t>
            </w:r>
            <w:r>
              <w:rPr>
                <w:rFonts w:ascii="Century Gothic" w:hAnsi="Century Gothic"/>
                <w:sz w:val="16"/>
                <w:szCs w:val="16"/>
              </w:rPr>
              <w:t xml:space="preserve">all </w:t>
            </w:r>
            <w:r w:rsidRPr="00B174B9">
              <w:rPr>
                <w:rFonts w:ascii="Century Gothic" w:hAnsi="Century Gothic"/>
                <w:sz w:val="16"/>
                <w:szCs w:val="16"/>
              </w:rPr>
              <w:t>students who are well below</w:t>
            </w:r>
            <w:r>
              <w:rPr>
                <w:rFonts w:ascii="Century Gothic" w:hAnsi="Century Gothic"/>
                <w:sz w:val="16"/>
                <w:szCs w:val="16"/>
              </w:rPr>
              <w:t xml:space="preserve"> or have behavioural issues that impact significantly on their learning</w:t>
            </w:r>
            <w:r w:rsidRPr="00B174B9">
              <w:rPr>
                <w:rFonts w:ascii="Century Gothic" w:hAnsi="Century Gothic"/>
                <w:sz w:val="16"/>
                <w:szCs w:val="16"/>
              </w:rPr>
              <w:t>.</w:t>
            </w:r>
          </w:p>
        </w:tc>
        <w:tc>
          <w:tcPr>
            <w:tcW w:w="1741" w:type="dxa"/>
          </w:tcPr>
          <w:p w:rsidR="0063725C" w:rsidRDefault="0063725C" w:rsidP="00BC2707">
            <w:pPr>
              <w:rPr>
                <w:rFonts w:ascii="Century Gothic" w:hAnsi="Century Gothic"/>
                <w:sz w:val="16"/>
                <w:szCs w:val="16"/>
              </w:rPr>
            </w:pPr>
            <w:r>
              <w:rPr>
                <w:rFonts w:ascii="Century Gothic" w:hAnsi="Century Gothic"/>
                <w:sz w:val="16"/>
                <w:szCs w:val="16"/>
              </w:rPr>
              <w:t>Staff/principal/RTLB</w:t>
            </w:r>
          </w:p>
          <w:p w:rsidR="0063725C" w:rsidRPr="00B174B9" w:rsidRDefault="0063725C" w:rsidP="00BC2707">
            <w:pPr>
              <w:rPr>
                <w:rFonts w:ascii="Century Gothic" w:hAnsi="Century Gothic"/>
                <w:sz w:val="16"/>
                <w:szCs w:val="16"/>
              </w:rPr>
            </w:pPr>
            <w:r>
              <w:rPr>
                <w:rFonts w:ascii="Century Gothic" w:hAnsi="Century Gothic"/>
                <w:sz w:val="16"/>
                <w:szCs w:val="16"/>
              </w:rPr>
              <w:t>MOE/whānau</w:t>
            </w:r>
          </w:p>
        </w:tc>
        <w:tc>
          <w:tcPr>
            <w:tcW w:w="594" w:type="dxa"/>
          </w:tcPr>
          <w:p w:rsidR="0063725C" w:rsidRPr="006C4A9C" w:rsidRDefault="0063725C" w:rsidP="00BC2707">
            <w:pPr>
              <w:jc w:val="center"/>
            </w:pPr>
            <w:r>
              <w:t>*</w:t>
            </w:r>
          </w:p>
        </w:tc>
        <w:tc>
          <w:tcPr>
            <w:tcW w:w="594" w:type="dxa"/>
          </w:tcPr>
          <w:p w:rsidR="0063725C" w:rsidRPr="006C4A9C" w:rsidRDefault="0063725C" w:rsidP="00BC2707">
            <w:pPr>
              <w:jc w:val="center"/>
            </w:pPr>
            <w:r>
              <w:t>*</w:t>
            </w:r>
          </w:p>
        </w:tc>
        <w:tc>
          <w:tcPr>
            <w:tcW w:w="594" w:type="dxa"/>
          </w:tcPr>
          <w:p w:rsidR="0063725C" w:rsidRPr="006C4A9C" w:rsidRDefault="0063725C" w:rsidP="00BC2707">
            <w:pPr>
              <w:jc w:val="center"/>
            </w:pPr>
            <w:r>
              <w:t>*</w:t>
            </w:r>
          </w:p>
        </w:tc>
        <w:tc>
          <w:tcPr>
            <w:tcW w:w="594" w:type="dxa"/>
          </w:tcPr>
          <w:p w:rsidR="0063725C" w:rsidRPr="006C4A9C" w:rsidRDefault="0063725C" w:rsidP="00BC2707">
            <w:pPr>
              <w:jc w:val="center"/>
            </w:pPr>
            <w:r>
              <w:t>*</w:t>
            </w:r>
          </w:p>
        </w:tc>
        <w:tc>
          <w:tcPr>
            <w:tcW w:w="582" w:type="dxa"/>
            <w:shd w:val="clear" w:color="auto" w:fill="4F81BD"/>
          </w:tcPr>
          <w:p w:rsidR="0063725C" w:rsidRPr="006C4A9C" w:rsidRDefault="0063725C" w:rsidP="00BC2707">
            <w:pPr>
              <w:jc w:val="center"/>
            </w:pPr>
          </w:p>
        </w:tc>
        <w:tc>
          <w:tcPr>
            <w:tcW w:w="582" w:type="dxa"/>
            <w:shd w:val="clear" w:color="auto" w:fill="4F81BD"/>
          </w:tcPr>
          <w:p w:rsidR="0063725C" w:rsidRPr="006C4A9C" w:rsidRDefault="0063725C" w:rsidP="00BC2707">
            <w:pPr>
              <w:jc w:val="center"/>
            </w:pPr>
          </w:p>
        </w:tc>
      </w:tr>
      <w:tr w:rsidR="0063725C" w:rsidRPr="00D3265D" w:rsidTr="00646DB9">
        <w:trPr>
          <w:trHeight w:val="805"/>
        </w:trPr>
        <w:tc>
          <w:tcPr>
            <w:tcW w:w="2433" w:type="dxa"/>
          </w:tcPr>
          <w:p w:rsidR="0063725C" w:rsidRPr="00657275" w:rsidRDefault="0063725C" w:rsidP="00BC2707">
            <w:pPr>
              <w:rPr>
                <w:rFonts w:ascii="Century Gothic" w:hAnsi="Century Gothic"/>
                <w:sz w:val="16"/>
                <w:szCs w:val="16"/>
              </w:rPr>
            </w:pPr>
          </w:p>
        </w:tc>
        <w:tc>
          <w:tcPr>
            <w:tcW w:w="2970" w:type="dxa"/>
          </w:tcPr>
          <w:p w:rsidR="0063725C" w:rsidRPr="00435A3F" w:rsidRDefault="0063725C" w:rsidP="00BC2707">
            <w:pPr>
              <w:rPr>
                <w:rFonts w:ascii="Century Gothic" w:hAnsi="Century Gothic"/>
                <w:sz w:val="16"/>
                <w:szCs w:val="16"/>
                <w:lang w:eastAsia="en-GB"/>
              </w:rPr>
            </w:pPr>
            <w:r w:rsidRPr="00435A3F">
              <w:rPr>
                <w:rFonts w:ascii="Century Gothic" w:hAnsi="Century Gothic"/>
                <w:sz w:val="16"/>
                <w:szCs w:val="16"/>
                <w:lang w:eastAsia="en-GB"/>
              </w:rPr>
              <w:t>Cultivate positive behaviour for learning across all school areas.</w:t>
            </w:r>
          </w:p>
        </w:tc>
        <w:tc>
          <w:tcPr>
            <w:tcW w:w="3543" w:type="dxa"/>
          </w:tcPr>
          <w:p w:rsidR="0063725C" w:rsidRPr="00435A3F" w:rsidRDefault="0063725C" w:rsidP="00BC2707">
            <w:pPr>
              <w:rPr>
                <w:rFonts w:ascii="Century Gothic" w:hAnsi="Century Gothic"/>
                <w:sz w:val="16"/>
                <w:szCs w:val="16"/>
              </w:rPr>
            </w:pPr>
            <w:r w:rsidRPr="00435A3F">
              <w:rPr>
                <w:rFonts w:ascii="Century Gothic" w:hAnsi="Century Gothic"/>
                <w:sz w:val="16"/>
                <w:szCs w:val="16"/>
              </w:rPr>
              <w:t xml:space="preserve">Implement the virtues programme </w:t>
            </w:r>
            <w:r>
              <w:rPr>
                <w:rFonts w:ascii="Century Gothic" w:hAnsi="Century Gothic"/>
                <w:sz w:val="16"/>
                <w:szCs w:val="16"/>
              </w:rPr>
              <w:t>throughout the school to help promote positive behaviour for learning.</w:t>
            </w:r>
          </w:p>
        </w:tc>
        <w:tc>
          <w:tcPr>
            <w:tcW w:w="1741" w:type="dxa"/>
          </w:tcPr>
          <w:p w:rsidR="0063725C" w:rsidRPr="00435A3F" w:rsidRDefault="0063725C" w:rsidP="00BC2707">
            <w:pPr>
              <w:rPr>
                <w:rFonts w:ascii="Century Gothic" w:hAnsi="Century Gothic"/>
                <w:sz w:val="16"/>
                <w:szCs w:val="16"/>
              </w:rPr>
            </w:pPr>
            <w:r>
              <w:rPr>
                <w:rFonts w:ascii="Century Gothic" w:hAnsi="Century Gothic"/>
                <w:sz w:val="16"/>
                <w:szCs w:val="16"/>
              </w:rPr>
              <w:t>Staff/RTLB</w:t>
            </w:r>
          </w:p>
        </w:tc>
        <w:tc>
          <w:tcPr>
            <w:tcW w:w="594" w:type="dxa"/>
          </w:tcPr>
          <w:p w:rsidR="0063725C" w:rsidRPr="00657275" w:rsidRDefault="0063725C" w:rsidP="00BC2707">
            <w:pPr>
              <w:jc w:val="center"/>
              <w:rPr>
                <w:sz w:val="16"/>
                <w:szCs w:val="16"/>
              </w:rPr>
            </w:pPr>
            <w:r>
              <w:rPr>
                <w:sz w:val="16"/>
                <w:szCs w:val="16"/>
              </w:rPr>
              <w:t>*</w:t>
            </w:r>
          </w:p>
        </w:tc>
        <w:tc>
          <w:tcPr>
            <w:tcW w:w="594" w:type="dxa"/>
          </w:tcPr>
          <w:p w:rsidR="0063725C" w:rsidRPr="00657275" w:rsidRDefault="0063725C" w:rsidP="00BC2707">
            <w:pPr>
              <w:jc w:val="center"/>
              <w:rPr>
                <w:sz w:val="16"/>
                <w:szCs w:val="16"/>
              </w:rPr>
            </w:pPr>
            <w:r>
              <w:rPr>
                <w:sz w:val="16"/>
                <w:szCs w:val="16"/>
              </w:rPr>
              <w:t>*</w:t>
            </w:r>
          </w:p>
        </w:tc>
        <w:tc>
          <w:tcPr>
            <w:tcW w:w="594" w:type="dxa"/>
          </w:tcPr>
          <w:p w:rsidR="0063725C" w:rsidRPr="00657275" w:rsidRDefault="0063725C" w:rsidP="00BC2707">
            <w:pPr>
              <w:jc w:val="center"/>
              <w:rPr>
                <w:sz w:val="16"/>
                <w:szCs w:val="16"/>
              </w:rPr>
            </w:pPr>
            <w:r>
              <w:rPr>
                <w:sz w:val="16"/>
                <w:szCs w:val="16"/>
              </w:rPr>
              <w:t>*</w:t>
            </w:r>
          </w:p>
        </w:tc>
        <w:tc>
          <w:tcPr>
            <w:tcW w:w="594" w:type="dxa"/>
          </w:tcPr>
          <w:p w:rsidR="0063725C" w:rsidRPr="00657275" w:rsidRDefault="0063725C" w:rsidP="00BC2707">
            <w:pPr>
              <w:jc w:val="center"/>
              <w:rPr>
                <w:sz w:val="16"/>
                <w:szCs w:val="16"/>
              </w:rPr>
            </w:pPr>
            <w:r>
              <w:rPr>
                <w:sz w:val="16"/>
                <w:szCs w:val="16"/>
              </w:rPr>
              <w:t>*</w:t>
            </w:r>
          </w:p>
        </w:tc>
        <w:tc>
          <w:tcPr>
            <w:tcW w:w="582" w:type="dxa"/>
            <w:shd w:val="clear" w:color="auto" w:fill="4F81BD"/>
          </w:tcPr>
          <w:p w:rsidR="0063725C" w:rsidRPr="00657275" w:rsidRDefault="0063725C" w:rsidP="00BC2707">
            <w:pPr>
              <w:jc w:val="center"/>
              <w:rPr>
                <w:sz w:val="16"/>
                <w:szCs w:val="16"/>
              </w:rPr>
            </w:pPr>
          </w:p>
        </w:tc>
        <w:tc>
          <w:tcPr>
            <w:tcW w:w="582" w:type="dxa"/>
            <w:shd w:val="clear" w:color="auto" w:fill="4F81BD"/>
          </w:tcPr>
          <w:p w:rsidR="0063725C" w:rsidRPr="00657275" w:rsidRDefault="0063725C" w:rsidP="00BC2707">
            <w:pPr>
              <w:jc w:val="center"/>
              <w:rPr>
                <w:sz w:val="16"/>
                <w:szCs w:val="16"/>
              </w:rPr>
            </w:pPr>
          </w:p>
        </w:tc>
      </w:tr>
      <w:tr w:rsidR="0063725C" w:rsidRPr="00D3265D" w:rsidTr="00646DB9">
        <w:trPr>
          <w:trHeight w:val="805"/>
        </w:trPr>
        <w:tc>
          <w:tcPr>
            <w:tcW w:w="2433" w:type="dxa"/>
          </w:tcPr>
          <w:p w:rsidR="0063725C" w:rsidRPr="00657275" w:rsidRDefault="0063725C" w:rsidP="00BC2707">
            <w:pPr>
              <w:rPr>
                <w:rFonts w:ascii="Century Gothic" w:hAnsi="Century Gothic"/>
                <w:sz w:val="16"/>
                <w:szCs w:val="16"/>
              </w:rPr>
            </w:pPr>
          </w:p>
        </w:tc>
        <w:tc>
          <w:tcPr>
            <w:tcW w:w="2970" w:type="dxa"/>
          </w:tcPr>
          <w:p w:rsidR="0063725C" w:rsidRPr="00435A3F" w:rsidRDefault="0063725C" w:rsidP="00BC2707">
            <w:pPr>
              <w:rPr>
                <w:rFonts w:ascii="Century Gothic" w:hAnsi="Century Gothic"/>
                <w:sz w:val="16"/>
                <w:szCs w:val="16"/>
                <w:lang w:eastAsia="en-GB"/>
              </w:rPr>
            </w:pPr>
          </w:p>
        </w:tc>
        <w:tc>
          <w:tcPr>
            <w:tcW w:w="3543" w:type="dxa"/>
          </w:tcPr>
          <w:p w:rsidR="0063725C" w:rsidRPr="00435A3F" w:rsidRDefault="0063725C" w:rsidP="00BC2707">
            <w:pPr>
              <w:rPr>
                <w:rFonts w:ascii="Century Gothic" w:hAnsi="Century Gothic"/>
                <w:sz w:val="16"/>
                <w:szCs w:val="16"/>
              </w:rPr>
            </w:pPr>
            <w:r>
              <w:rPr>
                <w:rFonts w:ascii="Century Gothic" w:hAnsi="Century Gothic"/>
                <w:sz w:val="16"/>
                <w:szCs w:val="16"/>
              </w:rPr>
              <w:t>Hold weekly assemblies to recognise this positive behaviour and reinforce school values.</w:t>
            </w:r>
          </w:p>
        </w:tc>
        <w:tc>
          <w:tcPr>
            <w:tcW w:w="1741" w:type="dxa"/>
          </w:tcPr>
          <w:p w:rsidR="0063725C" w:rsidRDefault="0063725C" w:rsidP="00BC2707">
            <w:pPr>
              <w:rPr>
                <w:rFonts w:ascii="Century Gothic" w:hAnsi="Century Gothic"/>
                <w:sz w:val="16"/>
                <w:szCs w:val="16"/>
              </w:rPr>
            </w:pPr>
            <w:r>
              <w:rPr>
                <w:rFonts w:ascii="Century Gothic" w:hAnsi="Century Gothic"/>
                <w:sz w:val="16"/>
                <w:szCs w:val="16"/>
              </w:rPr>
              <w:t>Staff/principal</w:t>
            </w:r>
          </w:p>
        </w:tc>
        <w:tc>
          <w:tcPr>
            <w:tcW w:w="594" w:type="dxa"/>
          </w:tcPr>
          <w:p w:rsidR="0063725C" w:rsidRPr="00657275" w:rsidRDefault="0063725C" w:rsidP="00BC2707">
            <w:pPr>
              <w:jc w:val="center"/>
              <w:rPr>
                <w:sz w:val="16"/>
                <w:szCs w:val="16"/>
              </w:rPr>
            </w:pPr>
            <w:r>
              <w:rPr>
                <w:sz w:val="16"/>
                <w:szCs w:val="16"/>
              </w:rPr>
              <w:t>*</w:t>
            </w:r>
          </w:p>
        </w:tc>
        <w:tc>
          <w:tcPr>
            <w:tcW w:w="594" w:type="dxa"/>
          </w:tcPr>
          <w:p w:rsidR="0063725C" w:rsidRPr="00657275" w:rsidRDefault="0063725C" w:rsidP="00BC2707">
            <w:pPr>
              <w:jc w:val="center"/>
              <w:rPr>
                <w:sz w:val="16"/>
                <w:szCs w:val="16"/>
              </w:rPr>
            </w:pPr>
            <w:r>
              <w:rPr>
                <w:sz w:val="16"/>
                <w:szCs w:val="16"/>
              </w:rPr>
              <w:t>*</w:t>
            </w:r>
          </w:p>
        </w:tc>
        <w:tc>
          <w:tcPr>
            <w:tcW w:w="594" w:type="dxa"/>
          </w:tcPr>
          <w:p w:rsidR="0063725C" w:rsidRPr="00657275" w:rsidRDefault="0063725C" w:rsidP="00BC2707">
            <w:pPr>
              <w:jc w:val="center"/>
              <w:rPr>
                <w:sz w:val="16"/>
                <w:szCs w:val="16"/>
              </w:rPr>
            </w:pPr>
            <w:r>
              <w:rPr>
                <w:sz w:val="16"/>
                <w:szCs w:val="16"/>
              </w:rPr>
              <w:t>*</w:t>
            </w:r>
          </w:p>
        </w:tc>
        <w:tc>
          <w:tcPr>
            <w:tcW w:w="594" w:type="dxa"/>
          </w:tcPr>
          <w:p w:rsidR="0063725C" w:rsidRPr="00657275" w:rsidRDefault="0063725C" w:rsidP="00BC2707">
            <w:pPr>
              <w:jc w:val="center"/>
              <w:rPr>
                <w:sz w:val="16"/>
                <w:szCs w:val="16"/>
              </w:rPr>
            </w:pPr>
            <w:r>
              <w:rPr>
                <w:sz w:val="16"/>
                <w:szCs w:val="16"/>
              </w:rPr>
              <w:t>*</w:t>
            </w:r>
          </w:p>
        </w:tc>
        <w:tc>
          <w:tcPr>
            <w:tcW w:w="582" w:type="dxa"/>
            <w:shd w:val="clear" w:color="auto" w:fill="4F81BD"/>
          </w:tcPr>
          <w:p w:rsidR="0063725C" w:rsidRPr="00657275" w:rsidRDefault="0063725C" w:rsidP="00BC2707">
            <w:pPr>
              <w:jc w:val="center"/>
              <w:rPr>
                <w:sz w:val="16"/>
                <w:szCs w:val="16"/>
              </w:rPr>
            </w:pPr>
          </w:p>
        </w:tc>
        <w:tc>
          <w:tcPr>
            <w:tcW w:w="582" w:type="dxa"/>
            <w:shd w:val="clear" w:color="auto" w:fill="4F81BD"/>
          </w:tcPr>
          <w:p w:rsidR="0063725C" w:rsidRPr="00657275" w:rsidRDefault="0063725C" w:rsidP="00BC2707">
            <w:pPr>
              <w:jc w:val="center"/>
              <w:rPr>
                <w:sz w:val="16"/>
                <w:szCs w:val="16"/>
              </w:rPr>
            </w:pPr>
          </w:p>
        </w:tc>
      </w:tr>
      <w:tr w:rsidR="0063725C" w:rsidRPr="00D3265D" w:rsidTr="00646DB9">
        <w:trPr>
          <w:trHeight w:val="805"/>
        </w:trPr>
        <w:tc>
          <w:tcPr>
            <w:tcW w:w="2433" w:type="dxa"/>
          </w:tcPr>
          <w:p w:rsidR="0063725C" w:rsidRDefault="0063725C" w:rsidP="00BC2707">
            <w:pPr>
              <w:rPr>
                <w:rFonts w:ascii="Century Gothic" w:hAnsi="Century Gothic"/>
                <w:sz w:val="16"/>
                <w:szCs w:val="16"/>
              </w:rPr>
            </w:pPr>
            <w:r>
              <w:rPr>
                <w:rFonts w:ascii="Century Gothic" w:hAnsi="Century Gothic"/>
                <w:sz w:val="16"/>
                <w:szCs w:val="16"/>
              </w:rPr>
              <w:t xml:space="preserve">National Standards Target. Data also shows we have the following percentage of students achieving below or well below </w:t>
            </w:r>
          </w:p>
          <w:p w:rsidR="0063725C" w:rsidRDefault="0063725C" w:rsidP="00BC2707">
            <w:pPr>
              <w:rPr>
                <w:rFonts w:ascii="Century Gothic" w:hAnsi="Century Gothic"/>
                <w:sz w:val="16"/>
                <w:szCs w:val="16"/>
              </w:rPr>
            </w:pPr>
            <w:r>
              <w:rPr>
                <w:rFonts w:ascii="Century Gothic" w:hAnsi="Century Gothic"/>
                <w:sz w:val="16"/>
                <w:szCs w:val="16"/>
              </w:rPr>
              <w:t>Numeracy 37.8%</w:t>
            </w:r>
          </w:p>
          <w:p w:rsidR="0063725C" w:rsidRDefault="0063725C" w:rsidP="00BC2707">
            <w:pPr>
              <w:rPr>
                <w:rFonts w:ascii="Century Gothic" w:hAnsi="Century Gothic"/>
                <w:sz w:val="16"/>
                <w:szCs w:val="16"/>
              </w:rPr>
            </w:pPr>
            <w:r>
              <w:rPr>
                <w:rFonts w:ascii="Century Gothic" w:hAnsi="Century Gothic"/>
                <w:sz w:val="16"/>
                <w:szCs w:val="16"/>
              </w:rPr>
              <w:t>Reading     29.7%</w:t>
            </w:r>
          </w:p>
          <w:p w:rsidR="0063725C" w:rsidRPr="00435A3F" w:rsidRDefault="0063725C" w:rsidP="00BC2707">
            <w:pPr>
              <w:rPr>
                <w:rFonts w:ascii="Century Gothic" w:hAnsi="Century Gothic"/>
                <w:sz w:val="16"/>
                <w:szCs w:val="16"/>
              </w:rPr>
            </w:pPr>
            <w:r>
              <w:rPr>
                <w:rFonts w:ascii="Century Gothic" w:hAnsi="Century Gothic"/>
                <w:sz w:val="16"/>
                <w:szCs w:val="16"/>
              </w:rPr>
              <w:t>Writing        45.9%</w:t>
            </w:r>
          </w:p>
        </w:tc>
        <w:tc>
          <w:tcPr>
            <w:tcW w:w="2970" w:type="dxa"/>
          </w:tcPr>
          <w:p w:rsidR="0063725C" w:rsidRDefault="0063725C" w:rsidP="00BC2707">
            <w:pPr>
              <w:rPr>
                <w:rFonts w:ascii="Century Gothic" w:hAnsi="Century Gothic"/>
                <w:sz w:val="16"/>
                <w:szCs w:val="16"/>
                <w:lang w:eastAsia="en-GB"/>
              </w:rPr>
            </w:pPr>
            <w:r>
              <w:rPr>
                <w:rFonts w:ascii="Century Gothic" w:hAnsi="Century Gothic"/>
                <w:sz w:val="24"/>
                <w:szCs w:val="24"/>
                <w:lang w:eastAsia="en-GB"/>
              </w:rPr>
              <w:t xml:space="preserve"> </w:t>
            </w:r>
            <w:r>
              <w:rPr>
                <w:rFonts w:ascii="Century Gothic" w:hAnsi="Century Gothic"/>
                <w:sz w:val="16"/>
                <w:szCs w:val="16"/>
                <w:lang w:eastAsia="en-GB"/>
              </w:rPr>
              <w:t xml:space="preserve">Use achievement data to </w:t>
            </w:r>
          </w:p>
          <w:p w:rsidR="0063725C" w:rsidRDefault="0063725C" w:rsidP="00BC2707">
            <w:pPr>
              <w:rPr>
                <w:rFonts w:ascii="Century Gothic" w:hAnsi="Century Gothic"/>
                <w:sz w:val="16"/>
                <w:szCs w:val="16"/>
                <w:lang w:eastAsia="en-GB"/>
              </w:rPr>
            </w:pPr>
            <w:r w:rsidRPr="008A431E">
              <w:rPr>
                <w:rFonts w:ascii="Century Gothic" w:hAnsi="Century Gothic"/>
                <w:sz w:val="16"/>
                <w:szCs w:val="16"/>
                <w:lang w:eastAsia="en-GB"/>
              </w:rPr>
              <w:t>a)</w:t>
            </w:r>
            <w:r>
              <w:rPr>
                <w:rFonts w:ascii="Century Gothic" w:hAnsi="Century Gothic"/>
                <w:sz w:val="16"/>
                <w:szCs w:val="16"/>
                <w:lang w:eastAsia="en-GB"/>
              </w:rPr>
              <w:t xml:space="preserve"> </w:t>
            </w:r>
            <w:r w:rsidRPr="008A431E">
              <w:rPr>
                <w:rFonts w:ascii="Century Gothic" w:hAnsi="Century Gothic"/>
                <w:sz w:val="16"/>
                <w:szCs w:val="16"/>
                <w:lang w:eastAsia="en-GB"/>
              </w:rPr>
              <w:t>Accurately report on National Standards to parents in plain language.</w:t>
            </w:r>
          </w:p>
          <w:p w:rsidR="0063725C" w:rsidRPr="00657275" w:rsidRDefault="0063725C" w:rsidP="00BC2707">
            <w:pPr>
              <w:rPr>
                <w:rFonts w:ascii="Century Gothic" w:hAnsi="Century Gothic"/>
                <w:sz w:val="16"/>
                <w:szCs w:val="16"/>
                <w:lang w:eastAsia="en-GB"/>
              </w:rPr>
            </w:pPr>
            <w:r>
              <w:rPr>
                <w:rFonts w:ascii="Century Gothic" w:hAnsi="Century Gothic"/>
                <w:sz w:val="16"/>
                <w:szCs w:val="16"/>
                <w:lang w:eastAsia="en-GB"/>
              </w:rPr>
              <w:t>b) Identify students at risk of not achieving and implement intervention measures to help improve their learning outcomes.</w:t>
            </w:r>
          </w:p>
        </w:tc>
        <w:tc>
          <w:tcPr>
            <w:tcW w:w="3543" w:type="dxa"/>
          </w:tcPr>
          <w:p w:rsidR="0063725C" w:rsidRDefault="0063725C" w:rsidP="00BC2707">
            <w:pPr>
              <w:pStyle w:val="ListParagraph"/>
              <w:ind w:left="0"/>
              <w:rPr>
                <w:rFonts w:ascii="Century Gothic" w:hAnsi="Century Gothic"/>
                <w:sz w:val="16"/>
                <w:szCs w:val="16"/>
                <w:lang w:eastAsia="en-GB"/>
              </w:rPr>
            </w:pPr>
            <w:r>
              <w:rPr>
                <w:rFonts w:ascii="Century Gothic" w:hAnsi="Century Gothic"/>
                <w:sz w:val="16"/>
                <w:szCs w:val="16"/>
              </w:rPr>
              <w:t>Create target groups in each</w:t>
            </w:r>
            <w:r>
              <w:rPr>
                <w:rFonts w:ascii="Century Gothic" w:hAnsi="Century Gothic"/>
                <w:lang w:eastAsia="en-GB"/>
              </w:rPr>
              <w:t xml:space="preserve"> </w:t>
            </w:r>
            <w:r>
              <w:rPr>
                <w:rFonts w:ascii="Century Gothic" w:hAnsi="Century Gothic"/>
                <w:sz w:val="16"/>
                <w:szCs w:val="16"/>
                <w:lang w:eastAsia="en-GB"/>
              </w:rPr>
              <w:t>c</w:t>
            </w:r>
            <w:r w:rsidRPr="00B174B9">
              <w:rPr>
                <w:rFonts w:ascii="Century Gothic" w:hAnsi="Century Gothic"/>
                <w:sz w:val="16"/>
                <w:szCs w:val="16"/>
                <w:lang w:eastAsia="en-GB"/>
              </w:rPr>
              <w:t>lass for those below the standard</w:t>
            </w:r>
            <w:r>
              <w:rPr>
                <w:rFonts w:ascii="Century Gothic" w:hAnsi="Century Gothic"/>
                <w:sz w:val="16"/>
                <w:szCs w:val="16"/>
                <w:lang w:eastAsia="en-GB"/>
              </w:rPr>
              <w:t xml:space="preserve">. Through careful planning using achievement data accelerate the learning of these students. </w:t>
            </w:r>
          </w:p>
          <w:p w:rsidR="0063725C" w:rsidRDefault="0063725C" w:rsidP="00BC2707">
            <w:pPr>
              <w:pStyle w:val="ListParagraph"/>
              <w:ind w:left="0"/>
              <w:rPr>
                <w:rFonts w:ascii="Century Gothic" w:hAnsi="Century Gothic"/>
                <w:sz w:val="16"/>
                <w:szCs w:val="16"/>
                <w:lang w:eastAsia="en-GB"/>
              </w:rPr>
            </w:pPr>
            <w:r>
              <w:rPr>
                <w:rFonts w:ascii="Century Gothic" w:hAnsi="Century Gothic"/>
                <w:sz w:val="16"/>
                <w:szCs w:val="16"/>
                <w:lang w:eastAsia="en-GB"/>
              </w:rPr>
              <w:t>Data will be reviewed regularly and target students will be discussed at staff meetings</w:t>
            </w:r>
          </w:p>
          <w:p w:rsidR="0063725C" w:rsidRDefault="0063725C" w:rsidP="00BC2707">
            <w:pPr>
              <w:pStyle w:val="ListParagraph"/>
              <w:ind w:left="0"/>
              <w:rPr>
                <w:rFonts w:ascii="Century Gothic" w:hAnsi="Century Gothic"/>
                <w:sz w:val="16"/>
                <w:szCs w:val="16"/>
                <w:lang w:eastAsia="en-GB"/>
              </w:rPr>
            </w:pPr>
          </w:p>
          <w:p w:rsidR="0063725C" w:rsidRDefault="0063725C" w:rsidP="00BC2707">
            <w:pPr>
              <w:pStyle w:val="ListParagraph"/>
              <w:ind w:left="0"/>
              <w:rPr>
                <w:rFonts w:ascii="Century Gothic" w:hAnsi="Century Gothic"/>
                <w:sz w:val="16"/>
                <w:szCs w:val="16"/>
                <w:lang w:eastAsia="en-GB"/>
              </w:rPr>
            </w:pPr>
          </w:p>
          <w:p w:rsidR="0063725C" w:rsidRDefault="0063725C" w:rsidP="00BC2707">
            <w:pPr>
              <w:pStyle w:val="ListParagraph"/>
              <w:ind w:left="0"/>
              <w:rPr>
                <w:rFonts w:ascii="Century Gothic" w:hAnsi="Century Gothic"/>
                <w:sz w:val="16"/>
                <w:szCs w:val="16"/>
                <w:lang w:eastAsia="en-GB"/>
              </w:rPr>
            </w:pPr>
          </w:p>
          <w:p w:rsidR="0063725C" w:rsidRPr="00B174B9" w:rsidRDefault="0063725C" w:rsidP="00BC2707">
            <w:pPr>
              <w:pStyle w:val="ListParagraph"/>
              <w:ind w:left="0"/>
              <w:rPr>
                <w:rFonts w:ascii="Century Gothic" w:hAnsi="Century Gothic"/>
                <w:sz w:val="16"/>
                <w:szCs w:val="16"/>
              </w:rPr>
            </w:pPr>
          </w:p>
        </w:tc>
        <w:tc>
          <w:tcPr>
            <w:tcW w:w="1741" w:type="dxa"/>
          </w:tcPr>
          <w:p w:rsidR="0063725C" w:rsidRPr="00657275" w:rsidRDefault="0063725C" w:rsidP="00BC2707">
            <w:pPr>
              <w:rPr>
                <w:rFonts w:ascii="Century Gothic" w:hAnsi="Century Gothic"/>
                <w:sz w:val="16"/>
                <w:szCs w:val="16"/>
              </w:rPr>
            </w:pPr>
            <w:r>
              <w:rPr>
                <w:rFonts w:ascii="Century Gothic" w:hAnsi="Century Gothic"/>
                <w:sz w:val="16"/>
                <w:szCs w:val="16"/>
              </w:rPr>
              <w:t>Teachers/principal</w:t>
            </w:r>
          </w:p>
        </w:tc>
        <w:tc>
          <w:tcPr>
            <w:tcW w:w="594" w:type="dxa"/>
          </w:tcPr>
          <w:p w:rsidR="0063725C" w:rsidRPr="00657275" w:rsidRDefault="0063725C" w:rsidP="00BC2707">
            <w:pPr>
              <w:jc w:val="center"/>
              <w:rPr>
                <w:sz w:val="16"/>
                <w:szCs w:val="16"/>
              </w:rPr>
            </w:pPr>
            <w:r>
              <w:rPr>
                <w:sz w:val="16"/>
                <w:szCs w:val="16"/>
              </w:rPr>
              <w:t>*</w:t>
            </w:r>
          </w:p>
        </w:tc>
        <w:tc>
          <w:tcPr>
            <w:tcW w:w="594" w:type="dxa"/>
          </w:tcPr>
          <w:p w:rsidR="0063725C" w:rsidRPr="00657275" w:rsidRDefault="0063725C" w:rsidP="00BC2707">
            <w:pPr>
              <w:jc w:val="center"/>
              <w:rPr>
                <w:sz w:val="16"/>
                <w:szCs w:val="16"/>
              </w:rPr>
            </w:pPr>
            <w:r>
              <w:rPr>
                <w:sz w:val="16"/>
                <w:szCs w:val="16"/>
              </w:rPr>
              <w:t>*</w:t>
            </w:r>
          </w:p>
        </w:tc>
        <w:tc>
          <w:tcPr>
            <w:tcW w:w="594" w:type="dxa"/>
          </w:tcPr>
          <w:p w:rsidR="0063725C" w:rsidRPr="00657275" w:rsidRDefault="0063725C" w:rsidP="00BC2707">
            <w:pPr>
              <w:jc w:val="center"/>
              <w:rPr>
                <w:sz w:val="16"/>
                <w:szCs w:val="16"/>
              </w:rPr>
            </w:pPr>
            <w:r>
              <w:rPr>
                <w:sz w:val="16"/>
                <w:szCs w:val="16"/>
              </w:rPr>
              <w:t>*</w:t>
            </w:r>
          </w:p>
        </w:tc>
        <w:tc>
          <w:tcPr>
            <w:tcW w:w="594" w:type="dxa"/>
          </w:tcPr>
          <w:p w:rsidR="0063725C" w:rsidRPr="00657275" w:rsidRDefault="0063725C" w:rsidP="00BC2707">
            <w:pPr>
              <w:jc w:val="center"/>
              <w:rPr>
                <w:sz w:val="16"/>
                <w:szCs w:val="16"/>
              </w:rPr>
            </w:pPr>
            <w:r>
              <w:rPr>
                <w:sz w:val="16"/>
                <w:szCs w:val="16"/>
              </w:rPr>
              <w:t>*</w:t>
            </w:r>
          </w:p>
        </w:tc>
        <w:tc>
          <w:tcPr>
            <w:tcW w:w="582" w:type="dxa"/>
            <w:shd w:val="clear" w:color="auto" w:fill="4F81BD"/>
          </w:tcPr>
          <w:p w:rsidR="0063725C" w:rsidRPr="00657275" w:rsidRDefault="0063725C" w:rsidP="00BC2707">
            <w:pPr>
              <w:jc w:val="center"/>
              <w:rPr>
                <w:sz w:val="16"/>
                <w:szCs w:val="16"/>
              </w:rPr>
            </w:pPr>
          </w:p>
        </w:tc>
        <w:tc>
          <w:tcPr>
            <w:tcW w:w="582" w:type="dxa"/>
            <w:shd w:val="clear" w:color="auto" w:fill="4F81BD"/>
          </w:tcPr>
          <w:p w:rsidR="0063725C" w:rsidRPr="00657275" w:rsidRDefault="0063725C" w:rsidP="00BC2707">
            <w:pPr>
              <w:jc w:val="center"/>
              <w:rPr>
                <w:sz w:val="16"/>
                <w:szCs w:val="16"/>
              </w:rPr>
            </w:pPr>
          </w:p>
        </w:tc>
      </w:tr>
      <w:tr w:rsidR="0063725C" w:rsidRPr="00D3265D" w:rsidTr="00646DB9">
        <w:trPr>
          <w:trHeight w:val="805"/>
        </w:trPr>
        <w:tc>
          <w:tcPr>
            <w:tcW w:w="2433" w:type="dxa"/>
          </w:tcPr>
          <w:p w:rsidR="0063725C" w:rsidRDefault="0063725C" w:rsidP="00BC2707">
            <w:pPr>
              <w:rPr>
                <w:rFonts w:ascii="Century Gothic" w:hAnsi="Century Gothic"/>
                <w:sz w:val="16"/>
                <w:szCs w:val="16"/>
              </w:rPr>
            </w:pPr>
          </w:p>
        </w:tc>
        <w:tc>
          <w:tcPr>
            <w:tcW w:w="2970" w:type="dxa"/>
          </w:tcPr>
          <w:p w:rsidR="0063725C" w:rsidRPr="00657275" w:rsidRDefault="0063725C" w:rsidP="00BC2707">
            <w:pPr>
              <w:rPr>
                <w:rFonts w:ascii="Century Gothic" w:hAnsi="Century Gothic"/>
                <w:sz w:val="16"/>
                <w:szCs w:val="16"/>
                <w:lang w:eastAsia="en-GB"/>
              </w:rPr>
            </w:pPr>
          </w:p>
        </w:tc>
        <w:tc>
          <w:tcPr>
            <w:tcW w:w="3543" w:type="dxa"/>
          </w:tcPr>
          <w:p w:rsidR="0063725C" w:rsidRPr="00657275" w:rsidRDefault="0063725C" w:rsidP="00BC2707">
            <w:pPr>
              <w:pStyle w:val="ListParagraph"/>
              <w:ind w:left="0"/>
              <w:rPr>
                <w:rFonts w:ascii="Century Gothic" w:hAnsi="Century Gothic"/>
                <w:sz w:val="16"/>
                <w:szCs w:val="16"/>
                <w:lang w:eastAsia="en-GB"/>
              </w:rPr>
            </w:pPr>
            <w:r>
              <w:rPr>
                <w:rFonts w:ascii="Century Gothic" w:hAnsi="Century Gothic"/>
                <w:sz w:val="16"/>
                <w:szCs w:val="16"/>
                <w:lang w:eastAsia="en-GB"/>
              </w:rPr>
              <w:t>Participation in A.L.L (year 1)</w:t>
            </w:r>
          </w:p>
        </w:tc>
        <w:tc>
          <w:tcPr>
            <w:tcW w:w="1741" w:type="dxa"/>
          </w:tcPr>
          <w:p w:rsidR="0063725C" w:rsidRPr="00657275" w:rsidRDefault="0063725C" w:rsidP="00BC2707">
            <w:pPr>
              <w:rPr>
                <w:rFonts w:ascii="Century Gothic" w:hAnsi="Century Gothic"/>
                <w:sz w:val="16"/>
                <w:szCs w:val="16"/>
              </w:rPr>
            </w:pPr>
            <w:r>
              <w:rPr>
                <w:rFonts w:ascii="Century Gothic" w:hAnsi="Century Gothic"/>
                <w:sz w:val="16"/>
                <w:szCs w:val="16"/>
              </w:rPr>
              <w:t>Jarrod – with support of principal and Yvonne</w:t>
            </w:r>
          </w:p>
        </w:tc>
        <w:tc>
          <w:tcPr>
            <w:tcW w:w="594" w:type="dxa"/>
          </w:tcPr>
          <w:p w:rsidR="0063725C" w:rsidRPr="00657275" w:rsidRDefault="0063725C" w:rsidP="00BC2707">
            <w:pPr>
              <w:jc w:val="center"/>
              <w:rPr>
                <w:sz w:val="16"/>
                <w:szCs w:val="16"/>
              </w:rPr>
            </w:pPr>
          </w:p>
        </w:tc>
        <w:tc>
          <w:tcPr>
            <w:tcW w:w="594" w:type="dxa"/>
          </w:tcPr>
          <w:p w:rsidR="0063725C" w:rsidRPr="00657275" w:rsidRDefault="0063725C" w:rsidP="00BC2707">
            <w:pPr>
              <w:jc w:val="center"/>
              <w:rPr>
                <w:sz w:val="16"/>
                <w:szCs w:val="16"/>
              </w:rPr>
            </w:pPr>
            <w:r>
              <w:rPr>
                <w:sz w:val="16"/>
                <w:szCs w:val="16"/>
              </w:rPr>
              <w:t>*</w:t>
            </w:r>
          </w:p>
        </w:tc>
        <w:tc>
          <w:tcPr>
            <w:tcW w:w="594" w:type="dxa"/>
          </w:tcPr>
          <w:p w:rsidR="0063725C" w:rsidRPr="00657275" w:rsidRDefault="0063725C" w:rsidP="00BC2707">
            <w:pPr>
              <w:jc w:val="center"/>
              <w:rPr>
                <w:sz w:val="16"/>
                <w:szCs w:val="16"/>
              </w:rPr>
            </w:pPr>
            <w:r>
              <w:rPr>
                <w:sz w:val="16"/>
                <w:szCs w:val="16"/>
              </w:rPr>
              <w:t>*</w:t>
            </w:r>
          </w:p>
        </w:tc>
        <w:tc>
          <w:tcPr>
            <w:tcW w:w="594" w:type="dxa"/>
          </w:tcPr>
          <w:p w:rsidR="0063725C" w:rsidRPr="00657275" w:rsidRDefault="0063725C" w:rsidP="00BC2707">
            <w:pPr>
              <w:jc w:val="center"/>
              <w:rPr>
                <w:sz w:val="16"/>
                <w:szCs w:val="16"/>
              </w:rPr>
            </w:pPr>
            <w:r>
              <w:rPr>
                <w:sz w:val="16"/>
                <w:szCs w:val="16"/>
              </w:rPr>
              <w:t>*</w:t>
            </w:r>
          </w:p>
        </w:tc>
        <w:tc>
          <w:tcPr>
            <w:tcW w:w="582" w:type="dxa"/>
          </w:tcPr>
          <w:p w:rsidR="0063725C" w:rsidRPr="00657275" w:rsidRDefault="0063725C" w:rsidP="00BC2707">
            <w:pPr>
              <w:jc w:val="center"/>
              <w:rPr>
                <w:sz w:val="16"/>
                <w:szCs w:val="16"/>
              </w:rPr>
            </w:pPr>
          </w:p>
        </w:tc>
        <w:tc>
          <w:tcPr>
            <w:tcW w:w="582" w:type="dxa"/>
          </w:tcPr>
          <w:p w:rsidR="0063725C" w:rsidRPr="00657275" w:rsidRDefault="0063725C" w:rsidP="00BC2707">
            <w:pPr>
              <w:jc w:val="center"/>
              <w:rPr>
                <w:sz w:val="16"/>
                <w:szCs w:val="16"/>
              </w:rPr>
            </w:pPr>
          </w:p>
        </w:tc>
      </w:tr>
      <w:tr w:rsidR="0063725C" w:rsidRPr="00D3265D" w:rsidTr="00646DB9">
        <w:trPr>
          <w:trHeight w:val="805"/>
        </w:trPr>
        <w:tc>
          <w:tcPr>
            <w:tcW w:w="2433" w:type="dxa"/>
          </w:tcPr>
          <w:p w:rsidR="0063725C" w:rsidRDefault="0063725C" w:rsidP="00BC2707">
            <w:pPr>
              <w:rPr>
                <w:rFonts w:ascii="Century Gothic" w:hAnsi="Century Gothic"/>
                <w:sz w:val="16"/>
                <w:szCs w:val="16"/>
              </w:rPr>
            </w:pPr>
          </w:p>
        </w:tc>
        <w:tc>
          <w:tcPr>
            <w:tcW w:w="2970" w:type="dxa"/>
          </w:tcPr>
          <w:p w:rsidR="0063725C" w:rsidRPr="00657275" w:rsidRDefault="0063725C" w:rsidP="00BC2707">
            <w:pPr>
              <w:rPr>
                <w:rFonts w:ascii="Century Gothic" w:hAnsi="Century Gothic"/>
                <w:sz w:val="16"/>
                <w:szCs w:val="16"/>
                <w:lang w:eastAsia="en-GB"/>
              </w:rPr>
            </w:pPr>
          </w:p>
        </w:tc>
        <w:tc>
          <w:tcPr>
            <w:tcW w:w="3543" w:type="dxa"/>
          </w:tcPr>
          <w:p w:rsidR="0063725C" w:rsidRDefault="0063725C" w:rsidP="00BC2707">
            <w:pPr>
              <w:pStyle w:val="ListParagraph"/>
              <w:ind w:left="0"/>
              <w:rPr>
                <w:rFonts w:ascii="Century Gothic" w:hAnsi="Century Gothic"/>
                <w:sz w:val="16"/>
                <w:szCs w:val="16"/>
                <w:lang w:eastAsia="en-GB"/>
              </w:rPr>
            </w:pPr>
            <w:r>
              <w:rPr>
                <w:rFonts w:ascii="Century Gothic" w:hAnsi="Century Gothic"/>
                <w:sz w:val="16"/>
                <w:szCs w:val="16"/>
                <w:lang w:eastAsia="en-GB"/>
              </w:rPr>
              <w:t>Participation in ALiM (year 1)</w:t>
            </w:r>
          </w:p>
          <w:p w:rsidR="0063725C" w:rsidRDefault="0063725C" w:rsidP="00BC2707">
            <w:pPr>
              <w:pStyle w:val="ListParagraph"/>
              <w:ind w:left="0"/>
              <w:rPr>
                <w:rFonts w:ascii="Century Gothic" w:hAnsi="Century Gothic"/>
                <w:sz w:val="16"/>
                <w:szCs w:val="16"/>
                <w:lang w:eastAsia="en-GB"/>
              </w:rPr>
            </w:pPr>
          </w:p>
        </w:tc>
        <w:tc>
          <w:tcPr>
            <w:tcW w:w="1741" w:type="dxa"/>
          </w:tcPr>
          <w:p w:rsidR="0063725C" w:rsidRDefault="0063725C" w:rsidP="00BC2707">
            <w:pPr>
              <w:rPr>
                <w:rFonts w:ascii="Century Gothic" w:hAnsi="Century Gothic"/>
                <w:sz w:val="16"/>
                <w:szCs w:val="16"/>
              </w:rPr>
            </w:pPr>
            <w:r>
              <w:rPr>
                <w:rFonts w:ascii="Century Gothic" w:hAnsi="Century Gothic"/>
                <w:sz w:val="16"/>
                <w:szCs w:val="16"/>
              </w:rPr>
              <w:t>Yvonne-with support of principal and Jarrod</w:t>
            </w:r>
          </w:p>
        </w:tc>
        <w:tc>
          <w:tcPr>
            <w:tcW w:w="594" w:type="dxa"/>
          </w:tcPr>
          <w:p w:rsidR="0063725C" w:rsidRPr="00657275" w:rsidRDefault="0063725C" w:rsidP="00BC2707">
            <w:pPr>
              <w:jc w:val="center"/>
              <w:rPr>
                <w:sz w:val="16"/>
                <w:szCs w:val="16"/>
              </w:rPr>
            </w:pPr>
          </w:p>
        </w:tc>
        <w:tc>
          <w:tcPr>
            <w:tcW w:w="594" w:type="dxa"/>
          </w:tcPr>
          <w:p w:rsidR="0063725C" w:rsidRPr="00657275" w:rsidRDefault="0063725C" w:rsidP="00BC2707">
            <w:pPr>
              <w:jc w:val="center"/>
              <w:rPr>
                <w:sz w:val="16"/>
                <w:szCs w:val="16"/>
              </w:rPr>
            </w:pPr>
            <w:r>
              <w:rPr>
                <w:sz w:val="16"/>
                <w:szCs w:val="16"/>
              </w:rPr>
              <w:t>*</w:t>
            </w:r>
          </w:p>
        </w:tc>
        <w:tc>
          <w:tcPr>
            <w:tcW w:w="594" w:type="dxa"/>
          </w:tcPr>
          <w:p w:rsidR="0063725C" w:rsidRPr="00657275" w:rsidRDefault="0063725C" w:rsidP="00BC2707">
            <w:pPr>
              <w:jc w:val="center"/>
              <w:rPr>
                <w:sz w:val="16"/>
                <w:szCs w:val="16"/>
              </w:rPr>
            </w:pPr>
            <w:r>
              <w:rPr>
                <w:sz w:val="16"/>
                <w:szCs w:val="16"/>
              </w:rPr>
              <w:t>*</w:t>
            </w:r>
          </w:p>
        </w:tc>
        <w:tc>
          <w:tcPr>
            <w:tcW w:w="594" w:type="dxa"/>
          </w:tcPr>
          <w:p w:rsidR="0063725C" w:rsidRPr="00657275" w:rsidRDefault="0063725C" w:rsidP="00BC2707">
            <w:pPr>
              <w:jc w:val="center"/>
              <w:rPr>
                <w:sz w:val="16"/>
                <w:szCs w:val="16"/>
              </w:rPr>
            </w:pPr>
            <w:r>
              <w:rPr>
                <w:sz w:val="16"/>
                <w:szCs w:val="16"/>
              </w:rPr>
              <w:t>*</w:t>
            </w:r>
          </w:p>
        </w:tc>
        <w:tc>
          <w:tcPr>
            <w:tcW w:w="582" w:type="dxa"/>
          </w:tcPr>
          <w:p w:rsidR="0063725C" w:rsidRPr="00657275" w:rsidRDefault="0063725C" w:rsidP="00BC2707">
            <w:pPr>
              <w:jc w:val="center"/>
              <w:rPr>
                <w:sz w:val="16"/>
                <w:szCs w:val="16"/>
              </w:rPr>
            </w:pPr>
          </w:p>
        </w:tc>
        <w:tc>
          <w:tcPr>
            <w:tcW w:w="582" w:type="dxa"/>
          </w:tcPr>
          <w:p w:rsidR="0063725C" w:rsidRPr="00657275" w:rsidRDefault="0063725C" w:rsidP="00BC2707">
            <w:pPr>
              <w:jc w:val="center"/>
              <w:rPr>
                <w:sz w:val="16"/>
                <w:szCs w:val="16"/>
              </w:rPr>
            </w:pPr>
          </w:p>
        </w:tc>
      </w:tr>
      <w:tr w:rsidR="0063725C" w:rsidRPr="00D3265D" w:rsidTr="00646DB9">
        <w:trPr>
          <w:trHeight w:val="805"/>
        </w:trPr>
        <w:tc>
          <w:tcPr>
            <w:tcW w:w="2433" w:type="dxa"/>
          </w:tcPr>
          <w:p w:rsidR="0063725C" w:rsidRPr="00BE00C9" w:rsidRDefault="0063725C" w:rsidP="00BC2707">
            <w:pPr>
              <w:rPr>
                <w:rFonts w:ascii="Century Gothic" w:hAnsi="Century Gothic"/>
                <w:sz w:val="24"/>
                <w:szCs w:val="24"/>
              </w:rPr>
            </w:pPr>
          </w:p>
        </w:tc>
        <w:tc>
          <w:tcPr>
            <w:tcW w:w="2970" w:type="dxa"/>
          </w:tcPr>
          <w:p w:rsidR="0063725C" w:rsidRPr="00BE00C9" w:rsidRDefault="0063725C" w:rsidP="00BC2707">
            <w:pPr>
              <w:rPr>
                <w:rFonts w:ascii="Century Gothic" w:hAnsi="Century Gothic"/>
                <w:sz w:val="24"/>
                <w:szCs w:val="24"/>
              </w:rPr>
            </w:pPr>
          </w:p>
        </w:tc>
        <w:tc>
          <w:tcPr>
            <w:tcW w:w="3543" w:type="dxa"/>
          </w:tcPr>
          <w:p w:rsidR="0063725C" w:rsidRPr="00B174B9" w:rsidRDefault="0063725C" w:rsidP="00BC2707">
            <w:pPr>
              <w:rPr>
                <w:rFonts w:ascii="Century Gothic" w:hAnsi="Century Gothic"/>
                <w:sz w:val="16"/>
                <w:szCs w:val="16"/>
              </w:rPr>
            </w:pPr>
            <w:r>
              <w:rPr>
                <w:rFonts w:ascii="Century Gothic" w:hAnsi="Century Gothic"/>
                <w:sz w:val="16"/>
                <w:szCs w:val="16"/>
              </w:rPr>
              <w:t>Have a set time each day for the teaching of reading and numeracy so that cross grouping between classes can happen.</w:t>
            </w:r>
          </w:p>
        </w:tc>
        <w:tc>
          <w:tcPr>
            <w:tcW w:w="1741" w:type="dxa"/>
          </w:tcPr>
          <w:p w:rsidR="0063725C" w:rsidRPr="00B174B9" w:rsidRDefault="0063725C" w:rsidP="00BC2707">
            <w:pPr>
              <w:rPr>
                <w:rFonts w:ascii="Century Gothic" w:hAnsi="Century Gothic"/>
                <w:sz w:val="16"/>
                <w:szCs w:val="16"/>
              </w:rPr>
            </w:pPr>
            <w:r>
              <w:rPr>
                <w:rFonts w:ascii="Century Gothic" w:hAnsi="Century Gothic"/>
                <w:sz w:val="16"/>
                <w:szCs w:val="16"/>
              </w:rPr>
              <w:t>Staff/teacher aide</w:t>
            </w:r>
          </w:p>
        </w:tc>
        <w:tc>
          <w:tcPr>
            <w:tcW w:w="594" w:type="dxa"/>
          </w:tcPr>
          <w:p w:rsidR="0063725C" w:rsidRPr="006C4A9C" w:rsidRDefault="0063725C" w:rsidP="00BC2707">
            <w:pPr>
              <w:jc w:val="center"/>
            </w:pPr>
          </w:p>
        </w:tc>
        <w:tc>
          <w:tcPr>
            <w:tcW w:w="594" w:type="dxa"/>
          </w:tcPr>
          <w:p w:rsidR="0063725C" w:rsidRPr="006C4A9C" w:rsidRDefault="0063725C" w:rsidP="00BC2707">
            <w:pPr>
              <w:jc w:val="center"/>
            </w:pPr>
            <w:r>
              <w:t>*</w:t>
            </w:r>
          </w:p>
        </w:tc>
        <w:tc>
          <w:tcPr>
            <w:tcW w:w="594" w:type="dxa"/>
          </w:tcPr>
          <w:p w:rsidR="0063725C" w:rsidRPr="006C4A9C" w:rsidRDefault="0063725C" w:rsidP="00BC2707">
            <w:pPr>
              <w:jc w:val="center"/>
            </w:pPr>
            <w:r>
              <w:t>*</w:t>
            </w:r>
          </w:p>
        </w:tc>
        <w:tc>
          <w:tcPr>
            <w:tcW w:w="594" w:type="dxa"/>
          </w:tcPr>
          <w:p w:rsidR="0063725C" w:rsidRPr="006C4A9C" w:rsidRDefault="0063725C" w:rsidP="00BC2707">
            <w:pPr>
              <w:jc w:val="center"/>
            </w:pPr>
            <w:r>
              <w:t>*</w:t>
            </w:r>
          </w:p>
        </w:tc>
        <w:tc>
          <w:tcPr>
            <w:tcW w:w="582" w:type="dxa"/>
            <w:shd w:val="clear" w:color="auto" w:fill="4F81BD"/>
          </w:tcPr>
          <w:p w:rsidR="0063725C" w:rsidRPr="006C4A9C" w:rsidRDefault="0063725C" w:rsidP="00BC2707">
            <w:pPr>
              <w:jc w:val="center"/>
            </w:pPr>
          </w:p>
        </w:tc>
        <w:tc>
          <w:tcPr>
            <w:tcW w:w="582" w:type="dxa"/>
            <w:shd w:val="clear" w:color="auto" w:fill="4F81BD"/>
          </w:tcPr>
          <w:p w:rsidR="0063725C" w:rsidRPr="006C4A9C" w:rsidRDefault="0063725C" w:rsidP="00BC2707">
            <w:pPr>
              <w:jc w:val="center"/>
            </w:pPr>
          </w:p>
        </w:tc>
      </w:tr>
      <w:tr w:rsidR="0063725C" w:rsidRPr="00D3265D" w:rsidTr="00646DB9">
        <w:trPr>
          <w:trHeight w:val="805"/>
        </w:trPr>
        <w:tc>
          <w:tcPr>
            <w:tcW w:w="2433" w:type="dxa"/>
          </w:tcPr>
          <w:p w:rsidR="0063725C" w:rsidRPr="00BE00C9" w:rsidRDefault="0063725C" w:rsidP="00BC2707">
            <w:pPr>
              <w:rPr>
                <w:rFonts w:ascii="Century Gothic" w:hAnsi="Century Gothic"/>
                <w:sz w:val="24"/>
                <w:szCs w:val="24"/>
              </w:rPr>
            </w:pPr>
          </w:p>
        </w:tc>
        <w:tc>
          <w:tcPr>
            <w:tcW w:w="2970" w:type="dxa"/>
          </w:tcPr>
          <w:p w:rsidR="0063725C" w:rsidRPr="00BE00C9" w:rsidRDefault="0063725C" w:rsidP="00BC2707">
            <w:pPr>
              <w:rPr>
                <w:rFonts w:ascii="Century Gothic" w:hAnsi="Century Gothic"/>
                <w:sz w:val="24"/>
                <w:szCs w:val="24"/>
              </w:rPr>
            </w:pPr>
            <w:r>
              <w:rPr>
                <w:rFonts w:ascii="Century Gothic" w:hAnsi="Century Gothic"/>
                <w:sz w:val="16"/>
                <w:szCs w:val="16"/>
                <w:lang w:eastAsia="en-GB"/>
              </w:rPr>
              <w:t xml:space="preserve"> Identify students who are achieving Above National Standards, extend their learning and keep them engaged.</w:t>
            </w:r>
          </w:p>
        </w:tc>
        <w:tc>
          <w:tcPr>
            <w:tcW w:w="3543" w:type="dxa"/>
          </w:tcPr>
          <w:p w:rsidR="0063725C" w:rsidRDefault="0063725C" w:rsidP="00BC2707">
            <w:pPr>
              <w:rPr>
                <w:rFonts w:ascii="Century Gothic" w:hAnsi="Century Gothic"/>
                <w:sz w:val="16"/>
                <w:szCs w:val="16"/>
              </w:rPr>
            </w:pPr>
            <w:r>
              <w:rPr>
                <w:rFonts w:ascii="Century Gothic" w:hAnsi="Century Gothic"/>
                <w:sz w:val="16"/>
                <w:szCs w:val="16"/>
              </w:rPr>
              <w:t>Plan when possible extension programmes for those excelling.</w:t>
            </w:r>
          </w:p>
        </w:tc>
        <w:tc>
          <w:tcPr>
            <w:tcW w:w="1741" w:type="dxa"/>
          </w:tcPr>
          <w:p w:rsidR="0063725C" w:rsidRDefault="0063725C" w:rsidP="00BC2707">
            <w:pPr>
              <w:rPr>
                <w:rFonts w:ascii="Century Gothic" w:hAnsi="Century Gothic"/>
                <w:sz w:val="16"/>
                <w:szCs w:val="16"/>
              </w:rPr>
            </w:pPr>
            <w:r>
              <w:rPr>
                <w:rFonts w:ascii="Century Gothic" w:hAnsi="Century Gothic"/>
                <w:sz w:val="16"/>
                <w:szCs w:val="16"/>
              </w:rPr>
              <w:t>Teachers/principal</w:t>
            </w:r>
          </w:p>
        </w:tc>
        <w:tc>
          <w:tcPr>
            <w:tcW w:w="594" w:type="dxa"/>
          </w:tcPr>
          <w:p w:rsidR="0063725C" w:rsidRPr="006C4A9C" w:rsidRDefault="0063725C" w:rsidP="00BC2707">
            <w:pPr>
              <w:jc w:val="center"/>
            </w:pPr>
          </w:p>
        </w:tc>
        <w:tc>
          <w:tcPr>
            <w:tcW w:w="594" w:type="dxa"/>
          </w:tcPr>
          <w:p w:rsidR="0063725C" w:rsidRPr="006C4A9C" w:rsidRDefault="0063725C" w:rsidP="00BC2707">
            <w:pPr>
              <w:jc w:val="center"/>
            </w:pPr>
            <w:r>
              <w:t>*</w:t>
            </w:r>
          </w:p>
        </w:tc>
        <w:tc>
          <w:tcPr>
            <w:tcW w:w="594" w:type="dxa"/>
          </w:tcPr>
          <w:p w:rsidR="0063725C" w:rsidRPr="006C4A9C" w:rsidRDefault="0063725C" w:rsidP="00BC2707">
            <w:pPr>
              <w:jc w:val="center"/>
            </w:pPr>
            <w:r>
              <w:t>*</w:t>
            </w:r>
          </w:p>
        </w:tc>
        <w:tc>
          <w:tcPr>
            <w:tcW w:w="594" w:type="dxa"/>
          </w:tcPr>
          <w:p w:rsidR="0063725C" w:rsidRPr="006C4A9C" w:rsidRDefault="0063725C" w:rsidP="00BC2707">
            <w:pPr>
              <w:jc w:val="center"/>
            </w:pPr>
            <w:r>
              <w:t>*</w:t>
            </w:r>
          </w:p>
        </w:tc>
        <w:tc>
          <w:tcPr>
            <w:tcW w:w="582" w:type="dxa"/>
          </w:tcPr>
          <w:p w:rsidR="0063725C" w:rsidRPr="006C4A9C" w:rsidRDefault="0063725C" w:rsidP="00BC2707">
            <w:pPr>
              <w:jc w:val="center"/>
            </w:pPr>
          </w:p>
        </w:tc>
        <w:tc>
          <w:tcPr>
            <w:tcW w:w="582" w:type="dxa"/>
          </w:tcPr>
          <w:p w:rsidR="0063725C" w:rsidRPr="006C4A9C" w:rsidRDefault="0063725C" w:rsidP="00BC2707">
            <w:pPr>
              <w:jc w:val="center"/>
            </w:pPr>
          </w:p>
        </w:tc>
      </w:tr>
    </w:tbl>
    <w:p w:rsidR="0063725C" w:rsidRDefault="0063725C" w:rsidP="009F32FB">
      <w:pPr>
        <w:rPr>
          <w:sz w:val="16"/>
          <w:szCs w:val="16"/>
        </w:rPr>
      </w:pPr>
    </w:p>
    <w:p w:rsidR="0063725C" w:rsidRDefault="0063725C" w:rsidP="006C032C"/>
    <w:p w:rsidR="0063725C" w:rsidRDefault="0063725C" w:rsidP="006C032C"/>
    <w:p w:rsidR="0063725C" w:rsidRDefault="0063725C" w:rsidP="006C032C"/>
    <w:p w:rsidR="0063725C" w:rsidRDefault="0063725C" w:rsidP="006C032C"/>
    <w:p w:rsidR="0063725C" w:rsidRDefault="0063725C" w:rsidP="006C032C"/>
    <w:p w:rsidR="0063725C" w:rsidRDefault="0063725C" w:rsidP="006C032C"/>
    <w:p w:rsidR="0063725C" w:rsidRDefault="0063725C" w:rsidP="006C032C"/>
    <w:p w:rsidR="0063725C" w:rsidRDefault="0063725C" w:rsidP="006C032C"/>
    <w:p w:rsidR="0063725C" w:rsidRDefault="0063725C" w:rsidP="006C032C"/>
    <w:p w:rsidR="0063725C" w:rsidRDefault="0063725C" w:rsidP="006C032C"/>
    <w:p w:rsidR="0063725C" w:rsidRDefault="0063725C" w:rsidP="006C032C"/>
    <w:p w:rsidR="0063725C" w:rsidRDefault="0063725C" w:rsidP="006C032C"/>
    <w:p w:rsidR="0063725C" w:rsidRDefault="0063725C" w:rsidP="006C032C"/>
    <w:p w:rsidR="0063725C" w:rsidRDefault="0063725C" w:rsidP="006C032C"/>
    <w:p w:rsidR="0063725C" w:rsidRDefault="0063725C" w:rsidP="006C032C"/>
    <w:p w:rsidR="0063725C" w:rsidRDefault="0063725C" w:rsidP="006C032C"/>
    <w:p w:rsidR="0063725C" w:rsidRDefault="0063725C" w:rsidP="006C032C"/>
    <w:p w:rsidR="0063725C" w:rsidRDefault="0063725C" w:rsidP="006C032C"/>
    <w:p w:rsidR="0063725C" w:rsidRDefault="0063725C" w:rsidP="006C032C"/>
    <w:p w:rsidR="0063725C" w:rsidRDefault="0063725C" w:rsidP="006C032C"/>
    <w:p w:rsidR="0063725C" w:rsidRDefault="0063725C" w:rsidP="006C032C"/>
    <w:p w:rsidR="0063725C" w:rsidRDefault="0063725C" w:rsidP="006C032C"/>
    <w:p w:rsidR="0063725C" w:rsidRDefault="0063725C" w:rsidP="006C032C"/>
    <w:p w:rsidR="0063725C" w:rsidRDefault="0063725C" w:rsidP="006C032C"/>
    <w:p w:rsidR="0063725C" w:rsidRDefault="0063725C" w:rsidP="006C032C"/>
    <w:p w:rsidR="0063725C" w:rsidRDefault="0063725C" w:rsidP="006C032C"/>
    <w:p w:rsidR="0063725C" w:rsidRDefault="0063725C" w:rsidP="006C032C"/>
    <w:p w:rsidR="0063725C" w:rsidRDefault="0063725C" w:rsidP="006C032C"/>
    <w:p w:rsidR="0063725C" w:rsidRDefault="0063725C" w:rsidP="006C032C"/>
    <w:p w:rsidR="0063725C" w:rsidRDefault="0063725C" w:rsidP="006C032C"/>
    <w:p w:rsidR="0063725C" w:rsidRDefault="0063725C" w:rsidP="006C032C"/>
    <w:p w:rsidR="0063725C" w:rsidRDefault="0063725C" w:rsidP="006C032C"/>
    <w:p w:rsidR="0063725C" w:rsidRDefault="0063725C" w:rsidP="006C032C"/>
    <w:p w:rsidR="0063725C" w:rsidRDefault="0063725C" w:rsidP="006C032C"/>
    <w:p w:rsidR="0063725C" w:rsidRDefault="0063725C" w:rsidP="006C032C"/>
    <w:p w:rsidR="0063725C" w:rsidRDefault="0063725C" w:rsidP="006C032C"/>
    <w:p w:rsidR="0063725C" w:rsidRDefault="0063725C" w:rsidP="006C032C"/>
    <w:p w:rsidR="0063725C" w:rsidRDefault="0063725C" w:rsidP="006C032C"/>
    <w:p w:rsidR="0063725C" w:rsidRDefault="0063725C" w:rsidP="006C032C"/>
    <w:p w:rsidR="0063725C" w:rsidRDefault="0063725C" w:rsidP="006C032C">
      <w:r>
        <w:rPr>
          <w:noProof/>
          <w:lang w:val="en-NZ" w:eastAsia="en-NZ"/>
        </w:rPr>
        <w:pict>
          <v:rect id="Rectangle 10" o:spid="_x0000_s1045" style="position:absolute;margin-left:80.5pt;margin-top:-1.5pt;width:243pt;height:90.3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" fillcolor="#4f81bd" strokecolor="#bfbfbf" strokeweight="3pt">
            <v:textbox>
              <w:txbxContent>
                <w:p w:rsidR="0063725C" w:rsidRPr="00646DB9" w:rsidRDefault="0063725C" w:rsidP="00FA6E46">
                  <w:pPr>
                    <w:shd w:val="clear" w:color="auto" w:fill="4681BD"/>
                    <w:rPr>
                      <w:rFonts w:ascii="Century Gothic" w:hAnsi="Century Gothic"/>
                      <w:b/>
                      <w:color w:val="FFFFFF"/>
                      <w:sz w:val="40"/>
                    </w:rPr>
                  </w:pPr>
                  <w:r w:rsidRPr="00646DB9">
                    <w:rPr>
                      <w:rFonts w:ascii="Century Gothic" w:hAnsi="Century Gothic"/>
                      <w:b/>
                      <w:color w:val="FFFFFF"/>
                      <w:sz w:val="40"/>
                    </w:rPr>
                    <w:t xml:space="preserve">PERIA SCHOOL VISION: </w:t>
                  </w:r>
                </w:p>
                <w:p w:rsidR="0063725C" w:rsidRPr="000F0109" w:rsidRDefault="0063725C" w:rsidP="00FA6E46">
                  <w:pPr>
                    <w:pStyle w:val="Default"/>
                    <w:shd w:val="clear" w:color="auto" w:fill="4681BD"/>
                    <w:rPr>
                      <w:color w:val="FFFFFF"/>
                      <w:sz w:val="22"/>
                      <w:szCs w:val="22"/>
                    </w:rPr>
                  </w:pPr>
                </w:p>
                <w:p w:rsidR="0063725C" w:rsidRPr="00B351B1" w:rsidRDefault="0063725C" w:rsidP="00FA6E46">
                  <w:pPr>
                    <w:shd w:val="clear" w:color="auto" w:fill="4681BD"/>
                    <w:ind w:left="284"/>
                    <w:rPr>
                      <w:sz w:val="28"/>
                      <w:szCs w:val="28"/>
                    </w:rPr>
                  </w:pPr>
                  <w:r w:rsidRPr="00B351B1">
                    <w:rPr>
                      <w:sz w:val="28"/>
                      <w:szCs w:val="28"/>
                    </w:rPr>
                    <w:t>Each child working in harmony to learn, create and grow.</w:t>
                  </w:r>
                </w:p>
                <w:p w:rsidR="0063725C" w:rsidRPr="00A56F54" w:rsidRDefault="0063725C" w:rsidP="00FA6E46">
                  <w:pPr>
                    <w:shd w:val="clear" w:color="auto" w:fill="4681BD"/>
                    <w:rPr>
                      <w:rFonts w:ascii="Century Gothic" w:hAnsi="Century Gothic"/>
                      <w:sz w:val="28"/>
                    </w:rPr>
                  </w:pPr>
                </w:p>
              </w:txbxContent>
            </v:textbox>
          </v:rect>
        </w:pict>
      </w:r>
      <w:r>
        <w:rPr>
          <w:noProof/>
          <w:lang w:val="en-NZ" w:eastAsia="en-NZ"/>
        </w:rPr>
        <w:pict>
          <v:rect id="Rectangle 11" o:spid="_x0000_s1046" style="position:absolute;margin-left:323.4pt;margin-top:-1.05pt;width:378.95pt;height:89.7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" fillcolor="#92d050" strokecolor="#bfbfbf" strokeweight="3pt">
            <v:textbox style="mso-next-textbox:#Rectangle 11">
              <w:txbxContent>
                <w:p w:rsidR="0063725C" w:rsidRDefault="0063725C" w:rsidP="006C032C">
                  <w:pPr>
                    <w:rPr>
                      <w:rFonts w:ascii="Century Gothic" w:hAnsi="Century Gothic"/>
                      <w:b/>
                      <w:sz w:val="40"/>
                    </w:rPr>
                  </w:pPr>
                  <w:r>
                    <w:rPr>
                      <w:rFonts w:ascii="Century Gothic" w:hAnsi="Century Gothic"/>
                      <w:b/>
                      <w:sz w:val="40"/>
                    </w:rPr>
                    <w:t>Strategic Goal Two</w:t>
                  </w:r>
                  <w:r w:rsidRPr="00A56F54">
                    <w:rPr>
                      <w:rFonts w:ascii="Century Gothic" w:hAnsi="Century Gothic"/>
                      <w:b/>
                      <w:sz w:val="40"/>
                    </w:rPr>
                    <w:t xml:space="preserve">: </w:t>
                  </w:r>
                  <w:r>
                    <w:rPr>
                      <w:rFonts w:ascii="Century Gothic" w:hAnsi="Century Gothic"/>
                      <w:b/>
                      <w:sz w:val="40"/>
                    </w:rPr>
                    <w:t>Well-being</w:t>
                  </w:r>
                </w:p>
                <w:p w:rsidR="0063725C" w:rsidRPr="00A56F54" w:rsidRDefault="0063725C" w:rsidP="006C032C">
                  <w:pPr>
                    <w:shd w:val="clear" w:color="auto" w:fill="92D050"/>
                    <w:rPr>
                      <w:rFonts w:ascii="Century Gothic" w:hAnsi="Century Gothic"/>
                      <w:sz w:val="28"/>
                    </w:rPr>
                  </w:pPr>
                  <w:r w:rsidRPr="006C032C">
                    <w:rPr>
                      <w:rFonts w:ascii="Century Gothic" w:hAnsi="Century Gothic"/>
                      <w:sz w:val="22"/>
                      <w:szCs w:val="22"/>
                    </w:rPr>
                    <w:t>We will provide a school environment that lets each child feel secure, valued and catered for with regard to their strengths, interests and challenges.  We will monitor and improve student engagement and enthusiasm</w:t>
                  </w:r>
                  <w:r w:rsidRPr="009A7263">
                    <w:rPr>
                      <w:rFonts w:ascii="Century Gothic" w:hAnsi="Century Gothic"/>
                      <w:sz w:val="24"/>
                      <w:szCs w:val="24"/>
                    </w:rPr>
                    <w:t>.</w:t>
                  </w:r>
                </w:p>
              </w:txbxContent>
            </v:textbox>
          </v:rect>
        </w:pict>
      </w:r>
    </w:p>
    <w:p w:rsidR="0063725C" w:rsidRDefault="0063725C" w:rsidP="006C032C">
      <w:r w:rsidRPr="004566D9">
        <w:rPr>
          <w:noProof/>
          <w:lang w:val="en-NZ" w:eastAsia="en-NZ"/>
        </w:rPr>
        <w:pict>
          <v:shape id="Picture 12" o:spid="_x0000_i1027" type="#_x0000_t75" style="width:78.75pt;height:78.75pt;visibility:visible">
            <v:imagedata r:id="rId13" o:title=""/>
          </v:shape>
        </w:pict>
      </w:r>
    </w:p>
    <w:tbl>
      <w:tblPr>
        <w:tblW w:w="0" w:type="auto"/>
        <w:tblInd w:w="250" w:type="dxa"/>
        <w:tblBorders>
          <w:top w:val="single" w:sz="24" w:space="0" w:color="BFBFBF"/>
          <w:left w:val="single" w:sz="24" w:space="0" w:color="BFBFBF"/>
          <w:bottom w:val="single" w:sz="24" w:space="0" w:color="BFBFBF"/>
          <w:right w:val="single" w:sz="24" w:space="0" w:color="BFBFBF"/>
          <w:insideH w:val="single" w:sz="24" w:space="0" w:color="BFBFBF"/>
          <w:insideV w:val="single" w:sz="24" w:space="0" w:color="BFBFBF"/>
        </w:tblBorders>
        <w:tblLook w:val="0000" w:firstRow="0" w:lastRow="0" w:firstColumn="0" w:lastColumn="0" w:noHBand="0" w:noVBand="0"/>
      </w:tblPr>
      <w:tblGrid>
        <w:gridCol w:w="2309"/>
        <w:gridCol w:w="2850"/>
        <w:gridCol w:w="3345"/>
        <w:gridCol w:w="1972"/>
        <w:gridCol w:w="577"/>
        <w:gridCol w:w="577"/>
        <w:gridCol w:w="577"/>
        <w:gridCol w:w="577"/>
        <w:gridCol w:w="570"/>
        <w:gridCol w:w="570"/>
      </w:tblGrid>
      <w:tr w:rsidR="0063725C" w:rsidRPr="00D3265D" w:rsidTr="00FA6E46">
        <w:trPr>
          <w:trHeight w:val="352"/>
        </w:trPr>
        <w:tc>
          <w:tcPr>
            <w:tcW w:w="2309" w:type="dxa"/>
            <w:vMerge w:val="restart"/>
            <w:shd w:val="clear" w:color="auto" w:fill="4681BD"/>
            <w:vAlign w:val="center"/>
          </w:tcPr>
          <w:p w:rsidR="0063725C" w:rsidRDefault="0063725C" w:rsidP="00230D10">
            <w:pPr>
              <w:jc w:val="center"/>
              <w:rPr>
                <w:rFonts w:ascii="Century Gothic" w:hAnsi="Century Gothic"/>
                <w:b/>
                <w:color w:val="FFFFFF"/>
                <w:sz w:val="28"/>
              </w:rPr>
            </w:pPr>
            <w:r>
              <w:rPr>
                <w:rFonts w:ascii="Century Gothic" w:hAnsi="Century Gothic"/>
                <w:b/>
                <w:color w:val="FFFFFF"/>
                <w:sz w:val="28"/>
              </w:rPr>
              <w:t>Baseline Data</w:t>
            </w:r>
          </w:p>
          <w:p w:rsidR="0063725C" w:rsidRPr="002C2DCD" w:rsidRDefault="0063725C" w:rsidP="00230D10">
            <w:pPr>
              <w:jc w:val="center"/>
              <w:rPr>
                <w:rFonts w:ascii="Century Gothic" w:hAnsi="Century Gothic"/>
                <w:color w:val="FFFFFF"/>
                <w:sz w:val="28"/>
              </w:rPr>
            </w:pPr>
            <w:r w:rsidRPr="002C2DCD">
              <w:rPr>
                <w:rFonts w:ascii="Century Gothic" w:hAnsi="Century Gothic"/>
                <w:color w:val="FFFFFF"/>
                <w:sz w:val="18"/>
              </w:rPr>
              <w:t>(</w:t>
            </w:r>
            <w:r>
              <w:rPr>
                <w:rFonts w:ascii="Century Gothic" w:hAnsi="Century Gothic"/>
                <w:color w:val="FFFFFF"/>
                <w:sz w:val="18"/>
              </w:rPr>
              <w:t>evidence to rationalise</w:t>
            </w:r>
            <w:r w:rsidRPr="002C2DCD">
              <w:rPr>
                <w:rFonts w:ascii="Century Gothic" w:hAnsi="Century Gothic"/>
                <w:color w:val="FFFFFF"/>
                <w:sz w:val="18"/>
              </w:rPr>
              <w:t>)</w:t>
            </w:r>
          </w:p>
        </w:tc>
        <w:tc>
          <w:tcPr>
            <w:tcW w:w="2850" w:type="dxa"/>
            <w:vMerge w:val="restart"/>
            <w:shd w:val="clear" w:color="auto" w:fill="4681BD"/>
            <w:vAlign w:val="center"/>
          </w:tcPr>
          <w:p w:rsidR="0063725C" w:rsidRDefault="0063725C" w:rsidP="00230D10">
            <w:pPr>
              <w:jc w:val="center"/>
              <w:rPr>
                <w:rFonts w:ascii="Century Gothic" w:hAnsi="Century Gothic"/>
                <w:b/>
                <w:color w:val="FFFFFF"/>
                <w:sz w:val="28"/>
              </w:rPr>
            </w:pPr>
            <w:r>
              <w:rPr>
                <w:rFonts w:ascii="Century Gothic" w:hAnsi="Century Gothic"/>
                <w:b/>
                <w:color w:val="FFFFFF"/>
                <w:sz w:val="28"/>
              </w:rPr>
              <w:t>Annual Goals</w:t>
            </w:r>
          </w:p>
          <w:p w:rsidR="0063725C" w:rsidRPr="006A19C0" w:rsidRDefault="0063725C" w:rsidP="00230D10">
            <w:pPr>
              <w:jc w:val="center"/>
              <w:rPr>
                <w:rFonts w:ascii="Century Gothic" w:hAnsi="Century Gothic"/>
                <w:b/>
                <w:color w:val="FFFFFF"/>
                <w:sz w:val="28"/>
              </w:rPr>
            </w:pPr>
            <w:r>
              <w:rPr>
                <w:rFonts w:ascii="Century Gothic" w:hAnsi="Century Gothic"/>
                <w:color w:val="FFFFFF"/>
                <w:sz w:val="18"/>
              </w:rPr>
              <w:t>(what you want to achieve)</w:t>
            </w:r>
          </w:p>
        </w:tc>
        <w:tc>
          <w:tcPr>
            <w:tcW w:w="3345" w:type="dxa"/>
            <w:vMerge w:val="restart"/>
            <w:shd w:val="clear" w:color="auto" w:fill="4681BD"/>
            <w:vAlign w:val="center"/>
          </w:tcPr>
          <w:p w:rsidR="0063725C" w:rsidRDefault="0063725C" w:rsidP="00230D10">
            <w:pPr>
              <w:jc w:val="center"/>
              <w:rPr>
                <w:rFonts w:ascii="Century Gothic" w:hAnsi="Century Gothic"/>
                <w:b/>
                <w:color w:val="FFFFFF"/>
                <w:sz w:val="28"/>
              </w:rPr>
            </w:pPr>
            <w:r>
              <w:rPr>
                <w:rFonts w:ascii="Century Gothic" w:hAnsi="Century Gothic"/>
                <w:b/>
                <w:color w:val="FFFFFF"/>
                <w:sz w:val="28"/>
              </w:rPr>
              <w:t>Actions</w:t>
            </w:r>
            <w:r w:rsidRPr="006A19C0">
              <w:rPr>
                <w:rFonts w:ascii="Century Gothic" w:hAnsi="Century Gothic"/>
                <w:b/>
                <w:color w:val="FFFFFF"/>
                <w:sz w:val="28"/>
              </w:rPr>
              <w:t xml:space="preserve"> to Achieve</w:t>
            </w:r>
          </w:p>
          <w:p w:rsidR="0063725C" w:rsidRPr="002C2DCD" w:rsidRDefault="0063725C" w:rsidP="00230D10">
            <w:pPr>
              <w:jc w:val="center"/>
              <w:rPr>
                <w:rFonts w:ascii="Century Gothic" w:hAnsi="Century Gothic"/>
                <w:color w:val="FFFFFF"/>
                <w:sz w:val="28"/>
              </w:rPr>
            </w:pPr>
            <w:r w:rsidRPr="002C2DCD">
              <w:rPr>
                <w:rFonts w:ascii="Century Gothic" w:hAnsi="Century Gothic"/>
                <w:color w:val="FFFFFF"/>
                <w:sz w:val="18"/>
              </w:rPr>
              <w:t>(how will we know)</w:t>
            </w:r>
          </w:p>
        </w:tc>
        <w:tc>
          <w:tcPr>
            <w:tcW w:w="1972" w:type="dxa"/>
            <w:vMerge w:val="restart"/>
            <w:shd w:val="clear" w:color="auto" w:fill="4681BD"/>
            <w:vAlign w:val="center"/>
          </w:tcPr>
          <w:p w:rsidR="0063725C" w:rsidRDefault="0063725C" w:rsidP="00230D10">
            <w:pPr>
              <w:jc w:val="center"/>
              <w:rPr>
                <w:rFonts w:ascii="Century Gothic" w:hAnsi="Century Gothic"/>
                <w:b/>
                <w:color w:val="FFFFFF"/>
                <w:sz w:val="28"/>
              </w:rPr>
            </w:pPr>
            <w:r>
              <w:rPr>
                <w:rFonts w:ascii="Century Gothic" w:hAnsi="Century Gothic"/>
                <w:b/>
                <w:color w:val="FFFFFF"/>
                <w:sz w:val="28"/>
              </w:rPr>
              <w:t>Lead by /</w:t>
            </w:r>
          </w:p>
          <w:p w:rsidR="0063725C" w:rsidRPr="006A19C0" w:rsidRDefault="0063725C" w:rsidP="00230D10">
            <w:pPr>
              <w:jc w:val="center"/>
              <w:rPr>
                <w:rFonts w:ascii="Century Gothic" w:hAnsi="Century Gothic"/>
                <w:b/>
                <w:color w:val="FFFFFF"/>
                <w:sz w:val="28"/>
              </w:rPr>
            </w:pPr>
            <w:r>
              <w:rPr>
                <w:rFonts w:ascii="Century Gothic" w:hAnsi="Century Gothic"/>
                <w:b/>
                <w:color w:val="FFFFFF"/>
                <w:sz w:val="28"/>
              </w:rPr>
              <w:t>Resources</w:t>
            </w:r>
          </w:p>
        </w:tc>
        <w:tc>
          <w:tcPr>
            <w:tcW w:w="2308" w:type="dxa"/>
            <w:gridSpan w:val="4"/>
            <w:shd w:val="clear" w:color="auto" w:fill="4681BD"/>
            <w:vAlign w:val="center"/>
          </w:tcPr>
          <w:p w:rsidR="0063725C" w:rsidRPr="006A19C0" w:rsidRDefault="0063725C" w:rsidP="00230D10">
            <w:pPr>
              <w:jc w:val="center"/>
              <w:rPr>
                <w:rFonts w:ascii="Century Gothic" w:hAnsi="Century Gothic"/>
                <w:b/>
                <w:color w:val="FFFFFF"/>
                <w:sz w:val="28"/>
              </w:rPr>
            </w:pPr>
            <w:r>
              <w:rPr>
                <w:rFonts w:ascii="Century Gothic" w:hAnsi="Century Gothic"/>
                <w:b/>
                <w:color w:val="FFFFFF"/>
                <w:sz w:val="28"/>
              </w:rPr>
              <w:t>2015</w:t>
            </w:r>
          </w:p>
        </w:tc>
        <w:tc>
          <w:tcPr>
            <w:tcW w:w="570" w:type="dxa"/>
            <w:vMerge w:val="restart"/>
            <w:shd w:val="clear" w:color="auto" w:fill="4681BD"/>
            <w:textDirection w:val="btLr"/>
            <w:vAlign w:val="center"/>
          </w:tcPr>
          <w:p w:rsidR="0063725C" w:rsidRPr="002E0583" w:rsidRDefault="0063725C" w:rsidP="00230D10">
            <w:pPr>
              <w:ind w:left="113" w:right="113"/>
              <w:jc w:val="center"/>
              <w:rPr>
                <w:rFonts w:ascii="Century Gothic" w:hAnsi="Century Gothic"/>
                <w:b/>
                <w:color w:val="FFFFFF"/>
                <w:sz w:val="24"/>
              </w:rPr>
            </w:pPr>
            <w:r w:rsidRPr="002E0583">
              <w:rPr>
                <w:rFonts w:ascii="Century Gothic" w:hAnsi="Century Gothic"/>
                <w:b/>
                <w:color w:val="FFFFFF"/>
                <w:sz w:val="24"/>
              </w:rPr>
              <w:t>2016</w:t>
            </w:r>
          </w:p>
        </w:tc>
        <w:tc>
          <w:tcPr>
            <w:tcW w:w="570" w:type="dxa"/>
            <w:vMerge w:val="restart"/>
            <w:shd w:val="clear" w:color="auto" w:fill="4681BD"/>
            <w:textDirection w:val="btLr"/>
            <w:vAlign w:val="center"/>
          </w:tcPr>
          <w:p w:rsidR="0063725C" w:rsidRPr="002E0583" w:rsidRDefault="0063725C" w:rsidP="00230D10">
            <w:pPr>
              <w:ind w:left="113" w:right="113"/>
              <w:jc w:val="center"/>
              <w:rPr>
                <w:rFonts w:ascii="Century Gothic" w:hAnsi="Century Gothic"/>
                <w:b/>
                <w:color w:val="FFFFFF"/>
                <w:sz w:val="24"/>
              </w:rPr>
            </w:pPr>
            <w:r w:rsidRPr="002E0583">
              <w:rPr>
                <w:rFonts w:ascii="Century Gothic" w:hAnsi="Century Gothic"/>
                <w:b/>
                <w:color w:val="FFFFFF"/>
                <w:sz w:val="24"/>
              </w:rPr>
              <w:t>2017</w:t>
            </w:r>
          </w:p>
        </w:tc>
      </w:tr>
      <w:tr w:rsidR="0063725C" w:rsidRPr="00D3265D" w:rsidTr="00C23020">
        <w:trPr>
          <w:cantSplit/>
          <w:trHeight w:val="569"/>
        </w:trPr>
        <w:tc>
          <w:tcPr>
            <w:tcW w:w="2309" w:type="dxa"/>
            <w:vMerge/>
            <w:shd w:val="solid" w:color="auto" w:fill="FF9900"/>
          </w:tcPr>
          <w:p w:rsidR="0063725C" w:rsidRPr="00D3265D" w:rsidRDefault="0063725C" w:rsidP="00230D10">
            <w:pPr>
              <w:rPr>
                <w:rFonts w:ascii="Century Gothic" w:hAnsi="Century Gothic"/>
              </w:rPr>
            </w:pPr>
          </w:p>
        </w:tc>
        <w:tc>
          <w:tcPr>
            <w:tcW w:w="2850" w:type="dxa"/>
            <w:vMerge/>
            <w:shd w:val="solid" w:color="auto" w:fill="FF9900"/>
          </w:tcPr>
          <w:p w:rsidR="0063725C" w:rsidRPr="00D3265D" w:rsidRDefault="0063725C" w:rsidP="00230D10">
            <w:pPr>
              <w:rPr>
                <w:rFonts w:ascii="Century Gothic" w:hAnsi="Century Gothic"/>
              </w:rPr>
            </w:pPr>
          </w:p>
        </w:tc>
        <w:tc>
          <w:tcPr>
            <w:tcW w:w="3345" w:type="dxa"/>
            <w:vMerge/>
            <w:shd w:val="solid" w:color="auto" w:fill="FF9900"/>
          </w:tcPr>
          <w:p w:rsidR="0063725C" w:rsidRPr="00D3265D" w:rsidRDefault="0063725C" w:rsidP="00230D10">
            <w:pPr>
              <w:rPr>
                <w:rFonts w:ascii="Century Gothic" w:hAnsi="Century Gothic"/>
              </w:rPr>
            </w:pPr>
          </w:p>
        </w:tc>
        <w:tc>
          <w:tcPr>
            <w:tcW w:w="1972" w:type="dxa"/>
            <w:vMerge/>
            <w:shd w:val="solid" w:color="auto" w:fill="FF9900"/>
          </w:tcPr>
          <w:p w:rsidR="0063725C" w:rsidRPr="00D3265D" w:rsidRDefault="0063725C" w:rsidP="00230D10">
            <w:pPr>
              <w:rPr>
                <w:rFonts w:ascii="Century Gothic" w:hAnsi="Century Gothic"/>
              </w:rPr>
            </w:pPr>
          </w:p>
        </w:tc>
        <w:tc>
          <w:tcPr>
            <w:tcW w:w="577" w:type="dxa"/>
            <w:shd w:val="clear" w:color="auto" w:fill="FFC000"/>
            <w:textDirection w:val="btLr"/>
            <w:vAlign w:val="center"/>
          </w:tcPr>
          <w:p w:rsidR="0063725C" w:rsidRPr="0048179D" w:rsidRDefault="0063725C" w:rsidP="00230D10">
            <w:pPr>
              <w:ind w:left="113" w:right="113"/>
              <w:jc w:val="center"/>
              <w:rPr>
                <w:rFonts w:ascii="Century Gothic" w:hAnsi="Century Gothic"/>
                <w:b/>
              </w:rPr>
            </w:pPr>
            <w:r w:rsidRPr="0048179D">
              <w:rPr>
                <w:rFonts w:ascii="Century Gothic" w:hAnsi="Century Gothic"/>
                <w:b/>
              </w:rPr>
              <w:t>1/4</w:t>
            </w:r>
          </w:p>
        </w:tc>
        <w:tc>
          <w:tcPr>
            <w:tcW w:w="577" w:type="dxa"/>
            <w:shd w:val="clear" w:color="auto" w:fill="FFC000"/>
            <w:textDirection w:val="btLr"/>
            <w:vAlign w:val="center"/>
          </w:tcPr>
          <w:p w:rsidR="0063725C" w:rsidRPr="0048179D" w:rsidRDefault="0063725C" w:rsidP="00230D10">
            <w:pPr>
              <w:ind w:left="113" w:right="113"/>
              <w:jc w:val="center"/>
              <w:rPr>
                <w:rFonts w:ascii="Century Gothic" w:hAnsi="Century Gothic"/>
                <w:b/>
              </w:rPr>
            </w:pPr>
            <w:r w:rsidRPr="0048179D">
              <w:rPr>
                <w:rFonts w:ascii="Century Gothic" w:hAnsi="Century Gothic"/>
                <w:b/>
              </w:rPr>
              <w:t>2/4</w:t>
            </w:r>
          </w:p>
        </w:tc>
        <w:tc>
          <w:tcPr>
            <w:tcW w:w="577" w:type="dxa"/>
            <w:shd w:val="clear" w:color="auto" w:fill="FFC000"/>
            <w:textDirection w:val="btLr"/>
            <w:vAlign w:val="center"/>
          </w:tcPr>
          <w:p w:rsidR="0063725C" w:rsidRPr="0048179D" w:rsidRDefault="0063725C" w:rsidP="00230D10">
            <w:pPr>
              <w:ind w:left="113" w:right="113"/>
              <w:jc w:val="center"/>
              <w:rPr>
                <w:rFonts w:ascii="Century Gothic" w:hAnsi="Century Gothic"/>
                <w:b/>
              </w:rPr>
            </w:pPr>
            <w:r w:rsidRPr="0048179D">
              <w:rPr>
                <w:rFonts w:ascii="Century Gothic" w:hAnsi="Century Gothic"/>
                <w:b/>
              </w:rPr>
              <w:t>3/4</w:t>
            </w:r>
          </w:p>
        </w:tc>
        <w:tc>
          <w:tcPr>
            <w:tcW w:w="577" w:type="dxa"/>
            <w:shd w:val="clear" w:color="auto" w:fill="FFC000"/>
            <w:textDirection w:val="btLr"/>
            <w:vAlign w:val="center"/>
          </w:tcPr>
          <w:p w:rsidR="0063725C" w:rsidRPr="0048179D" w:rsidRDefault="0063725C" w:rsidP="00230D10">
            <w:pPr>
              <w:ind w:left="113" w:right="113"/>
              <w:jc w:val="center"/>
              <w:rPr>
                <w:rFonts w:ascii="Century Gothic" w:hAnsi="Century Gothic"/>
                <w:b/>
              </w:rPr>
            </w:pPr>
            <w:r w:rsidRPr="0048179D">
              <w:rPr>
                <w:rFonts w:ascii="Century Gothic" w:hAnsi="Century Gothic"/>
                <w:b/>
              </w:rPr>
              <w:t>4/4</w:t>
            </w:r>
          </w:p>
        </w:tc>
        <w:tc>
          <w:tcPr>
            <w:tcW w:w="570" w:type="dxa"/>
            <w:vMerge/>
            <w:shd w:val="solid" w:color="auto" w:fill="FF9900"/>
            <w:vAlign w:val="center"/>
          </w:tcPr>
          <w:p w:rsidR="0063725C" w:rsidRPr="00D3265D" w:rsidRDefault="0063725C" w:rsidP="00230D10">
            <w:pPr>
              <w:jc w:val="center"/>
              <w:rPr>
                <w:rFonts w:ascii="Century Gothic" w:hAnsi="Century Gothic"/>
              </w:rPr>
            </w:pPr>
          </w:p>
        </w:tc>
        <w:tc>
          <w:tcPr>
            <w:tcW w:w="570" w:type="dxa"/>
            <w:vMerge/>
            <w:shd w:val="solid" w:color="auto" w:fill="FF9900"/>
            <w:vAlign w:val="center"/>
          </w:tcPr>
          <w:p w:rsidR="0063725C" w:rsidRPr="00D3265D" w:rsidRDefault="0063725C" w:rsidP="00230D10">
            <w:pPr>
              <w:jc w:val="center"/>
              <w:rPr>
                <w:rFonts w:ascii="Century Gothic" w:hAnsi="Century Gothic"/>
              </w:rPr>
            </w:pPr>
          </w:p>
        </w:tc>
      </w:tr>
      <w:tr w:rsidR="0063725C" w:rsidRPr="00D3265D" w:rsidTr="00FA6E46">
        <w:trPr>
          <w:trHeight w:val="794"/>
        </w:trPr>
        <w:tc>
          <w:tcPr>
            <w:tcW w:w="2309" w:type="dxa"/>
          </w:tcPr>
          <w:p w:rsidR="0063725C" w:rsidRPr="00FB0B3C" w:rsidRDefault="0063725C" w:rsidP="00230D10">
            <w:pPr>
              <w:rPr>
                <w:rFonts w:ascii="Century Gothic" w:hAnsi="Century Gothic"/>
                <w:sz w:val="16"/>
                <w:szCs w:val="16"/>
              </w:rPr>
            </w:pPr>
            <w:r w:rsidRPr="00FB0B3C">
              <w:rPr>
                <w:rFonts w:ascii="Century Gothic" w:hAnsi="Century Gothic"/>
                <w:sz w:val="16"/>
                <w:szCs w:val="16"/>
              </w:rPr>
              <w:t>All our teachers are new to Peria School this year and we also have a high percentage of new children.</w:t>
            </w:r>
            <w:r>
              <w:rPr>
                <w:rFonts w:ascii="Century Gothic" w:hAnsi="Century Gothic"/>
                <w:sz w:val="16"/>
                <w:szCs w:val="16"/>
              </w:rPr>
              <w:t xml:space="preserve">  Responsive and reciprocal relationships important for student development and achievement</w:t>
            </w:r>
          </w:p>
        </w:tc>
        <w:tc>
          <w:tcPr>
            <w:tcW w:w="2850" w:type="dxa"/>
          </w:tcPr>
          <w:p w:rsidR="0063725C" w:rsidRPr="00FB0B3C" w:rsidRDefault="0063725C" w:rsidP="00230D10">
            <w:pPr>
              <w:rPr>
                <w:rFonts w:ascii="Century Gothic" w:hAnsi="Century Gothic"/>
                <w:sz w:val="16"/>
                <w:szCs w:val="16"/>
                <w:lang w:eastAsia="en-GB"/>
              </w:rPr>
            </w:pPr>
            <w:r w:rsidRPr="00FB0B3C">
              <w:rPr>
                <w:rFonts w:ascii="Century Gothic" w:hAnsi="Century Gothic"/>
                <w:sz w:val="16"/>
                <w:szCs w:val="16"/>
                <w:lang w:eastAsia="en-GB"/>
              </w:rPr>
              <w:t>For all teaching staff to know each student well (home environment, strengths, interests and ch</w:t>
            </w:r>
            <w:r>
              <w:rPr>
                <w:rFonts w:ascii="Century Gothic" w:hAnsi="Century Gothic"/>
                <w:sz w:val="16"/>
                <w:szCs w:val="16"/>
                <w:lang w:eastAsia="en-GB"/>
              </w:rPr>
              <w:t>allenges in</w:t>
            </w:r>
            <w:r w:rsidRPr="00FB0B3C">
              <w:rPr>
                <w:rFonts w:ascii="Century Gothic" w:hAnsi="Century Gothic"/>
                <w:sz w:val="16"/>
                <w:szCs w:val="16"/>
                <w:lang w:eastAsia="en-GB"/>
              </w:rPr>
              <w:t xml:space="preserve"> </w:t>
            </w:r>
            <w:r>
              <w:rPr>
                <w:rFonts w:ascii="Century Gothic" w:hAnsi="Century Gothic"/>
                <w:sz w:val="16"/>
                <w:szCs w:val="16"/>
                <w:lang w:eastAsia="en-GB"/>
              </w:rPr>
              <w:t>terms of learning and</w:t>
            </w:r>
            <w:r w:rsidRPr="00FB0B3C">
              <w:rPr>
                <w:rFonts w:ascii="Century Gothic" w:hAnsi="Century Gothic"/>
                <w:sz w:val="16"/>
                <w:szCs w:val="16"/>
                <w:lang w:eastAsia="en-GB"/>
              </w:rPr>
              <w:t xml:space="preserve"> development</w:t>
            </w:r>
            <w:r>
              <w:rPr>
                <w:rFonts w:ascii="Century Gothic" w:hAnsi="Century Gothic"/>
                <w:sz w:val="16"/>
                <w:szCs w:val="16"/>
                <w:lang w:eastAsia="en-GB"/>
              </w:rPr>
              <w:t>)</w:t>
            </w:r>
            <w:r w:rsidRPr="00FB0B3C">
              <w:rPr>
                <w:rFonts w:ascii="Century Gothic" w:hAnsi="Century Gothic"/>
                <w:sz w:val="16"/>
                <w:szCs w:val="16"/>
                <w:lang w:eastAsia="en-GB"/>
              </w:rPr>
              <w:t>.</w:t>
            </w:r>
          </w:p>
        </w:tc>
        <w:tc>
          <w:tcPr>
            <w:tcW w:w="3345" w:type="dxa"/>
          </w:tcPr>
          <w:p w:rsidR="0063725C" w:rsidRPr="00CB69E2" w:rsidRDefault="0063725C" w:rsidP="00230D10">
            <w:pPr>
              <w:pStyle w:val="ListParagraph"/>
              <w:ind w:left="0"/>
              <w:rPr>
                <w:rFonts w:ascii="Century Gothic" w:hAnsi="Century Gothic"/>
                <w:sz w:val="16"/>
                <w:szCs w:val="16"/>
              </w:rPr>
            </w:pPr>
            <w:r w:rsidRPr="00CB69E2">
              <w:rPr>
                <w:rFonts w:ascii="Century Gothic" w:hAnsi="Century Gothic"/>
                <w:sz w:val="16"/>
                <w:szCs w:val="16"/>
              </w:rPr>
              <w:t>Use learning opportunities within the class to find out about students.  ‘Getting to know you’ type exercises.</w:t>
            </w:r>
          </w:p>
        </w:tc>
        <w:tc>
          <w:tcPr>
            <w:tcW w:w="1972" w:type="dxa"/>
          </w:tcPr>
          <w:p w:rsidR="0063725C" w:rsidRPr="00FB0B3C" w:rsidRDefault="0063725C" w:rsidP="00230D10">
            <w:pPr>
              <w:rPr>
                <w:rFonts w:ascii="Century Gothic" w:hAnsi="Century Gothic"/>
                <w:sz w:val="16"/>
                <w:szCs w:val="16"/>
              </w:rPr>
            </w:pPr>
            <w:r>
              <w:rPr>
                <w:rFonts w:ascii="Century Gothic" w:hAnsi="Century Gothic"/>
                <w:sz w:val="16"/>
                <w:szCs w:val="16"/>
              </w:rPr>
              <w:t xml:space="preserve">Teachers/ </w:t>
            </w:r>
            <w:r w:rsidRPr="00FB0B3C">
              <w:rPr>
                <w:rFonts w:ascii="Century Gothic" w:hAnsi="Century Gothic"/>
                <w:sz w:val="16"/>
                <w:szCs w:val="16"/>
              </w:rPr>
              <w:t>principal</w:t>
            </w:r>
          </w:p>
        </w:tc>
        <w:tc>
          <w:tcPr>
            <w:tcW w:w="577" w:type="dxa"/>
          </w:tcPr>
          <w:p w:rsidR="0063725C" w:rsidRPr="006C4A9C" w:rsidRDefault="0063725C" w:rsidP="00230D10">
            <w:pPr>
              <w:jc w:val="center"/>
            </w:pPr>
            <w:r>
              <w:t>*</w:t>
            </w:r>
          </w:p>
        </w:tc>
        <w:tc>
          <w:tcPr>
            <w:tcW w:w="577" w:type="dxa"/>
          </w:tcPr>
          <w:p w:rsidR="0063725C" w:rsidRPr="006C4A9C" w:rsidRDefault="0063725C" w:rsidP="00230D10">
            <w:pPr>
              <w:jc w:val="center"/>
            </w:pPr>
            <w:r>
              <w:t>*</w:t>
            </w:r>
          </w:p>
        </w:tc>
        <w:tc>
          <w:tcPr>
            <w:tcW w:w="577" w:type="dxa"/>
          </w:tcPr>
          <w:p w:rsidR="0063725C" w:rsidRPr="006C4A9C" w:rsidRDefault="0063725C" w:rsidP="00230D10">
            <w:pPr>
              <w:jc w:val="center"/>
            </w:pPr>
            <w:r>
              <w:t>*</w:t>
            </w:r>
          </w:p>
        </w:tc>
        <w:tc>
          <w:tcPr>
            <w:tcW w:w="577" w:type="dxa"/>
          </w:tcPr>
          <w:p w:rsidR="0063725C" w:rsidRPr="006C4A9C" w:rsidRDefault="0063725C" w:rsidP="00230D10">
            <w:pPr>
              <w:jc w:val="center"/>
            </w:pPr>
            <w:r>
              <w:t>*</w:t>
            </w:r>
          </w:p>
        </w:tc>
        <w:tc>
          <w:tcPr>
            <w:tcW w:w="570" w:type="dxa"/>
            <w:shd w:val="clear" w:color="auto" w:fill="4681BD"/>
          </w:tcPr>
          <w:p w:rsidR="0063725C" w:rsidRPr="006C4A9C" w:rsidRDefault="0063725C" w:rsidP="00230D10">
            <w:pPr>
              <w:jc w:val="center"/>
            </w:pPr>
          </w:p>
        </w:tc>
        <w:tc>
          <w:tcPr>
            <w:tcW w:w="570" w:type="dxa"/>
            <w:shd w:val="clear" w:color="auto" w:fill="4681BD"/>
          </w:tcPr>
          <w:p w:rsidR="0063725C" w:rsidRPr="006C4A9C" w:rsidRDefault="0063725C" w:rsidP="00230D10">
            <w:pPr>
              <w:jc w:val="center"/>
            </w:pPr>
          </w:p>
        </w:tc>
      </w:tr>
      <w:tr w:rsidR="0063725C" w:rsidRPr="00D3265D" w:rsidTr="003A3C40">
        <w:trPr>
          <w:trHeight w:val="794"/>
        </w:trPr>
        <w:tc>
          <w:tcPr>
            <w:tcW w:w="2309" w:type="dxa"/>
          </w:tcPr>
          <w:p w:rsidR="0063725C" w:rsidRPr="00FB0B3C" w:rsidRDefault="0063725C" w:rsidP="00230D10">
            <w:pPr>
              <w:rPr>
                <w:rFonts w:ascii="Century Gothic" w:hAnsi="Century Gothic"/>
                <w:sz w:val="16"/>
                <w:szCs w:val="16"/>
              </w:rPr>
            </w:pPr>
          </w:p>
        </w:tc>
        <w:tc>
          <w:tcPr>
            <w:tcW w:w="2850" w:type="dxa"/>
          </w:tcPr>
          <w:p w:rsidR="0063725C" w:rsidRPr="00722ADA" w:rsidRDefault="0063725C" w:rsidP="00230D10">
            <w:pPr>
              <w:rPr>
                <w:rFonts w:ascii="Century Gothic" w:hAnsi="Century Gothic"/>
                <w:sz w:val="16"/>
                <w:szCs w:val="16"/>
                <w:lang w:eastAsia="en-GB"/>
              </w:rPr>
            </w:pPr>
            <w:r w:rsidRPr="00722ADA">
              <w:rPr>
                <w:rFonts w:ascii="Century Gothic" w:hAnsi="Century Gothic"/>
                <w:sz w:val="16"/>
                <w:szCs w:val="16"/>
                <w:lang w:eastAsia="en-GB"/>
              </w:rPr>
              <w:t>Ensure student voice effects curriculum development and  teacher reflection</w:t>
            </w:r>
          </w:p>
        </w:tc>
        <w:tc>
          <w:tcPr>
            <w:tcW w:w="3345" w:type="dxa"/>
          </w:tcPr>
          <w:p w:rsidR="0063725C" w:rsidRPr="00CB69E2" w:rsidRDefault="0063725C" w:rsidP="00230D10">
            <w:pPr>
              <w:pStyle w:val="ListParagraph"/>
              <w:ind w:left="0"/>
              <w:rPr>
                <w:rFonts w:ascii="Century Gothic" w:hAnsi="Century Gothic"/>
                <w:sz w:val="16"/>
                <w:szCs w:val="16"/>
              </w:rPr>
            </w:pPr>
            <w:r>
              <w:rPr>
                <w:rFonts w:ascii="Century Gothic" w:hAnsi="Century Gothic"/>
                <w:sz w:val="16"/>
                <w:szCs w:val="16"/>
              </w:rPr>
              <w:t>Evidence of student voice in curriculum planning and teacher reflection.</w:t>
            </w:r>
          </w:p>
        </w:tc>
        <w:tc>
          <w:tcPr>
            <w:tcW w:w="1972" w:type="dxa"/>
          </w:tcPr>
          <w:p w:rsidR="0063725C" w:rsidRDefault="0063725C" w:rsidP="00230D10">
            <w:pPr>
              <w:rPr>
                <w:rFonts w:ascii="Century Gothic" w:hAnsi="Century Gothic"/>
                <w:sz w:val="16"/>
                <w:szCs w:val="16"/>
              </w:rPr>
            </w:pPr>
            <w:r>
              <w:rPr>
                <w:rFonts w:ascii="Century Gothic" w:hAnsi="Century Gothic"/>
                <w:sz w:val="16"/>
                <w:szCs w:val="16"/>
              </w:rPr>
              <w:t>Teachers</w:t>
            </w:r>
          </w:p>
          <w:p w:rsidR="0063725C" w:rsidRDefault="0063725C" w:rsidP="00230D10">
            <w:pPr>
              <w:rPr>
                <w:rFonts w:ascii="Century Gothic" w:hAnsi="Century Gothic"/>
                <w:sz w:val="16"/>
                <w:szCs w:val="16"/>
              </w:rPr>
            </w:pPr>
            <w:r>
              <w:rPr>
                <w:rFonts w:ascii="Century Gothic" w:hAnsi="Century Gothic"/>
                <w:sz w:val="16"/>
                <w:szCs w:val="16"/>
              </w:rPr>
              <w:t>Students in enviro – suggestions</w:t>
            </w:r>
          </w:p>
          <w:p w:rsidR="0063725C" w:rsidRPr="00FB0B3C" w:rsidRDefault="0063725C" w:rsidP="00230D10">
            <w:pPr>
              <w:rPr>
                <w:rFonts w:ascii="Century Gothic" w:hAnsi="Century Gothic"/>
                <w:sz w:val="16"/>
                <w:szCs w:val="16"/>
              </w:rPr>
            </w:pPr>
            <w:r>
              <w:rPr>
                <w:rFonts w:ascii="Century Gothic" w:hAnsi="Century Gothic"/>
                <w:sz w:val="16"/>
                <w:szCs w:val="16"/>
              </w:rPr>
              <w:t>Settling in reports</w:t>
            </w:r>
          </w:p>
        </w:tc>
        <w:tc>
          <w:tcPr>
            <w:tcW w:w="577" w:type="dxa"/>
          </w:tcPr>
          <w:p w:rsidR="0063725C" w:rsidRDefault="0063725C" w:rsidP="00230D10">
            <w:pPr>
              <w:jc w:val="center"/>
            </w:pPr>
            <w:r>
              <w:t>*</w:t>
            </w:r>
          </w:p>
        </w:tc>
        <w:tc>
          <w:tcPr>
            <w:tcW w:w="577" w:type="dxa"/>
          </w:tcPr>
          <w:p w:rsidR="0063725C" w:rsidRPr="006C4A9C" w:rsidRDefault="0063725C" w:rsidP="00230D10">
            <w:pPr>
              <w:jc w:val="center"/>
            </w:pPr>
            <w:r>
              <w:t>*</w:t>
            </w:r>
          </w:p>
        </w:tc>
        <w:tc>
          <w:tcPr>
            <w:tcW w:w="577" w:type="dxa"/>
          </w:tcPr>
          <w:p w:rsidR="0063725C" w:rsidRPr="006C4A9C" w:rsidRDefault="0063725C" w:rsidP="00230D10">
            <w:pPr>
              <w:jc w:val="center"/>
            </w:pPr>
            <w:r>
              <w:t>*</w:t>
            </w:r>
          </w:p>
        </w:tc>
        <w:tc>
          <w:tcPr>
            <w:tcW w:w="577" w:type="dxa"/>
          </w:tcPr>
          <w:p w:rsidR="0063725C" w:rsidRPr="006C4A9C" w:rsidRDefault="0063725C" w:rsidP="00230D10">
            <w:pPr>
              <w:jc w:val="center"/>
            </w:pPr>
            <w:r>
              <w:t>*</w:t>
            </w:r>
          </w:p>
        </w:tc>
        <w:tc>
          <w:tcPr>
            <w:tcW w:w="570" w:type="dxa"/>
          </w:tcPr>
          <w:p w:rsidR="0063725C" w:rsidRPr="006C4A9C" w:rsidRDefault="0063725C" w:rsidP="00230D10">
            <w:pPr>
              <w:jc w:val="center"/>
            </w:pPr>
          </w:p>
        </w:tc>
        <w:tc>
          <w:tcPr>
            <w:tcW w:w="570" w:type="dxa"/>
          </w:tcPr>
          <w:p w:rsidR="0063725C" w:rsidRPr="006C4A9C" w:rsidRDefault="0063725C" w:rsidP="00230D10">
            <w:pPr>
              <w:jc w:val="center"/>
            </w:pPr>
          </w:p>
        </w:tc>
      </w:tr>
      <w:tr w:rsidR="0063725C" w:rsidRPr="00D3265D" w:rsidTr="00230D10">
        <w:trPr>
          <w:trHeight w:val="794"/>
        </w:trPr>
        <w:tc>
          <w:tcPr>
            <w:tcW w:w="2309" w:type="dxa"/>
          </w:tcPr>
          <w:p w:rsidR="0063725C" w:rsidRPr="00CB69E2" w:rsidRDefault="0063725C" w:rsidP="00230D10">
            <w:pPr>
              <w:rPr>
                <w:rFonts w:ascii="Century Gothic" w:hAnsi="Century Gothic"/>
                <w:sz w:val="16"/>
                <w:szCs w:val="16"/>
              </w:rPr>
            </w:pPr>
            <w:r>
              <w:rPr>
                <w:rFonts w:ascii="Century Gothic" w:hAnsi="Century Gothic"/>
                <w:sz w:val="16"/>
                <w:szCs w:val="16"/>
              </w:rPr>
              <w:t>Peria has traditionally been highly regarded as a school where students of all ages play and learn well together in a caring and friendly way.  We have a diversity of students and it is important for each one to feel comfortable and confident at school in order to make the most of each day.</w:t>
            </w:r>
          </w:p>
        </w:tc>
        <w:tc>
          <w:tcPr>
            <w:tcW w:w="2850" w:type="dxa"/>
          </w:tcPr>
          <w:p w:rsidR="0063725C" w:rsidRPr="00CB69E2" w:rsidRDefault="0063725C" w:rsidP="00230D10">
            <w:pPr>
              <w:rPr>
                <w:rFonts w:ascii="Century Gothic" w:hAnsi="Century Gothic"/>
                <w:sz w:val="16"/>
                <w:szCs w:val="16"/>
              </w:rPr>
            </w:pPr>
            <w:r>
              <w:rPr>
                <w:rFonts w:ascii="Century Gothic" w:hAnsi="Century Gothic"/>
                <w:sz w:val="16"/>
                <w:szCs w:val="16"/>
              </w:rPr>
              <w:t>Encourage and promote the value of being ‘inclusive’ and using language that values, respects and acknowledges each other as individuals and from different cultures.</w:t>
            </w:r>
          </w:p>
        </w:tc>
        <w:tc>
          <w:tcPr>
            <w:tcW w:w="3345" w:type="dxa"/>
          </w:tcPr>
          <w:p w:rsidR="0063725C" w:rsidRDefault="0063725C" w:rsidP="00230D10">
            <w:pPr>
              <w:rPr>
                <w:rFonts w:ascii="Century Gothic" w:hAnsi="Century Gothic"/>
                <w:sz w:val="16"/>
                <w:szCs w:val="16"/>
              </w:rPr>
            </w:pPr>
            <w:r>
              <w:rPr>
                <w:rFonts w:ascii="Century Gothic" w:hAnsi="Century Gothic"/>
                <w:sz w:val="16"/>
                <w:szCs w:val="16"/>
              </w:rPr>
              <w:t>Role modelling by all staff.</w:t>
            </w:r>
          </w:p>
          <w:p w:rsidR="0063725C" w:rsidRDefault="0063725C" w:rsidP="00230D10">
            <w:pPr>
              <w:rPr>
                <w:rFonts w:ascii="Century Gothic" w:hAnsi="Century Gothic"/>
                <w:sz w:val="16"/>
                <w:szCs w:val="16"/>
              </w:rPr>
            </w:pPr>
          </w:p>
          <w:p w:rsidR="0063725C" w:rsidRPr="00CB69E2" w:rsidRDefault="0063725C" w:rsidP="00230D10">
            <w:pPr>
              <w:rPr>
                <w:rFonts w:ascii="Century Gothic" w:hAnsi="Century Gothic"/>
                <w:sz w:val="16"/>
                <w:szCs w:val="16"/>
              </w:rPr>
            </w:pPr>
            <w:r>
              <w:rPr>
                <w:rFonts w:ascii="Century Gothic" w:hAnsi="Century Gothic"/>
                <w:sz w:val="16"/>
                <w:szCs w:val="16"/>
              </w:rPr>
              <w:t>Role modelling, leadership and governance promoting inclusiveness by BOT and principal.</w:t>
            </w:r>
          </w:p>
        </w:tc>
        <w:tc>
          <w:tcPr>
            <w:tcW w:w="1972" w:type="dxa"/>
          </w:tcPr>
          <w:p w:rsidR="0063725C" w:rsidRPr="00CB69E2" w:rsidRDefault="0063725C" w:rsidP="00230D10">
            <w:pPr>
              <w:rPr>
                <w:rFonts w:ascii="Century Gothic" w:hAnsi="Century Gothic"/>
                <w:sz w:val="16"/>
                <w:szCs w:val="16"/>
              </w:rPr>
            </w:pPr>
            <w:r>
              <w:rPr>
                <w:rFonts w:ascii="Century Gothic" w:hAnsi="Century Gothic"/>
                <w:sz w:val="16"/>
                <w:szCs w:val="16"/>
              </w:rPr>
              <w:t>All staff/BOT/students.</w:t>
            </w:r>
          </w:p>
        </w:tc>
        <w:tc>
          <w:tcPr>
            <w:tcW w:w="577" w:type="dxa"/>
          </w:tcPr>
          <w:p w:rsidR="0063725C" w:rsidRPr="00CB69E2" w:rsidRDefault="0063725C" w:rsidP="00230D10">
            <w:pPr>
              <w:jc w:val="center"/>
              <w:rPr>
                <w:sz w:val="16"/>
                <w:szCs w:val="16"/>
              </w:rPr>
            </w:pPr>
            <w:r>
              <w:rPr>
                <w:sz w:val="16"/>
                <w:szCs w:val="16"/>
              </w:rPr>
              <w:t>*</w:t>
            </w:r>
          </w:p>
        </w:tc>
        <w:tc>
          <w:tcPr>
            <w:tcW w:w="577" w:type="dxa"/>
          </w:tcPr>
          <w:p w:rsidR="0063725C" w:rsidRPr="00CB69E2" w:rsidRDefault="0063725C" w:rsidP="00230D10">
            <w:pPr>
              <w:jc w:val="center"/>
              <w:rPr>
                <w:sz w:val="16"/>
                <w:szCs w:val="16"/>
              </w:rPr>
            </w:pPr>
            <w:r>
              <w:rPr>
                <w:sz w:val="16"/>
                <w:szCs w:val="16"/>
              </w:rPr>
              <w:t>*</w:t>
            </w:r>
          </w:p>
        </w:tc>
        <w:tc>
          <w:tcPr>
            <w:tcW w:w="577" w:type="dxa"/>
          </w:tcPr>
          <w:p w:rsidR="0063725C" w:rsidRPr="00CB69E2" w:rsidRDefault="0063725C" w:rsidP="00230D10">
            <w:pPr>
              <w:jc w:val="center"/>
              <w:rPr>
                <w:sz w:val="16"/>
                <w:szCs w:val="16"/>
              </w:rPr>
            </w:pPr>
            <w:r>
              <w:rPr>
                <w:sz w:val="16"/>
                <w:szCs w:val="16"/>
              </w:rPr>
              <w:t>*</w:t>
            </w:r>
          </w:p>
        </w:tc>
        <w:tc>
          <w:tcPr>
            <w:tcW w:w="577" w:type="dxa"/>
          </w:tcPr>
          <w:p w:rsidR="0063725C" w:rsidRPr="00CB69E2" w:rsidRDefault="0063725C" w:rsidP="00230D10">
            <w:pPr>
              <w:jc w:val="center"/>
              <w:rPr>
                <w:sz w:val="16"/>
                <w:szCs w:val="16"/>
              </w:rPr>
            </w:pPr>
            <w:r>
              <w:rPr>
                <w:sz w:val="16"/>
                <w:szCs w:val="16"/>
              </w:rPr>
              <w:t>*</w:t>
            </w:r>
          </w:p>
        </w:tc>
        <w:tc>
          <w:tcPr>
            <w:tcW w:w="570" w:type="dxa"/>
          </w:tcPr>
          <w:p w:rsidR="0063725C" w:rsidRPr="00CB69E2" w:rsidRDefault="0063725C" w:rsidP="00230D10">
            <w:pPr>
              <w:jc w:val="center"/>
              <w:rPr>
                <w:sz w:val="16"/>
                <w:szCs w:val="16"/>
              </w:rPr>
            </w:pPr>
          </w:p>
        </w:tc>
        <w:tc>
          <w:tcPr>
            <w:tcW w:w="570" w:type="dxa"/>
          </w:tcPr>
          <w:p w:rsidR="0063725C" w:rsidRPr="00CB69E2" w:rsidRDefault="0063725C" w:rsidP="00230D10">
            <w:pPr>
              <w:jc w:val="center"/>
              <w:rPr>
                <w:sz w:val="16"/>
                <w:szCs w:val="16"/>
              </w:rPr>
            </w:pPr>
          </w:p>
        </w:tc>
      </w:tr>
      <w:tr w:rsidR="0063725C" w:rsidRPr="00D3265D" w:rsidTr="003A3C40">
        <w:trPr>
          <w:trHeight w:val="794"/>
        </w:trPr>
        <w:tc>
          <w:tcPr>
            <w:tcW w:w="2309" w:type="dxa"/>
          </w:tcPr>
          <w:p w:rsidR="0063725C" w:rsidRPr="00CB69E2" w:rsidRDefault="0063725C" w:rsidP="00230D10">
            <w:pPr>
              <w:rPr>
                <w:rFonts w:ascii="Century Gothic" w:hAnsi="Century Gothic"/>
                <w:sz w:val="16"/>
                <w:szCs w:val="16"/>
              </w:rPr>
            </w:pPr>
          </w:p>
        </w:tc>
        <w:tc>
          <w:tcPr>
            <w:tcW w:w="2850" w:type="dxa"/>
          </w:tcPr>
          <w:p w:rsidR="0063725C" w:rsidRPr="00CB69E2" w:rsidRDefault="0063725C" w:rsidP="00230D10">
            <w:pPr>
              <w:rPr>
                <w:rFonts w:ascii="Century Gothic" w:hAnsi="Century Gothic"/>
                <w:sz w:val="16"/>
                <w:szCs w:val="16"/>
                <w:lang w:eastAsia="en-GB"/>
              </w:rPr>
            </w:pPr>
          </w:p>
        </w:tc>
        <w:tc>
          <w:tcPr>
            <w:tcW w:w="3345" w:type="dxa"/>
          </w:tcPr>
          <w:p w:rsidR="0063725C" w:rsidRPr="00CB69E2" w:rsidRDefault="0063725C" w:rsidP="00230D10">
            <w:pPr>
              <w:rPr>
                <w:rFonts w:ascii="Century Gothic" w:hAnsi="Century Gothic"/>
                <w:sz w:val="16"/>
                <w:szCs w:val="16"/>
              </w:rPr>
            </w:pPr>
            <w:r>
              <w:rPr>
                <w:rFonts w:ascii="Century Gothic" w:hAnsi="Century Gothic"/>
                <w:sz w:val="16"/>
                <w:szCs w:val="16"/>
              </w:rPr>
              <w:t>Review Treaty of Waitangi policy and associated procedures.</w:t>
            </w:r>
          </w:p>
        </w:tc>
        <w:tc>
          <w:tcPr>
            <w:tcW w:w="1972" w:type="dxa"/>
          </w:tcPr>
          <w:p w:rsidR="0063725C" w:rsidRPr="00CB69E2" w:rsidRDefault="0063725C" w:rsidP="00230D10">
            <w:pPr>
              <w:rPr>
                <w:rFonts w:ascii="Century Gothic" w:hAnsi="Century Gothic"/>
                <w:sz w:val="16"/>
                <w:szCs w:val="16"/>
              </w:rPr>
            </w:pPr>
            <w:r>
              <w:rPr>
                <w:rFonts w:ascii="Century Gothic" w:hAnsi="Century Gothic"/>
                <w:sz w:val="16"/>
                <w:szCs w:val="16"/>
              </w:rPr>
              <w:t>BOT/ principal</w:t>
            </w:r>
          </w:p>
        </w:tc>
        <w:tc>
          <w:tcPr>
            <w:tcW w:w="577" w:type="dxa"/>
          </w:tcPr>
          <w:p w:rsidR="0063725C" w:rsidRPr="00CB69E2" w:rsidRDefault="0063725C" w:rsidP="00230D10">
            <w:pPr>
              <w:jc w:val="center"/>
              <w:rPr>
                <w:sz w:val="16"/>
                <w:szCs w:val="16"/>
              </w:rPr>
            </w:pPr>
          </w:p>
        </w:tc>
        <w:tc>
          <w:tcPr>
            <w:tcW w:w="577" w:type="dxa"/>
          </w:tcPr>
          <w:p w:rsidR="0063725C" w:rsidRPr="00CB69E2" w:rsidRDefault="0063725C" w:rsidP="00230D10">
            <w:pPr>
              <w:jc w:val="center"/>
              <w:rPr>
                <w:sz w:val="16"/>
                <w:szCs w:val="16"/>
              </w:rPr>
            </w:pPr>
            <w:r>
              <w:rPr>
                <w:sz w:val="16"/>
                <w:szCs w:val="16"/>
              </w:rPr>
              <w:t>*</w:t>
            </w:r>
          </w:p>
        </w:tc>
        <w:tc>
          <w:tcPr>
            <w:tcW w:w="577" w:type="dxa"/>
          </w:tcPr>
          <w:p w:rsidR="0063725C" w:rsidRPr="00CB69E2" w:rsidRDefault="0063725C" w:rsidP="00230D10">
            <w:pPr>
              <w:jc w:val="center"/>
              <w:rPr>
                <w:sz w:val="16"/>
                <w:szCs w:val="16"/>
              </w:rPr>
            </w:pPr>
          </w:p>
        </w:tc>
        <w:tc>
          <w:tcPr>
            <w:tcW w:w="577" w:type="dxa"/>
          </w:tcPr>
          <w:p w:rsidR="0063725C" w:rsidRPr="00CB69E2" w:rsidRDefault="0063725C" w:rsidP="00230D10">
            <w:pPr>
              <w:jc w:val="center"/>
              <w:rPr>
                <w:sz w:val="16"/>
                <w:szCs w:val="16"/>
              </w:rPr>
            </w:pPr>
          </w:p>
        </w:tc>
        <w:tc>
          <w:tcPr>
            <w:tcW w:w="570" w:type="dxa"/>
          </w:tcPr>
          <w:p w:rsidR="0063725C" w:rsidRPr="00CB69E2" w:rsidRDefault="0063725C" w:rsidP="00230D10">
            <w:pPr>
              <w:jc w:val="center"/>
              <w:rPr>
                <w:sz w:val="16"/>
                <w:szCs w:val="16"/>
              </w:rPr>
            </w:pPr>
          </w:p>
        </w:tc>
        <w:tc>
          <w:tcPr>
            <w:tcW w:w="570" w:type="dxa"/>
          </w:tcPr>
          <w:p w:rsidR="0063725C" w:rsidRPr="00CB69E2" w:rsidRDefault="0063725C" w:rsidP="00230D10">
            <w:pPr>
              <w:jc w:val="center"/>
              <w:rPr>
                <w:sz w:val="16"/>
                <w:szCs w:val="16"/>
              </w:rPr>
            </w:pPr>
          </w:p>
        </w:tc>
      </w:tr>
      <w:tr w:rsidR="0063725C" w:rsidRPr="00D3265D" w:rsidTr="00FA6E46">
        <w:trPr>
          <w:trHeight w:val="794"/>
        </w:trPr>
        <w:tc>
          <w:tcPr>
            <w:tcW w:w="2309" w:type="dxa"/>
          </w:tcPr>
          <w:p w:rsidR="0063725C" w:rsidRPr="00CB69E2" w:rsidRDefault="0063725C" w:rsidP="00230D10">
            <w:pPr>
              <w:rPr>
                <w:rFonts w:ascii="Century Gothic" w:hAnsi="Century Gothic"/>
                <w:sz w:val="16"/>
                <w:szCs w:val="16"/>
              </w:rPr>
            </w:pPr>
          </w:p>
        </w:tc>
        <w:tc>
          <w:tcPr>
            <w:tcW w:w="2850" w:type="dxa"/>
          </w:tcPr>
          <w:p w:rsidR="0063725C" w:rsidRPr="00CB69E2" w:rsidRDefault="0063725C" w:rsidP="00230D10">
            <w:pPr>
              <w:rPr>
                <w:rFonts w:ascii="Century Gothic" w:hAnsi="Century Gothic"/>
                <w:sz w:val="16"/>
                <w:szCs w:val="16"/>
                <w:lang w:eastAsia="en-GB"/>
              </w:rPr>
            </w:pPr>
            <w:r>
              <w:rPr>
                <w:rFonts w:ascii="Century Gothic" w:hAnsi="Century Gothic"/>
                <w:sz w:val="16"/>
                <w:szCs w:val="16"/>
                <w:lang w:eastAsia="en-GB"/>
              </w:rPr>
              <w:t>Promote interaction,  friendship and mentoring relationships between all  the different aged children within the school</w:t>
            </w:r>
          </w:p>
        </w:tc>
        <w:tc>
          <w:tcPr>
            <w:tcW w:w="3345" w:type="dxa"/>
          </w:tcPr>
          <w:p w:rsidR="0063725C" w:rsidRDefault="0063725C" w:rsidP="00230D10">
            <w:pPr>
              <w:rPr>
                <w:rFonts w:ascii="Century Gothic" w:hAnsi="Century Gothic"/>
                <w:sz w:val="16"/>
                <w:szCs w:val="16"/>
              </w:rPr>
            </w:pPr>
            <w:r>
              <w:rPr>
                <w:rFonts w:ascii="Century Gothic" w:hAnsi="Century Gothic"/>
                <w:sz w:val="16"/>
                <w:szCs w:val="16"/>
              </w:rPr>
              <w:t xml:space="preserve">Evidence of Teina/Tuakana teaching/learning opportunities within regular classroom practise.  </w:t>
            </w:r>
          </w:p>
        </w:tc>
        <w:tc>
          <w:tcPr>
            <w:tcW w:w="1972" w:type="dxa"/>
          </w:tcPr>
          <w:p w:rsidR="0063725C" w:rsidRDefault="0063725C" w:rsidP="00230D10">
            <w:pPr>
              <w:rPr>
                <w:rFonts w:ascii="Century Gothic" w:hAnsi="Century Gothic"/>
                <w:sz w:val="16"/>
                <w:szCs w:val="16"/>
              </w:rPr>
            </w:pPr>
            <w:r>
              <w:rPr>
                <w:rFonts w:ascii="Century Gothic" w:hAnsi="Century Gothic"/>
                <w:sz w:val="16"/>
                <w:szCs w:val="16"/>
              </w:rPr>
              <w:t>Teachers</w:t>
            </w:r>
          </w:p>
        </w:tc>
        <w:tc>
          <w:tcPr>
            <w:tcW w:w="577" w:type="dxa"/>
          </w:tcPr>
          <w:p w:rsidR="0063725C" w:rsidRDefault="0063725C" w:rsidP="00230D10">
            <w:pPr>
              <w:jc w:val="center"/>
              <w:rPr>
                <w:sz w:val="16"/>
                <w:szCs w:val="16"/>
              </w:rPr>
            </w:pPr>
            <w:r>
              <w:rPr>
                <w:sz w:val="16"/>
                <w:szCs w:val="16"/>
              </w:rPr>
              <w:t>*</w:t>
            </w:r>
          </w:p>
        </w:tc>
        <w:tc>
          <w:tcPr>
            <w:tcW w:w="577" w:type="dxa"/>
          </w:tcPr>
          <w:p w:rsidR="0063725C" w:rsidRPr="00CB69E2" w:rsidRDefault="0063725C" w:rsidP="00230D10">
            <w:pPr>
              <w:jc w:val="center"/>
              <w:rPr>
                <w:sz w:val="16"/>
                <w:szCs w:val="16"/>
              </w:rPr>
            </w:pPr>
            <w:r>
              <w:rPr>
                <w:sz w:val="16"/>
                <w:szCs w:val="16"/>
              </w:rPr>
              <w:t>*</w:t>
            </w:r>
          </w:p>
        </w:tc>
        <w:tc>
          <w:tcPr>
            <w:tcW w:w="577" w:type="dxa"/>
          </w:tcPr>
          <w:p w:rsidR="0063725C" w:rsidRPr="00CB69E2" w:rsidRDefault="0063725C" w:rsidP="00230D10">
            <w:pPr>
              <w:jc w:val="center"/>
              <w:rPr>
                <w:sz w:val="16"/>
                <w:szCs w:val="16"/>
              </w:rPr>
            </w:pPr>
            <w:r>
              <w:rPr>
                <w:sz w:val="16"/>
                <w:szCs w:val="16"/>
              </w:rPr>
              <w:t>*</w:t>
            </w:r>
          </w:p>
        </w:tc>
        <w:tc>
          <w:tcPr>
            <w:tcW w:w="577" w:type="dxa"/>
          </w:tcPr>
          <w:p w:rsidR="0063725C" w:rsidRPr="00CB69E2" w:rsidRDefault="0063725C" w:rsidP="00230D10">
            <w:pPr>
              <w:jc w:val="center"/>
              <w:rPr>
                <w:sz w:val="16"/>
                <w:szCs w:val="16"/>
              </w:rPr>
            </w:pPr>
            <w:r>
              <w:rPr>
                <w:sz w:val="16"/>
                <w:szCs w:val="16"/>
              </w:rPr>
              <w:t>*</w:t>
            </w:r>
          </w:p>
        </w:tc>
        <w:tc>
          <w:tcPr>
            <w:tcW w:w="570" w:type="dxa"/>
            <w:shd w:val="clear" w:color="auto" w:fill="4681BD"/>
          </w:tcPr>
          <w:p w:rsidR="0063725C" w:rsidRPr="00CB69E2" w:rsidRDefault="0063725C" w:rsidP="00230D10">
            <w:pPr>
              <w:jc w:val="center"/>
              <w:rPr>
                <w:sz w:val="16"/>
                <w:szCs w:val="16"/>
              </w:rPr>
            </w:pPr>
          </w:p>
        </w:tc>
        <w:tc>
          <w:tcPr>
            <w:tcW w:w="570" w:type="dxa"/>
            <w:shd w:val="clear" w:color="auto" w:fill="4681BD"/>
          </w:tcPr>
          <w:p w:rsidR="0063725C" w:rsidRPr="00CB69E2" w:rsidRDefault="0063725C" w:rsidP="00230D10">
            <w:pPr>
              <w:jc w:val="center"/>
              <w:rPr>
                <w:sz w:val="16"/>
                <w:szCs w:val="16"/>
              </w:rPr>
            </w:pPr>
          </w:p>
        </w:tc>
      </w:tr>
      <w:tr w:rsidR="0063725C" w:rsidRPr="00D3265D" w:rsidTr="00FA6E46">
        <w:trPr>
          <w:trHeight w:val="794"/>
        </w:trPr>
        <w:tc>
          <w:tcPr>
            <w:tcW w:w="2309" w:type="dxa"/>
          </w:tcPr>
          <w:p w:rsidR="0063725C" w:rsidRPr="00CB69E2" w:rsidRDefault="0063725C" w:rsidP="00230D10">
            <w:pPr>
              <w:rPr>
                <w:rFonts w:ascii="Century Gothic" w:hAnsi="Century Gothic"/>
                <w:sz w:val="16"/>
                <w:szCs w:val="16"/>
              </w:rPr>
            </w:pPr>
          </w:p>
        </w:tc>
        <w:tc>
          <w:tcPr>
            <w:tcW w:w="2850" w:type="dxa"/>
          </w:tcPr>
          <w:p w:rsidR="0063725C" w:rsidRPr="00CB69E2" w:rsidRDefault="0063725C" w:rsidP="00230D10">
            <w:pPr>
              <w:rPr>
                <w:rFonts w:ascii="Century Gothic" w:hAnsi="Century Gothic"/>
                <w:sz w:val="16"/>
                <w:szCs w:val="16"/>
                <w:lang w:eastAsia="en-GB"/>
              </w:rPr>
            </w:pPr>
          </w:p>
        </w:tc>
        <w:tc>
          <w:tcPr>
            <w:tcW w:w="3345" w:type="dxa"/>
          </w:tcPr>
          <w:p w:rsidR="0063725C" w:rsidRDefault="0063725C" w:rsidP="00230D10">
            <w:pPr>
              <w:rPr>
                <w:rFonts w:ascii="Century Gothic" w:hAnsi="Century Gothic"/>
                <w:sz w:val="16"/>
                <w:szCs w:val="16"/>
              </w:rPr>
            </w:pPr>
            <w:r>
              <w:rPr>
                <w:rFonts w:ascii="Century Gothic" w:hAnsi="Century Gothic"/>
                <w:sz w:val="16"/>
                <w:szCs w:val="16"/>
              </w:rPr>
              <w:t>Regular whole school activities carried out including sports activities, EOTC opportunities, school performances and  hosting visitors.</w:t>
            </w:r>
          </w:p>
        </w:tc>
        <w:tc>
          <w:tcPr>
            <w:tcW w:w="1972" w:type="dxa"/>
          </w:tcPr>
          <w:p w:rsidR="0063725C" w:rsidRDefault="0063725C" w:rsidP="00230D10">
            <w:pPr>
              <w:rPr>
                <w:rFonts w:ascii="Century Gothic" w:hAnsi="Century Gothic"/>
                <w:sz w:val="16"/>
                <w:szCs w:val="16"/>
              </w:rPr>
            </w:pPr>
            <w:r>
              <w:rPr>
                <w:rFonts w:ascii="Century Gothic" w:hAnsi="Century Gothic"/>
                <w:sz w:val="16"/>
                <w:szCs w:val="16"/>
              </w:rPr>
              <w:t>Staff/ principal/whanau/BOT</w:t>
            </w:r>
          </w:p>
        </w:tc>
        <w:tc>
          <w:tcPr>
            <w:tcW w:w="577" w:type="dxa"/>
          </w:tcPr>
          <w:p w:rsidR="0063725C" w:rsidRDefault="0063725C" w:rsidP="00230D10">
            <w:pPr>
              <w:jc w:val="center"/>
              <w:rPr>
                <w:sz w:val="16"/>
                <w:szCs w:val="16"/>
              </w:rPr>
            </w:pPr>
            <w:r>
              <w:rPr>
                <w:sz w:val="16"/>
                <w:szCs w:val="16"/>
              </w:rPr>
              <w:t>*</w:t>
            </w:r>
          </w:p>
        </w:tc>
        <w:tc>
          <w:tcPr>
            <w:tcW w:w="577" w:type="dxa"/>
          </w:tcPr>
          <w:p w:rsidR="0063725C" w:rsidRPr="00CB69E2" w:rsidRDefault="0063725C" w:rsidP="00230D10">
            <w:pPr>
              <w:jc w:val="center"/>
              <w:rPr>
                <w:sz w:val="16"/>
                <w:szCs w:val="16"/>
              </w:rPr>
            </w:pPr>
            <w:r>
              <w:rPr>
                <w:sz w:val="16"/>
                <w:szCs w:val="16"/>
              </w:rPr>
              <w:t>*</w:t>
            </w:r>
          </w:p>
        </w:tc>
        <w:tc>
          <w:tcPr>
            <w:tcW w:w="577" w:type="dxa"/>
          </w:tcPr>
          <w:p w:rsidR="0063725C" w:rsidRPr="00CB69E2" w:rsidRDefault="0063725C" w:rsidP="00230D10">
            <w:pPr>
              <w:jc w:val="center"/>
              <w:rPr>
                <w:sz w:val="16"/>
                <w:szCs w:val="16"/>
              </w:rPr>
            </w:pPr>
            <w:r>
              <w:rPr>
                <w:sz w:val="16"/>
                <w:szCs w:val="16"/>
              </w:rPr>
              <w:t>*</w:t>
            </w:r>
          </w:p>
        </w:tc>
        <w:tc>
          <w:tcPr>
            <w:tcW w:w="577" w:type="dxa"/>
          </w:tcPr>
          <w:p w:rsidR="0063725C" w:rsidRPr="00CB69E2" w:rsidRDefault="0063725C" w:rsidP="00230D10">
            <w:pPr>
              <w:jc w:val="center"/>
              <w:rPr>
                <w:sz w:val="16"/>
                <w:szCs w:val="16"/>
              </w:rPr>
            </w:pPr>
            <w:r>
              <w:rPr>
                <w:sz w:val="16"/>
                <w:szCs w:val="16"/>
              </w:rPr>
              <w:t>*</w:t>
            </w:r>
          </w:p>
        </w:tc>
        <w:tc>
          <w:tcPr>
            <w:tcW w:w="570" w:type="dxa"/>
            <w:shd w:val="clear" w:color="auto" w:fill="4681BD"/>
          </w:tcPr>
          <w:p w:rsidR="0063725C" w:rsidRPr="00CB69E2" w:rsidRDefault="0063725C" w:rsidP="00230D10">
            <w:pPr>
              <w:jc w:val="center"/>
              <w:rPr>
                <w:sz w:val="16"/>
                <w:szCs w:val="16"/>
              </w:rPr>
            </w:pPr>
          </w:p>
        </w:tc>
        <w:tc>
          <w:tcPr>
            <w:tcW w:w="570" w:type="dxa"/>
            <w:shd w:val="clear" w:color="auto" w:fill="4681BD"/>
          </w:tcPr>
          <w:p w:rsidR="0063725C" w:rsidRPr="00CB69E2" w:rsidRDefault="0063725C" w:rsidP="00230D10">
            <w:pPr>
              <w:jc w:val="center"/>
              <w:rPr>
                <w:sz w:val="16"/>
                <w:szCs w:val="16"/>
              </w:rPr>
            </w:pPr>
          </w:p>
        </w:tc>
      </w:tr>
    </w:tbl>
    <w:p w:rsidR="0063725C" w:rsidRDefault="0063725C" w:rsidP="006C032C"/>
    <w:p w:rsidR="0063725C" w:rsidRDefault="0063725C" w:rsidP="006C032C">
      <w:r>
        <w:rPr>
          <w:noProof/>
          <w:lang w:val="en-NZ" w:eastAsia="en-NZ"/>
        </w:rPr>
        <w:pict>
          <v:rect id="Rectangle 7" o:spid="_x0000_s1047" style="position:absolute;margin-left:83.7pt;margin-top:2.9pt;width:244.6pt;height:99.95pt;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" fillcolor="#4f81bd" strokecolor="#bfbfbf" strokeweight="3pt">
            <v:textbox style="mso-next-textbox:#Rectangle 7">
              <w:txbxContent>
                <w:p w:rsidR="0063725C" w:rsidRPr="00FA6E46" w:rsidRDefault="0063725C" w:rsidP="006C032C">
                  <w:pPr>
                    <w:rPr>
                      <w:rFonts w:ascii="Century Gothic" w:hAnsi="Century Gothic"/>
                      <w:b/>
                      <w:color w:val="FFFFFF"/>
                      <w:sz w:val="40"/>
                    </w:rPr>
                  </w:pPr>
                  <w:r w:rsidRPr="00FA6E46">
                    <w:rPr>
                      <w:rFonts w:ascii="Century Gothic" w:hAnsi="Century Gothic"/>
                      <w:b/>
                      <w:color w:val="FFFFFF"/>
                      <w:sz w:val="40"/>
                    </w:rPr>
                    <w:t xml:space="preserve">PERIA SCHOOL VISION: </w:t>
                  </w:r>
                </w:p>
                <w:p w:rsidR="0063725C" w:rsidRPr="000F0109" w:rsidRDefault="0063725C" w:rsidP="006C032C">
                  <w:pPr>
                    <w:pStyle w:val="Default"/>
                    <w:rPr>
                      <w:color w:val="FFFFFF"/>
                      <w:sz w:val="22"/>
                      <w:szCs w:val="22"/>
                    </w:rPr>
                  </w:pPr>
                </w:p>
                <w:p w:rsidR="0063725C" w:rsidRPr="00B351B1" w:rsidRDefault="0063725C" w:rsidP="006C032C">
                  <w:pPr>
                    <w:ind w:left="284"/>
                    <w:rPr>
                      <w:sz w:val="28"/>
                      <w:szCs w:val="28"/>
                    </w:rPr>
                  </w:pPr>
                  <w:r w:rsidRPr="00B351B1">
                    <w:rPr>
                      <w:sz w:val="28"/>
                      <w:szCs w:val="28"/>
                    </w:rPr>
                    <w:t>Each child working in harmony to learn, create and grow.</w:t>
                  </w:r>
                </w:p>
                <w:p w:rsidR="0063725C" w:rsidRPr="00A56F54" w:rsidRDefault="0063725C" w:rsidP="006C032C">
                  <w:pPr>
                    <w:rPr>
                      <w:rFonts w:ascii="Century Gothic" w:hAnsi="Century Gothic"/>
                      <w:sz w:val="28"/>
                    </w:rPr>
                  </w:pPr>
                </w:p>
              </w:txbxContent>
            </v:textbox>
          </v:rect>
        </w:pict>
      </w:r>
      <w:r>
        <w:rPr>
          <w:noProof/>
          <w:lang w:val="en-NZ" w:eastAsia="en-NZ"/>
        </w:rPr>
        <w:pict>
          <v:rect id="Rectangle 8" o:spid="_x0000_s1048" style="position:absolute;margin-left:327.8pt;margin-top:3.65pt;width:374.55pt;height:99.9pt;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" fillcolor="#92d050" strokecolor="#bfbfbf" strokeweight="3pt">
            <v:textbox style="mso-next-textbox:#Rectangle 8">
              <w:txbxContent>
                <w:p w:rsidR="0063725C" w:rsidRDefault="0063725C" w:rsidP="006C032C">
                  <w:pPr>
                    <w:rPr>
                      <w:rFonts w:ascii="Century Gothic" w:hAnsi="Century Gothic"/>
                      <w:b/>
                      <w:sz w:val="40"/>
                    </w:rPr>
                  </w:pPr>
                  <w:r>
                    <w:rPr>
                      <w:rFonts w:ascii="Century Gothic" w:hAnsi="Century Gothic"/>
                      <w:b/>
                      <w:sz w:val="40"/>
                    </w:rPr>
                    <w:t>Strategic Goal Three</w:t>
                  </w:r>
                  <w:r w:rsidRPr="00A56F54">
                    <w:rPr>
                      <w:rFonts w:ascii="Century Gothic" w:hAnsi="Century Gothic"/>
                      <w:b/>
                      <w:sz w:val="40"/>
                    </w:rPr>
                    <w:t xml:space="preserve">: </w:t>
                  </w:r>
                  <w:r>
                    <w:rPr>
                      <w:rFonts w:ascii="Century Gothic" w:hAnsi="Century Gothic"/>
                      <w:b/>
                      <w:sz w:val="40"/>
                    </w:rPr>
                    <w:t>INTEREST</w:t>
                  </w:r>
                </w:p>
                <w:p w:rsidR="0063725C" w:rsidRPr="00A85473" w:rsidRDefault="0063725C" w:rsidP="006C032C">
                  <w:pPr>
                    <w:ind w:left="567"/>
                    <w:rPr>
                      <w:rFonts w:ascii="Century Gothic" w:hAnsi="Century Gothic"/>
                      <w:sz w:val="24"/>
                      <w:szCs w:val="24"/>
                    </w:rPr>
                  </w:pPr>
                  <w:r w:rsidRPr="00A85473">
                    <w:rPr>
                      <w:rFonts w:ascii="Century Gothic" w:hAnsi="Century Gothic"/>
                      <w:sz w:val="24"/>
                      <w:szCs w:val="24"/>
                    </w:rPr>
                    <w:t>We will u</w:t>
                  </w:r>
                  <w:r>
                    <w:rPr>
                      <w:rFonts w:ascii="Century Gothic" w:hAnsi="Century Gothic"/>
                      <w:sz w:val="24"/>
                      <w:szCs w:val="24"/>
                    </w:rPr>
                    <w:t>se participation in</w:t>
                  </w:r>
                  <w:r w:rsidRPr="00A85473">
                    <w:rPr>
                      <w:rFonts w:ascii="Century Gothic" w:hAnsi="Century Gothic"/>
                      <w:sz w:val="24"/>
                      <w:szCs w:val="24"/>
                    </w:rPr>
                    <w:t>; art, drama, music, speaking, science, inquiry and technology to develop students creativity and enhance achievement of the fundamental skills of reading, writing and mathematics.</w:t>
                  </w:r>
                </w:p>
                <w:p w:rsidR="0063725C" w:rsidRPr="009A060D" w:rsidRDefault="0063725C" w:rsidP="006C032C">
                  <w:pPr>
                    <w:ind w:left="567"/>
                    <w:rPr>
                      <w:rFonts w:ascii="Century Gothic" w:hAnsi="Century Gothic"/>
                      <w:sz w:val="24"/>
                      <w:szCs w:val="24"/>
                    </w:rPr>
                  </w:pPr>
                </w:p>
                <w:p w:rsidR="0063725C" w:rsidRPr="00A56F54" w:rsidRDefault="0063725C" w:rsidP="006C032C">
                  <w:pPr>
                    <w:shd w:val="clear" w:color="auto" w:fill="92D050"/>
                    <w:rPr>
                      <w:rFonts w:ascii="Century Gothic" w:hAnsi="Century Gothic"/>
                      <w:sz w:val="28"/>
                    </w:rPr>
                  </w:pPr>
                </w:p>
              </w:txbxContent>
            </v:textbox>
          </v:rect>
        </w:pict>
      </w:r>
    </w:p>
    <w:p w:rsidR="0063725C" w:rsidRDefault="0063725C" w:rsidP="006C032C"/>
    <w:p w:rsidR="0063725C" w:rsidRDefault="0063725C" w:rsidP="006C032C">
      <w:r w:rsidRPr="004566D9">
        <w:rPr>
          <w:noProof/>
          <w:lang w:val="en-NZ" w:eastAsia="en-NZ"/>
        </w:rPr>
        <w:pict>
          <v:shape id="Picture 24" o:spid="_x0000_i1028" type="#_x0000_t75" style="width:78.75pt;height:78.75pt;visibility:visible">
            <v:imagedata r:id="rId13" o:title=""/>
          </v:shape>
        </w:pict>
      </w:r>
    </w:p>
    <w:tbl>
      <w:tblPr>
        <w:tblW w:w="0" w:type="auto"/>
        <w:tblInd w:w="250" w:type="dxa"/>
        <w:tblBorders>
          <w:top w:val="single" w:sz="24" w:space="0" w:color="BFBFBF"/>
          <w:left w:val="single" w:sz="24" w:space="0" w:color="BFBFBF"/>
          <w:bottom w:val="single" w:sz="24" w:space="0" w:color="BFBFBF"/>
          <w:right w:val="single" w:sz="24" w:space="0" w:color="BFBFBF"/>
          <w:insideH w:val="single" w:sz="24" w:space="0" w:color="BFBFBF"/>
          <w:insideV w:val="single" w:sz="24" w:space="0" w:color="BFBFBF"/>
        </w:tblBorders>
        <w:tblLook w:val="0000" w:firstRow="0" w:lastRow="0" w:firstColumn="0" w:lastColumn="0" w:noHBand="0" w:noVBand="0"/>
      </w:tblPr>
      <w:tblGrid>
        <w:gridCol w:w="2404"/>
        <w:gridCol w:w="2929"/>
        <w:gridCol w:w="3519"/>
        <w:gridCol w:w="1600"/>
        <w:gridCol w:w="583"/>
        <w:gridCol w:w="583"/>
        <w:gridCol w:w="583"/>
        <w:gridCol w:w="583"/>
        <w:gridCol w:w="570"/>
        <w:gridCol w:w="570"/>
      </w:tblGrid>
      <w:tr w:rsidR="0063725C" w:rsidRPr="00D3265D" w:rsidTr="00FA6E46">
        <w:trPr>
          <w:trHeight w:val="352"/>
        </w:trPr>
        <w:tc>
          <w:tcPr>
            <w:tcW w:w="2404" w:type="dxa"/>
            <w:vMerge w:val="restart"/>
            <w:shd w:val="clear" w:color="auto" w:fill="4F81BD"/>
            <w:vAlign w:val="center"/>
          </w:tcPr>
          <w:p w:rsidR="0063725C" w:rsidRDefault="0063725C" w:rsidP="00230D10">
            <w:pPr>
              <w:jc w:val="center"/>
              <w:rPr>
                <w:rFonts w:ascii="Century Gothic" w:hAnsi="Century Gothic"/>
                <w:b/>
                <w:color w:val="FFFFFF"/>
                <w:sz w:val="28"/>
              </w:rPr>
            </w:pPr>
            <w:r>
              <w:rPr>
                <w:rFonts w:ascii="Century Gothic" w:hAnsi="Century Gothic"/>
                <w:b/>
                <w:color w:val="FFFFFF"/>
                <w:sz w:val="28"/>
              </w:rPr>
              <w:t>Baseline Data</w:t>
            </w:r>
          </w:p>
          <w:p w:rsidR="0063725C" w:rsidRPr="002C2DCD" w:rsidRDefault="0063725C" w:rsidP="00230D10">
            <w:pPr>
              <w:jc w:val="center"/>
              <w:rPr>
                <w:rFonts w:ascii="Century Gothic" w:hAnsi="Century Gothic"/>
                <w:color w:val="FFFFFF"/>
                <w:sz w:val="28"/>
              </w:rPr>
            </w:pPr>
            <w:r w:rsidRPr="002C2DCD">
              <w:rPr>
                <w:rFonts w:ascii="Century Gothic" w:hAnsi="Century Gothic"/>
                <w:color w:val="FFFFFF"/>
                <w:sz w:val="18"/>
              </w:rPr>
              <w:t>(</w:t>
            </w:r>
            <w:r>
              <w:rPr>
                <w:rFonts w:ascii="Century Gothic" w:hAnsi="Century Gothic"/>
                <w:color w:val="FFFFFF"/>
                <w:sz w:val="18"/>
              </w:rPr>
              <w:t>evidence to rationalise</w:t>
            </w:r>
            <w:r w:rsidRPr="002C2DCD">
              <w:rPr>
                <w:rFonts w:ascii="Century Gothic" w:hAnsi="Century Gothic"/>
                <w:color w:val="FFFFFF"/>
                <w:sz w:val="18"/>
              </w:rPr>
              <w:t>)</w:t>
            </w:r>
          </w:p>
        </w:tc>
        <w:tc>
          <w:tcPr>
            <w:tcW w:w="2929" w:type="dxa"/>
            <w:vMerge w:val="restart"/>
            <w:shd w:val="clear" w:color="auto" w:fill="4F81BD"/>
            <w:vAlign w:val="center"/>
          </w:tcPr>
          <w:p w:rsidR="0063725C" w:rsidRDefault="0063725C" w:rsidP="00230D10">
            <w:pPr>
              <w:jc w:val="center"/>
              <w:rPr>
                <w:rFonts w:ascii="Century Gothic" w:hAnsi="Century Gothic"/>
                <w:b/>
                <w:color w:val="FFFFFF"/>
                <w:sz w:val="28"/>
              </w:rPr>
            </w:pPr>
            <w:r>
              <w:rPr>
                <w:rFonts w:ascii="Century Gothic" w:hAnsi="Century Gothic"/>
                <w:b/>
                <w:color w:val="FFFFFF"/>
                <w:sz w:val="28"/>
              </w:rPr>
              <w:t>Annual Goals</w:t>
            </w:r>
          </w:p>
          <w:p w:rsidR="0063725C" w:rsidRPr="006A19C0" w:rsidRDefault="0063725C" w:rsidP="00230D10">
            <w:pPr>
              <w:jc w:val="center"/>
              <w:rPr>
                <w:rFonts w:ascii="Century Gothic" w:hAnsi="Century Gothic"/>
                <w:b/>
                <w:color w:val="FFFFFF"/>
                <w:sz w:val="28"/>
              </w:rPr>
            </w:pPr>
            <w:r>
              <w:rPr>
                <w:rFonts w:ascii="Century Gothic" w:hAnsi="Century Gothic"/>
                <w:color w:val="FFFFFF"/>
                <w:sz w:val="18"/>
              </w:rPr>
              <w:t>(what you want to achieve)</w:t>
            </w:r>
          </w:p>
        </w:tc>
        <w:tc>
          <w:tcPr>
            <w:tcW w:w="3519" w:type="dxa"/>
            <w:vMerge w:val="restart"/>
            <w:shd w:val="clear" w:color="auto" w:fill="4F81BD"/>
            <w:vAlign w:val="center"/>
          </w:tcPr>
          <w:p w:rsidR="0063725C" w:rsidRDefault="0063725C" w:rsidP="00230D10">
            <w:pPr>
              <w:jc w:val="center"/>
              <w:rPr>
                <w:rFonts w:ascii="Century Gothic" w:hAnsi="Century Gothic"/>
                <w:b/>
                <w:color w:val="FFFFFF"/>
                <w:sz w:val="28"/>
              </w:rPr>
            </w:pPr>
            <w:r>
              <w:rPr>
                <w:rFonts w:ascii="Century Gothic" w:hAnsi="Century Gothic"/>
                <w:b/>
                <w:color w:val="FFFFFF"/>
                <w:sz w:val="28"/>
              </w:rPr>
              <w:t>Actions</w:t>
            </w:r>
            <w:r w:rsidRPr="006A19C0">
              <w:rPr>
                <w:rFonts w:ascii="Century Gothic" w:hAnsi="Century Gothic"/>
                <w:b/>
                <w:color w:val="FFFFFF"/>
                <w:sz w:val="28"/>
              </w:rPr>
              <w:t xml:space="preserve"> to Achieve</w:t>
            </w:r>
          </w:p>
          <w:p w:rsidR="0063725C" w:rsidRPr="002C2DCD" w:rsidRDefault="0063725C" w:rsidP="00230D10">
            <w:pPr>
              <w:jc w:val="center"/>
              <w:rPr>
                <w:rFonts w:ascii="Century Gothic" w:hAnsi="Century Gothic"/>
                <w:color w:val="FFFFFF"/>
                <w:sz w:val="28"/>
              </w:rPr>
            </w:pPr>
            <w:r w:rsidRPr="002C2DCD">
              <w:rPr>
                <w:rFonts w:ascii="Century Gothic" w:hAnsi="Century Gothic"/>
                <w:color w:val="FFFFFF"/>
                <w:sz w:val="18"/>
              </w:rPr>
              <w:t>(how will we know)</w:t>
            </w:r>
          </w:p>
        </w:tc>
        <w:tc>
          <w:tcPr>
            <w:tcW w:w="1600" w:type="dxa"/>
            <w:vMerge w:val="restart"/>
            <w:shd w:val="clear" w:color="auto" w:fill="4F81BD"/>
            <w:vAlign w:val="center"/>
          </w:tcPr>
          <w:p w:rsidR="0063725C" w:rsidRDefault="0063725C" w:rsidP="00230D10">
            <w:pPr>
              <w:jc w:val="center"/>
              <w:rPr>
                <w:rFonts w:ascii="Century Gothic" w:hAnsi="Century Gothic"/>
                <w:b/>
                <w:color w:val="FFFFFF"/>
                <w:sz w:val="28"/>
              </w:rPr>
            </w:pPr>
            <w:r>
              <w:rPr>
                <w:rFonts w:ascii="Century Gothic" w:hAnsi="Century Gothic"/>
                <w:b/>
                <w:color w:val="FFFFFF"/>
                <w:sz w:val="28"/>
              </w:rPr>
              <w:t>Lead by /</w:t>
            </w:r>
          </w:p>
          <w:p w:rsidR="0063725C" w:rsidRPr="006A19C0" w:rsidRDefault="0063725C" w:rsidP="00230D10">
            <w:pPr>
              <w:jc w:val="center"/>
              <w:rPr>
                <w:rFonts w:ascii="Century Gothic" w:hAnsi="Century Gothic"/>
                <w:b/>
                <w:color w:val="FFFFFF"/>
                <w:sz w:val="28"/>
              </w:rPr>
            </w:pPr>
            <w:r>
              <w:rPr>
                <w:rFonts w:ascii="Century Gothic" w:hAnsi="Century Gothic"/>
                <w:b/>
                <w:color w:val="FFFFFF"/>
                <w:sz w:val="28"/>
              </w:rPr>
              <w:t>Resources</w:t>
            </w:r>
          </w:p>
        </w:tc>
        <w:tc>
          <w:tcPr>
            <w:tcW w:w="2332" w:type="dxa"/>
            <w:gridSpan w:val="4"/>
            <w:shd w:val="clear" w:color="auto" w:fill="4F81BD"/>
            <w:vAlign w:val="center"/>
          </w:tcPr>
          <w:p w:rsidR="0063725C" w:rsidRPr="006A19C0" w:rsidRDefault="0063725C" w:rsidP="00230D10">
            <w:pPr>
              <w:jc w:val="center"/>
              <w:rPr>
                <w:rFonts w:ascii="Century Gothic" w:hAnsi="Century Gothic"/>
                <w:b/>
                <w:color w:val="FFFFFF"/>
                <w:sz w:val="28"/>
              </w:rPr>
            </w:pPr>
            <w:r>
              <w:rPr>
                <w:rFonts w:ascii="Century Gothic" w:hAnsi="Century Gothic"/>
                <w:b/>
                <w:color w:val="FFFFFF"/>
                <w:sz w:val="28"/>
              </w:rPr>
              <w:t>2015</w:t>
            </w:r>
          </w:p>
        </w:tc>
        <w:tc>
          <w:tcPr>
            <w:tcW w:w="570" w:type="dxa"/>
            <w:vMerge w:val="restart"/>
            <w:shd w:val="clear" w:color="auto" w:fill="4F81BD"/>
            <w:textDirection w:val="btLr"/>
            <w:vAlign w:val="center"/>
          </w:tcPr>
          <w:p w:rsidR="0063725C" w:rsidRPr="002E0583" w:rsidRDefault="0063725C" w:rsidP="00230D10">
            <w:pPr>
              <w:ind w:left="113" w:right="113"/>
              <w:jc w:val="center"/>
              <w:rPr>
                <w:rFonts w:ascii="Century Gothic" w:hAnsi="Century Gothic"/>
                <w:b/>
                <w:color w:val="FFFFFF"/>
                <w:sz w:val="24"/>
              </w:rPr>
            </w:pPr>
            <w:r w:rsidRPr="002E0583">
              <w:rPr>
                <w:rFonts w:ascii="Century Gothic" w:hAnsi="Century Gothic"/>
                <w:b/>
                <w:color w:val="FFFFFF"/>
                <w:sz w:val="24"/>
              </w:rPr>
              <w:t>2016</w:t>
            </w:r>
          </w:p>
        </w:tc>
        <w:tc>
          <w:tcPr>
            <w:tcW w:w="570" w:type="dxa"/>
            <w:vMerge w:val="restart"/>
            <w:shd w:val="clear" w:color="auto" w:fill="4F81BD"/>
            <w:textDirection w:val="btLr"/>
            <w:vAlign w:val="center"/>
          </w:tcPr>
          <w:p w:rsidR="0063725C" w:rsidRPr="002E0583" w:rsidRDefault="0063725C" w:rsidP="00230D10">
            <w:pPr>
              <w:ind w:left="113" w:right="113"/>
              <w:jc w:val="center"/>
              <w:rPr>
                <w:rFonts w:ascii="Century Gothic" w:hAnsi="Century Gothic"/>
                <w:b/>
                <w:color w:val="FFFFFF"/>
                <w:sz w:val="24"/>
              </w:rPr>
            </w:pPr>
            <w:r w:rsidRPr="002E0583">
              <w:rPr>
                <w:rFonts w:ascii="Century Gothic" w:hAnsi="Century Gothic"/>
                <w:b/>
                <w:color w:val="FFFFFF"/>
                <w:sz w:val="24"/>
              </w:rPr>
              <w:t>2017</w:t>
            </w:r>
          </w:p>
        </w:tc>
      </w:tr>
      <w:tr w:rsidR="0063725C" w:rsidRPr="00D3265D" w:rsidTr="00C23020">
        <w:trPr>
          <w:cantSplit/>
          <w:trHeight w:val="569"/>
        </w:trPr>
        <w:tc>
          <w:tcPr>
            <w:tcW w:w="2404" w:type="dxa"/>
            <w:vMerge/>
            <w:shd w:val="clear" w:color="auto" w:fill="84027B"/>
          </w:tcPr>
          <w:p w:rsidR="0063725C" w:rsidRPr="00D3265D" w:rsidRDefault="0063725C" w:rsidP="00230D10">
            <w:pPr>
              <w:rPr>
                <w:rFonts w:ascii="Century Gothic" w:hAnsi="Century Gothic"/>
              </w:rPr>
            </w:pPr>
          </w:p>
        </w:tc>
        <w:tc>
          <w:tcPr>
            <w:tcW w:w="2929" w:type="dxa"/>
            <w:vMerge/>
            <w:shd w:val="clear" w:color="auto" w:fill="84027B"/>
          </w:tcPr>
          <w:p w:rsidR="0063725C" w:rsidRPr="00D3265D" w:rsidRDefault="0063725C" w:rsidP="00230D10">
            <w:pPr>
              <w:rPr>
                <w:rFonts w:ascii="Century Gothic" w:hAnsi="Century Gothic"/>
              </w:rPr>
            </w:pPr>
          </w:p>
        </w:tc>
        <w:tc>
          <w:tcPr>
            <w:tcW w:w="3519" w:type="dxa"/>
            <w:vMerge/>
            <w:shd w:val="clear" w:color="auto" w:fill="84027B"/>
          </w:tcPr>
          <w:p w:rsidR="0063725C" w:rsidRPr="00D3265D" w:rsidRDefault="0063725C" w:rsidP="00230D10">
            <w:pPr>
              <w:rPr>
                <w:rFonts w:ascii="Century Gothic" w:hAnsi="Century Gothic"/>
              </w:rPr>
            </w:pPr>
          </w:p>
        </w:tc>
        <w:tc>
          <w:tcPr>
            <w:tcW w:w="1600" w:type="dxa"/>
            <w:vMerge/>
            <w:shd w:val="clear" w:color="auto" w:fill="84027B"/>
          </w:tcPr>
          <w:p w:rsidR="0063725C" w:rsidRPr="00D3265D" w:rsidRDefault="0063725C" w:rsidP="00230D10">
            <w:pPr>
              <w:rPr>
                <w:rFonts w:ascii="Century Gothic" w:hAnsi="Century Gothic"/>
              </w:rPr>
            </w:pPr>
          </w:p>
        </w:tc>
        <w:tc>
          <w:tcPr>
            <w:tcW w:w="583" w:type="dxa"/>
            <w:shd w:val="clear" w:color="auto" w:fill="FFC000"/>
            <w:textDirection w:val="btLr"/>
            <w:vAlign w:val="center"/>
          </w:tcPr>
          <w:p w:rsidR="0063725C" w:rsidRPr="0048179D" w:rsidRDefault="0063725C" w:rsidP="00230D10">
            <w:pPr>
              <w:ind w:left="113" w:right="113"/>
              <w:jc w:val="center"/>
              <w:rPr>
                <w:rFonts w:ascii="Century Gothic" w:hAnsi="Century Gothic"/>
                <w:b/>
              </w:rPr>
            </w:pPr>
            <w:r w:rsidRPr="0048179D">
              <w:rPr>
                <w:rFonts w:ascii="Century Gothic" w:hAnsi="Century Gothic"/>
                <w:b/>
              </w:rPr>
              <w:t>1/4</w:t>
            </w:r>
          </w:p>
        </w:tc>
        <w:tc>
          <w:tcPr>
            <w:tcW w:w="583" w:type="dxa"/>
            <w:shd w:val="clear" w:color="auto" w:fill="FFC000"/>
            <w:textDirection w:val="btLr"/>
            <w:vAlign w:val="center"/>
          </w:tcPr>
          <w:p w:rsidR="0063725C" w:rsidRPr="0048179D" w:rsidRDefault="0063725C" w:rsidP="00230D10">
            <w:pPr>
              <w:ind w:left="113" w:right="113"/>
              <w:jc w:val="center"/>
              <w:rPr>
                <w:rFonts w:ascii="Century Gothic" w:hAnsi="Century Gothic"/>
                <w:b/>
              </w:rPr>
            </w:pPr>
            <w:r w:rsidRPr="0048179D">
              <w:rPr>
                <w:rFonts w:ascii="Century Gothic" w:hAnsi="Century Gothic"/>
                <w:b/>
              </w:rPr>
              <w:t>2/4</w:t>
            </w:r>
          </w:p>
        </w:tc>
        <w:tc>
          <w:tcPr>
            <w:tcW w:w="583" w:type="dxa"/>
            <w:shd w:val="clear" w:color="auto" w:fill="FFC000"/>
            <w:textDirection w:val="btLr"/>
            <w:vAlign w:val="center"/>
          </w:tcPr>
          <w:p w:rsidR="0063725C" w:rsidRPr="0048179D" w:rsidRDefault="0063725C" w:rsidP="00230D10">
            <w:pPr>
              <w:ind w:left="113" w:right="113"/>
              <w:jc w:val="center"/>
              <w:rPr>
                <w:rFonts w:ascii="Century Gothic" w:hAnsi="Century Gothic"/>
                <w:b/>
              </w:rPr>
            </w:pPr>
            <w:r w:rsidRPr="0048179D">
              <w:rPr>
                <w:rFonts w:ascii="Century Gothic" w:hAnsi="Century Gothic"/>
                <w:b/>
              </w:rPr>
              <w:t>3/4</w:t>
            </w:r>
          </w:p>
        </w:tc>
        <w:tc>
          <w:tcPr>
            <w:tcW w:w="583" w:type="dxa"/>
            <w:shd w:val="clear" w:color="auto" w:fill="FFC000"/>
            <w:textDirection w:val="btLr"/>
            <w:vAlign w:val="center"/>
          </w:tcPr>
          <w:p w:rsidR="0063725C" w:rsidRPr="0048179D" w:rsidRDefault="0063725C" w:rsidP="00230D10">
            <w:pPr>
              <w:ind w:left="113" w:right="113"/>
              <w:jc w:val="center"/>
              <w:rPr>
                <w:rFonts w:ascii="Century Gothic" w:hAnsi="Century Gothic"/>
                <w:b/>
              </w:rPr>
            </w:pPr>
            <w:r w:rsidRPr="0048179D">
              <w:rPr>
                <w:rFonts w:ascii="Century Gothic" w:hAnsi="Century Gothic"/>
                <w:b/>
              </w:rPr>
              <w:t>4/4</w:t>
            </w:r>
          </w:p>
        </w:tc>
        <w:tc>
          <w:tcPr>
            <w:tcW w:w="570" w:type="dxa"/>
            <w:vMerge/>
            <w:shd w:val="clear" w:color="auto" w:fill="84027B"/>
            <w:vAlign w:val="center"/>
          </w:tcPr>
          <w:p w:rsidR="0063725C" w:rsidRPr="00D3265D" w:rsidRDefault="0063725C" w:rsidP="00230D10">
            <w:pPr>
              <w:jc w:val="center"/>
              <w:rPr>
                <w:rFonts w:ascii="Century Gothic" w:hAnsi="Century Gothic"/>
              </w:rPr>
            </w:pPr>
          </w:p>
        </w:tc>
        <w:tc>
          <w:tcPr>
            <w:tcW w:w="570" w:type="dxa"/>
            <w:vMerge/>
            <w:shd w:val="clear" w:color="auto" w:fill="84027B"/>
            <w:vAlign w:val="center"/>
          </w:tcPr>
          <w:p w:rsidR="0063725C" w:rsidRPr="00D3265D" w:rsidRDefault="0063725C" w:rsidP="00230D10">
            <w:pPr>
              <w:jc w:val="center"/>
              <w:rPr>
                <w:rFonts w:ascii="Century Gothic" w:hAnsi="Century Gothic"/>
              </w:rPr>
            </w:pPr>
          </w:p>
        </w:tc>
      </w:tr>
      <w:tr w:rsidR="0063725C" w:rsidRPr="00D3265D" w:rsidTr="00FA6E46">
        <w:trPr>
          <w:trHeight w:val="794"/>
        </w:trPr>
        <w:tc>
          <w:tcPr>
            <w:tcW w:w="2404" w:type="dxa"/>
          </w:tcPr>
          <w:p w:rsidR="0063725C" w:rsidRPr="00B71BB4" w:rsidRDefault="0063725C" w:rsidP="00230D10">
            <w:pPr>
              <w:rPr>
                <w:sz w:val="16"/>
                <w:szCs w:val="16"/>
              </w:rPr>
            </w:pPr>
            <w:r w:rsidRPr="00B71BB4">
              <w:rPr>
                <w:sz w:val="16"/>
                <w:szCs w:val="16"/>
              </w:rPr>
              <w:t xml:space="preserve"> </w:t>
            </w:r>
            <w:r>
              <w:rPr>
                <w:sz w:val="16"/>
                <w:szCs w:val="16"/>
              </w:rPr>
              <w:t>We have a unique school community filled with students with varying interests and needs from a community that embraces creativity and diversity</w:t>
            </w:r>
          </w:p>
        </w:tc>
        <w:tc>
          <w:tcPr>
            <w:tcW w:w="2929" w:type="dxa"/>
          </w:tcPr>
          <w:p w:rsidR="0063725C" w:rsidRPr="00B71BB4" w:rsidRDefault="0063725C" w:rsidP="00230D10">
            <w:pPr>
              <w:rPr>
                <w:sz w:val="16"/>
                <w:szCs w:val="16"/>
              </w:rPr>
            </w:pPr>
            <w:r>
              <w:rPr>
                <w:sz w:val="16"/>
                <w:szCs w:val="16"/>
                <w:lang w:eastAsia="en-GB"/>
              </w:rPr>
              <w:t>We are offering our children a range of  learning opportunities across a wide range of learning areas to enhance their engagement with learning</w:t>
            </w:r>
          </w:p>
        </w:tc>
        <w:tc>
          <w:tcPr>
            <w:tcW w:w="3519" w:type="dxa"/>
          </w:tcPr>
          <w:p w:rsidR="0063725C" w:rsidRPr="00B71BB4" w:rsidRDefault="0063725C" w:rsidP="00230D10">
            <w:pPr>
              <w:rPr>
                <w:sz w:val="16"/>
                <w:szCs w:val="16"/>
              </w:rPr>
            </w:pPr>
            <w:r w:rsidRPr="00B71BB4">
              <w:rPr>
                <w:sz w:val="16"/>
                <w:szCs w:val="16"/>
              </w:rPr>
              <w:t>Year 7&amp;8 to attend Technology at Kaitaia Intermediate school once a fortnight.</w:t>
            </w:r>
          </w:p>
          <w:p w:rsidR="0063725C" w:rsidRPr="00B71BB4" w:rsidRDefault="0063725C" w:rsidP="00230D10">
            <w:pPr>
              <w:rPr>
                <w:sz w:val="16"/>
                <w:szCs w:val="16"/>
              </w:rPr>
            </w:pPr>
            <w:r>
              <w:rPr>
                <w:sz w:val="16"/>
                <w:szCs w:val="16"/>
              </w:rPr>
              <w:t>Appropriate learning activities will be set up for remaining students to help further develop areas of interest.</w:t>
            </w:r>
          </w:p>
        </w:tc>
        <w:tc>
          <w:tcPr>
            <w:tcW w:w="1600" w:type="dxa"/>
          </w:tcPr>
          <w:p w:rsidR="0063725C" w:rsidRDefault="0063725C" w:rsidP="00230D10">
            <w:pPr>
              <w:rPr>
                <w:sz w:val="16"/>
                <w:szCs w:val="16"/>
              </w:rPr>
            </w:pPr>
            <w:r>
              <w:rPr>
                <w:sz w:val="16"/>
                <w:szCs w:val="16"/>
              </w:rPr>
              <w:t>Teachers at the Intermediate school</w:t>
            </w:r>
          </w:p>
          <w:p w:rsidR="0063725C" w:rsidRDefault="0063725C" w:rsidP="00230D10">
            <w:pPr>
              <w:rPr>
                <w:sz w:val="16"/>
                <w:szCs w:val="16"/>
              </w:rPr>
            </w:pPr>
            <w:r>
              <w:rPr>
                <w:sz w:val="16"/>
                <w:szCs w:val="16"/>
              </w:rPr>
              <w:t>Staff</w:t>
            </w:r>
          </w:p>
          <w:p w:rsidR="0063725C" w:rsidRPr="00B71BB4" w:rsidRDefault="0063725C" w:rsidP="00230D10">
            <w:pPr>
              <w:rPr>
                <w:sz w:val="16"/>
                <w:szCs w:val="16"/>
              </w:rPr>
            </w:pPr>
            <w:r>
              <w:rPr>
                <w:sz w:val="16"/>
                <w:szCs w:val="16"/>
              </w:rPr>
              <w:t>$468 + $100</w:t>
            </w:r>
          </w:p>
        </w:tc>
        <w:tc>
          <w:tcPr>
            <w:tcW w:w="583" w:type="dxa"/>
          </w:tcPr>
          <w:p w:rsidR="0063725C" w:rsidRPr="00B71BB4" w:rsidRDefault="0063725C" w:rsidP="00230D10">
            <w:pPr>
              <w:jc w:val="center"/>
              <w:rPr>
                <w:sz w:val="16"/>
                <w:szCs w:val="16"/>
              </w:rPr>
            </w:pPr>
          </w:p>
        </w:tc>
        <w:tc>
          <w:tcPr>
            <w:tcW w:w="583" w:type="dxa"/>
          </w:tcPr>
          <w:p w:rsidR="0063725C" w:rsidRPr="00B71BB4" w:rsidRDefault="0063725C" w:rsidP="00230D10">
            <w:pPr>
              <w:jc w:val="center"/>
              <w:rPr>
                <w:sz w:val="16"/>
                <w:szCs w:val="16"/>
              </w:rPr>
            </w:pPr>
            <w:r>
              <w:rPr>
                <w:sz w:val="16"/>
                <w:szCs w:val="16"/>
              </w:rPr>
              <w:t>*</w:t>
            </w:r>
          </w:p>
        </w:tc>
        <w:tc>
          <w:tcPr>
            <w:tcW w:w="583" w:type="dxa"/>
          </w:tcPr>
          <w:p w:rsidR="0063725C" w:rsidRPr="00B71BB4" w:rsidRDefault="0063725C" w:rsidP="00230D10">
            <w:pPr>
              <w:jc w:val="center"/>
              <w:rPr>
                <w:sz w:val="16"/>
                <w:szCs w:val="16"/>
              </w:rPr>
            </w:pPr>
            <w:r>
              <w:rPr>
                <w:sz w:val="16"/>
                <w:szCs w:val="16"/>
              </w:rPr>
              <w:t>*</w:t>
            </w:r>
          </w:p>
        </w:tc>
        <w:tc>
          <w:tcPr>
            <w:tcW w:w="583" w:type="dxa"/>
          </w:tcPr>
          <w:p w:rsidR="0063725C" w:rsidRPr="00B71BB4" w:rsidRDefault="0063725C" w:rsidP="00230D10">
            <w:pPr>
              <w:jc w:val="center"/>
              <w:rPr>
                <w:sz w:val="16"/>
                <w:szCs w:val="16"/>
              </w:rPr>
            </w:pPr>
            <w:r>
              <w:rPr>
                <w:sz w:val="16"/>
                <w:szCs w:val="16"/>
              </w:rPr>
              <w:t>*</w:t>
            </w:r>
          </w:p>
        </w:tc>
        <w:tc>
          <w:tcPr>
            <w:tcW w:w="570" w:type="dxa"/>
          </w:tcPr>
          <w:p w:rsidR="0063725C" w:rsidRPr="00B71BB4" w:rsidRDefault="0063725C" w:rsidP="00230D10">
            <w:pPr>
              <w:jc w:val="center"/>
              <w:rPr>
                <w:sz w:val="16"/>
                <w:szCs w:val="16"/>
              </w:rPr>
            </w:pPr>
          </w:p>
        </w:tc>
        <w:tc>
          <w:tcPr>
            <w:tcW w:w="570" w:type="dxa"/>
          </w:tcPr>
          <w:p w:rsidR="0063725C" w:rsidRPr="00B71BB4" w:rsidRDefault="0063725C" w:rsidP="00230D10">
            <w:pPr>
              <w:jc w:val="center"/>
              <w:rPr>
                <w:sz w:val="16"/>
                <w:szCs w:val="16"/>
              </w:rPr>
            </w:pPr>
          </w:p>
        </w:tc>
      </w:tr>
      <w:tr w:rsidR="0063725C" w:rsidRPr="00D3265D" w:rsidTr="00FA6E46">
        <w:trPr>
          <w:trHeight w:val="794"/>
        </w:trPr>
        <w:tc>
          <w:tcPr>
            <w:tcW w:w="2404" w:type="dxa"/>
          </w:tcPr>
          <w:p w:rsidR="0063725C" w:rsidRPr="00B71BB4" w:rsidRDefault="0063725C" w:rsidP="00230D10">
            <w:pPr>
              <w:rPr>
                <w:sz w:val="16"/>
                <w:szCs w:val="16"/>
              </w:rPr>
            </w:pPr>
          </w:p>
        </w:tc>
        <w:tc>
          <w:tcPr>
            <w:tcW w:w="2929" w:type="dxa"/>
          </w:tcPr>
          <w:p w:rsidR="0063725C" w:rsidRPr="00B71BB4" w:rsidRDefault="0063725C" w:rsidP="00230D10">
            <w:pPr>
              <w:rPr>
                <w:sz w:val="16"/>
                <w:szCs w:val="16"/>
                <w:lang w:eastAsia="en-GB"/>
              </w:rPr>
            </w:pPr>
          </w:p>
        </w:tc>
        <w:tc>
          <w:tcPr>
            <w:tcW w:w="3519" w:type="dxa"/>
          </w:tcPr>
          <w:p w:rsidR="0063725C" w:rsidRPr="00B71BB4" w:rsidRDefault="0063725C" w:rsidP="00230D10">
            <w:pPr>
              <w:rPr>
                <w:sz w:val="16"/>
                <w:szCs w:val="16"/>
              </w:rPr>
            </w:pPr>
            <w:r>
              <w:rPr>
                <w:sz w:val="16"/>
                <w:szCs w:val="16"/>
              </w:rPr>
              <w:t>Join Science LCN cluster in the Far North</w:t>
            </w:r>
          </w:p>
        </w:tc>
        <w:tc>
          <w:tcPr>
            <w:tcW w:w="1600" w:type="dxa"/>
          </w:tcPr>
          <w:p w:rsidR="0063725C" w:rsidRPr="00B71BB4" w:rsidRDefault="0063725C" w:rsidP="00230D10">
            <w:pPr>
              <w:rPr>
                <w:sz w:val="16"/>
                <w:szCs w:val="16"/>
              </w:rPr>
            </w:pPr>
            <w:r>
              <w:rPr>
                <w:sz w:val="16"/>
                <w:szCs w:val="16"/>
              </w:rPr>
              <w:t>Jarrod with the support of teaching staff</w:t>
            </w:r>
          </w:p>
        </w:tc>
        <w:tc>
          <w:tcPr>
            <w:tcW w:w="583" w:type="dxa"/>
          </w:tcPr>
          <w:p w:rsidR="0063725C" w:rsidRPr="00B71BB4" w:rsidRDefault="0063725C" w:rsidP="00230D10">
            <w:pPr>
              <w:jc w:val="center"/>
              <w:rPr>
                <w:sz w:val="16"/>
                <w:szCs w:val="16"/>
              </w:rPr>
            </w:pPr>
            <w:r>
              <w:rPr>
                <w:sz w:val="16"/>
                <w:szCs w:val="16"/>
              </w:rPr>
              <w:t>*</w:t>
            </w:r>
          </w:p>
        </w:tc>
        <w:tc>
          <w:tcPr>
            <w:tcW w:w="583" w:type="dxa"/>
          </w:tcPr>
          <w:p w:rsidR="0063725C" w:rsidRPr="00B71BB4" w:rsidRDefault="0063725C" w:rsidP="00230D10">
            <w:pPr>
              <w:jc w:val="center"/>
              <w:rPr>
                <w:sz w:val="16"/>
                <w:szCs w:val="16"/>
              </w:rPr>
            </w:pPr>
            <w:r>
              <w:rPr>
                <w:sz w:val="16"/>
                <w:szCs w:val="16"/>
              </w:rPr>
              <w:t>*</w:t>
            </w:r>
          </w:p>
        </w:tc>
        <w:tc>
          <w:tcPr>
            <w:tcW w:w="583" w:type="dxa"/>
          </w:tcPr>
          <w:p w:rsidR="0063725C" w:rsidRPr="00B71BB4" w:rsidRDefault="0063725C" w:rsidP="00230D10">
            <w:pPr>
              <w:jc w:val="center"/>
              <w:rPr>
                <w:sz w:val="16"/>
                <w:szCs w:val="16"/>
              </w:rPr>
            </w:pPr>
            <w:r>
              <w:rPr>
                <w:sz w:val="16"/>
                <w:szCs w:val="16"/>
              </w:rPr>
              <w:t>*</w:t>
            </w:r>
          </w:p>
        </w:tc>
        <w:tc>
          <w:tcPr>
            <w:tcW w:w="583" w:type="dxa"/>
          </w:tcPr>
          <w:p w:rsidR="0063725C" w:rsidRPr="00B71BB4" w:rsidRDefault="0063725C" w:rsidP="00230D10">
            <w:pPr>
              <w:jc w:val="center"/>
              <w:rPr>
                <w:sz w:val="16"/>
                <w:szCs w:val="16"/>
              </w:rPr>
            </w:pPr>
            <w:r>
              <w:rPr>
                <w:sz w:val="16"/>
                <w:szCs w:val="16"/>
              </w:rPr>
              <w:t>*</w:t>
            </w:r>
          </w:p>
        </w:tc>
        <w:tc>
          <w:tcPr>
            <w:tcW w:w="570" w:type="dxa"/>
            <w:shd w:val="clear" w:color="auto" w:fill="4F81BD"/>
          </w:tcPr>
          <w:p w:rsidR="0063725C" w:rsidRPr="00B71BB4" w:rsidRDefault="0063725C" w:rsidP="00230D10">
            <w:pPr>
              <w:jc w:val="center"/>
              <w:rPr>
                <w:sz w:val="16"/>
                <w:szCs w:val="16"/>
              </w:rPr>
            </w:pPr>
          </w:p>
        </w:tc>
        <w:tc>
          <w:tcPr>
            <w:tcW w:w="570" w:type="dxa"/>
          </w:tcPr>
          <w:p w:rsidR="0063725C" w:rsidRPr="00B71BB4" w:rsidRDefault="0063725C" w:rsidP="00230D10">
            <w:pPr>
              <w:jc w:val="center"/>
              <w:rPr>
                <w:sz w:val="16"/>
                <w:szCs w:val="16"/>
              </w:rPr>
            </w:pPr>
          </w:p>
        </w:tc>
      </w:tr>
      <w:tr w:rsidR="0063725C" w:rsidRPr="00D3265D" w:rsidTr="00FA6E46">
        <w:trPr>
          <w:trHeight w:val="794"/>
        </w:trPr>
        <w:tc>
          <w:tcPr>
            <w:tcW w:w="2404" w:type="dxa"/>
          </w:tcPr>
          <w:p w:rsidR="0063725C" w:rsidRPr="00B71BB4" w:rsidRDefault="0063725C" w:rsidP="00230D10">
            <w:pPr>
              <w:rPr>
                <w:sz w:val="16"/>
                <w:szCs w:val="16"/>
              </w:rPr>
            </w:pPr>
          </w:p>
        </w:tc>
        <w:tc>
          <w:tcPr>
            <w:tcW w:w="2929" w:type="dxa"/>
          </w:tcPr>
          <w:p w:rsidR="0063725C" w:rsidRPr="00B71BB4" w:rsidRDefault="0063725C" w:rsidP="00230D10">
            <w:pPr>
              <w:rPr>
                <w:sz w:val="16"/>
                <w:szCs w:val="16"/>
              </w:rPr>
            </w:pPr>
          </w:p>
        </w:tc>
        <w:tc>
          <w:tcPr>
            <w:tcW w:w="3519" w:type="dxa"/>
          </w:tcPr>
          <w:p w:rsidR="0063725C" w:rsidRPr="00B71BB4" w:rsidRDefault="0063725C" w:rsidP="00230D10">
            <w:pPr>
              <w:rPr>
                <w:sz w:val="16"/>
                <w:szCs w:val="16"/>
              </w:rPr>
            </w:pPr>
            <w:r w:rsidRPr="00B71BB4">
              <w:rPr>
                <w:sz w:val="16"/>
                <w:szCs w:val="16"/>
              </w:rPr>
              <w:t xml:space="preserve">School </w:t>
            </w:r>
            <w:r>
              <w:rPr>
                <w:sz w:val="16"/>
                <w:szCs w:val="16"/>
              </w:rPr>
              <w:t xml:space="preserve">drama </w:t>
            </w:r>
            <w:r w:rsidRPr="00B71BB4">
              <w:rPr>
                <w:sz w:val="16"/>
                <w:szCs w:val="16"/>
              </w:rPr>
              <w:t>production</w:t>
            </w:r>
          </w:p>
        </w:tc>
        <w:tc>
          <w:tcPr>
            <w:tcW w:w="1600" w:type="dxa"/>
          </w:tcPr>
          <w:p w:rsidR="0063725C" w:rsidRDefault="0063725C" w:rsidP="00230D10">
            <w:pPr>
              <w:rPr>
                <w:sz w:val="16"/>
                <w:szCs w:val="16"/>
              </w:rPr>
            </w:pPr>
            <w:r>
              <w:rPr>
                <w:sz w:val="16"/>
                <w:szCs w:val="16"/>
              </w:rPr>
              <w:t>Staff and whānau</w:t>
            </w:r>
          </w:p>
          <w:p w:rsidR="0063725C" w:rsidRPr="00B71BB4" w:rsidRDefault="0063725C" w:rsidP="00230D10">
            <w:pPr>
              <w:rPr>
                <w:sz w:val="16"/>
                <w:szCs w:val="16"/>
              </w:rPr>
            </w:pPr>
            <w:r>
              <w:rPr>
                <w:sz w:val="16"/>
                <w:szCs w:val="16"/>
              </w:rPr>
              <w:t>$500</w:t>
            </w:r>
          </w:p>
        </w:tc>
        <w:tc>
          <w:tcPr>
            <w:tcW w:w="583" w:type="dxa"/>
          </w:tcPr>
          <w:p w:rsidR="0063725C" w:rsidRPr="00B71BB4" w:rsidRDefault="0063725C" w:rsidP="00230D10">
            <w:pPr>
              <w:jc w:val="center"/>
              <w:rPr>
                <w:sz w:val="16"/>
                <w:szCs w:val="16"/>
              </w:rPr>
            </w:pPr>
          </w:p>
        </w:tc>
        <w:tc>
          <w:tcPr>
            <w:tcW w:w="583" w:type="dxa"/>
          </w:tcPr>
          <w:p w:rsidR="0063725C" w:rsidRPr="00B71BB4" w:rsidRDefault="0063725C" w:rsidP="00230D10">
            <w:pPr>
              <w:jc w:val="center"/>
              <w:rPr>
                <w:sz w:val="16"/>
                <w:szCs w:val="16"/>
              </w:rPr>
            </w:pPr>
          </w:p>
        </w:tc>
        <w:tc>
          <w:tcPr>
            <w:tcW w:w="583" w:type="dxa"/>
          </w:tcPr>
          <w:p w:rsidR="0063725C" w:rsidRPr="00B71BB4" w:rsidRDefault="0063725C" w:rsidP="00230D10">
            <w:pPr>
              <w:jc w:val="center"/>
              <w:rPr>
                <w:sz w:val="16"/>
                <w:szCs w:val="16"/>
              </w:rPr>
            </w:pPr>
            <w:r>
              <w:rPr>
                <w:sz w:val="16"/>
                <w:szCs w:val="16"/>
              </w:rPr>
              <w:t>*</w:t>
            </w:r>
          </w:p>
        </w:tc>
        <w:tc>
          <w:tcPr>
            <w:tcW w:w="583" w:type="dxa"/>
          </w:tcPr>
          <w:p w:rsidR="0063725C" w:rsidRPr="00B71BB4" w:rsidRDefault="0063725C" w:rsidP="00230D10">
            <w:pPr>
              <w:jc w:val="center"/>
              <w:rPr>
                <w:sz w:val="16"/>
                <w:szCs w:val="16"/>
              </w:rPr>
            </w:pPr>
          </w:p>
        </w:tc>
        <w:tc>
          <w:tcPr>
            <w:tcW w:w="570" w:type="dxa"/>
          </w:tcPr>
          <w:p w:rsidR="0063725C" w:rsidRPr="00B71BB4" w:rsidRDefault="0063725C" w:rsidP="00230D10">
            <w:pPr>
              <w:jc w:val="center"/>
              <w:rPr>
                <w:sz w:val="16"/>
                <w:szCs w:val="16"/>
              </w:rPr>
            </w:pPr>
          </w:p>
        </w:tc>
        <w:tc>
          <w:tcPr>
            <w:tcW w:w="570" w:type="dxa"/>
            <w:shd w:val="clear" w:color="auto" w:fill="4F81BD"/>
          </w:tcPr>
          <w:p w:rsidR="0063725C" w:rsidRPr="00B71BB4" w:rsidRDefault="0063725C" w:rsidP="00230D10">
            <w:pPr>
              <w:jc w:val="center"/>
              <w:rPr>
                <w:sz w:val="16"/>
                <w:szCs w:val="16"/>
              </w:rPr>
            </w:pPr>
          </w:p>
        </w:tc>
      </w:tr>
      <w:tr w:rsidR="0063725C" w:rsidRPr="00D3265D" w:rsidTr="00FA6E46">
        <w:trPr>
          <w:trHeight w:val="794"/>
        </w:trPr>
        <w:tc>
          <w:tcPr>
            <w:tcW w:w="2404" w:type="dxa"/>
          </w:tcPr>
          <w:p w:rsidR="0063725C" w:rsidRPr="00B71BB4" w:rsidRDefault="0063725C" w:rsidP="00230D10">
            <w:pPr>
              <w:rPr>
                <w:sz w:val="16"/>
                <w:szCs w:val="16"/>
              </w:rPr>
            </w:pPr>
          </w:p>
        </w:tc>
        <w:tc>
          <w:tcPr>
            <w:tcW w:w="2929" w:type="dxa"/>
          </w:tcPr>
          <w:p w:rsidR="0063725C" w:rsidRPr="00B71BB4" w:rsidRDefault="0063725C" w:rsidP="00230D10">
            <w:pPr>
              <w:rPr>
                <w:sz w:val="16"/>
                <w:szCs w:val="16"/>
                <w:lang w:eastAsia="en-GB"/>
              </w:rPr>
            </w:pPr>
          </w:p>
        </w:tc>
        <w:tc>
          <w:tcPr>
            <w:tcW w:w="3519" w:type="dxa"/>
          </w:tcPr>
          <w:p w:rsidR="0063725C" w:rsidRDefault="0063725C" w:rsidP="00230D10">
            <w:pPr>
              <w:rPr>
                <w:sz w:val="16"/>
                <w:szCs w:val="16"/>
              </w:rPr>
            </w:pPr>
            <w:r>
              <w:rPr>
                <w:sz w:val="16"/>
                <w:szCs w:val="16"/>
              </w:rPr>
              <w:t>ICT</w:t>
            </w:r>
          </w:p>
          <w:p w:rsidR="0063725C" w:rsidRDefault="0063725C" w:rsidP="00230D10">
            <w:pPr>
              <w:rPr>
                <w:sz w:val="16"/>
                <w:szCs w:val="16"/>
              </w:rPr>
            </w:pPr>
            <w:r>
              <w:rPr>
                <w:sz w:val="16"/>
                <w:szCs w:val="16"/>
              </w:rPr>
              <w:t>*</w:t>
            </w:r>
            <w:r w:rsidRPr="00B71BB4">
              <w:rPr>
                <w:sz w:val="16"/>
                <w:szCs w:val="16"/>
              </w:rPr>
              <w:t>Using GAFE productively in the classroom</w:t>
            </w:r>
          </w:p>
          <w:p w:rsidR="0063725C" w:rsidRPr="00B71BB4" w:rsidRDefault="0063725C" w:rsidP="00230D10">
            <w:pPr>
              <w:rPr>
                <w:sz w:val="16"/>
                <w:szCs w:val="16"/>
              </w:rPr>
            </w:pPr>
            <w:r>
              <w:rPr>
                <w:sz w:val="16"/>
                <w:szCs w:val="16"/>
              </w:rPr>
              <w:t>*Use programmes such as Reading Eggs/eggspress/Studyladder/Khan academy</w:t>
            </w:r>
          </w:p>
        </w:tc>
        <w:tc>
          <w:tcPr>
            <w:tcW w:w="1600" w:type="dxa"/>
          </w:tcPr>
          <w:p w:rsidR="0063725C" w:rsidRDefault="0063725C" w:rsidP="00230D10">
            <w:pPr>
              <w:rPr>
                <w:sz w:val="16"/>
                <w:szCs w:val="16"/>
              </w:rPr>
            </w:pPr>
            <w:r>
              <w:rPr>
                <w:sz w:val="16"/>
                <w:szCs w:val="16"/>
              </w:rPr>
              <w:t>Teachers/,principal</w:t>
            </w:r>
          </w:p>
          <w:p w:rsidR="0063725C" w:rsidRDefault="0063725C" w:rsidP="00230D10">
            <w:pPr>
              <w:rPr>
                <w:sz w:val="16"/>
                <w:szCs w:val="16"/>
              </w:rPr>
            </w:pPr>
          </w:p>
          <w:p w:rsidR="0063725C" w:rsidRPr="00B71BB4" w:rsidRDefault="0063725C" w:rsidP="00230D10">
            <w:pPr>
              <w:rPr>
                <w:sz w:val="16"/>
                <w:szCs w:val="16"/>
              </w:rPr>
            </w:pPr>
            <w:r>
              <w:rPr>
                <w:sz w:val="16"/>
                <w:szCs w:val="16"/>
              </w:rPr>
              <w:t>$1000</w:t>
            </w:r>
          </w:p>
        </w:tc>
        <w:tc>
          <w:tcPr>
            <w:tcW w:w="583" w:type="dxa"/>
          </w:tcPr>
          <w:p w:rsidR="0063725C" w:rsidRPr="00B71BB4" w:rsidRDefault="0063725C" w:rsidP="00230D10">
            <w:pPr>
              <w:jc w:val="center"/>
              <w:rPr>
                <w:sz w:val="16"/>
                <w:szCs w:val="16"/>
              </w:rPr>
            </w:pPr>
            <w:r>
              <w:rPr>
                <w:sz w:val="16"/>
                <w:szCs w:val="16"/>
              </w:rPr>
              <w:t>*</w:t>
            </w:r>
          </w:p>
        </w:tc>
        <w:tc>
          <w:tcPr>
            <w:tcW w:w="583" w:type="dxa"/>
          </w:tcPr>
          <w:p w:rsidR="0063725C" w:rsidRPr="00B71BB4" w:rsidRDefault="0063725C" w:rsidP="00230D10">
            <w:pPr>
              <w:jc w:val="center"/>
              <w:rPr>
                <w:sz w:val="16"/>
                <w:szCs w:val="16"/>
              </w:rPr>
            </w:pPr>
            <w:r>
              <w:rPr>
                <w:sz w:val="16"/>
                <w:szCs w:val="16"/>
              </w:rPr>
              <w:t>*</w:t>
            </w:r>
          </w:p>
        </w:tc>
        <w:tc>
          <w:tcPr>
            <w:tcW w:w="583" w:type="dxa"/>
          </w:tcPr>
          <w:p w:rsidR="0063725C" w:rsidRPr="00B71BB4" w:rsidRDefault="0063725C" w:rsidP="00230D10">
            <w:pPr>
              <w:jc w:val="center"/>
              <w:rPr>
                <w:sz w:val="16"/>
                <w:szCs w:val="16"/>
              </w:rPr>
            </w:pPr>
            <w:r>
              <w:rPr>
                <w:sz w:val="16"/>
                <w:szCs w:val="16"/>
              </w:rPr>
              <w:t>*</w:t>
            </w:r>
          </w:p>
        </w:tc>
        <w:tc>
          <w:tcPr>
            <w:tcW w:w="583" w:type="dxa"/>
          </w:tcPr>
          <w:p w:rsidR="0063725C" w:rsidRPr="00B71BB4" w:rsidRDefault="0063725C" w:rsidP="00230D10">
            <w:pPr>
              <w:jc w:val="center"/>
              <w:rPr>
                <w:sz w:val="16"/>
                <w:szCs w:val="16"/>
              </w:rPr>
            </w:pPr>
            <w:r>
              <w:rPr>
                <w:sz w:val="16"/>
                <w:szCs w:val="16"/>
              </w:rPr>
              <w:t>*</w:t>
            </w:r>
          </w:p>
        </w:tc>
        <w:tc>
          <w:tcPr>
            <w:tcW w:w="570" w:type="dxa"/>
            <w:shd w:val="clear" w:color="auto" w:fill="4681BD"/>
          </w:tcPr>
          <w:p w:rsidR="0063725C" w:rsidRPr="00B71BB4" w:rsidRDefault="0063725C" w:rsidP="00230D10">
            <w:pPr>
              <w:jc w:val="center"/>
              <w:rPr>
                <w:sz w:val="16"/>
                <w:szCs w:val="16"/>
              </w:rPr>
            </w:pPr>
          </w:p>
        </w:tc>
        <w:tc>
          <w:tcPr>
            <w:tcW w:w="570" w:type="dxa"/>
            <w:shd w:val="clear" w:color="auto" w:fill="4F81BD"/>
          </w:tcPr>
          <w:p w:rsidR="0063725C" w:rsidRPr="00B71BB4" w:rsidRDefault="0063725C" w:rsidP="00230D10">
            <w:pPr>
              <w:jc w:val="center"/>
              <w:rPr>
                <w:sz w:val="16"/>
                <w:szCs w:val="16"/>
              </w:rPr>
            </w:pPr>
          </w:p>
        </w:tc>
      </w:tr>
      <w:tr w:rsidR="0063725C" w:rsidRPr="00D3265D" w:rsidTr="003A3C40">
        <w:trPr>
          <w:trHeight w:val="794"/>
        </w:trPr>
        <w:tc>
          <w:tcPr>
            <w:tcW w:w="2404" w:type="dxa"/>
          </w:tcPr>
          <w:p w:rsidR="0063725C" w:rsidRPr="00B71BB4" w:rsidRDefault="0063725C" w:rsidP="00230D10">
            <w:pPr>
              <w:rPr>
                <w:sz w:val="16"/>
                <w:szCs w:val="16"/>
              </w:rPr>
            </w:pPr>
          </w:p>
        </w:tc>
        <w:tc>
          <w:tcPr>
            <w:tcW w:w="2929" w:type="dxa"/>
          </w:tcPr>
          <w:p w:rsidR="0063725C" w:rsidRPr="00B71BB4" w:rsidRDefault="0063725C" w:rsidP="00230D10">
            <w:pPr>
              <w:rPr>
                <w:sz w:val="16"/>
                <w:szCs w:val="16"/>
                <w:lang w:eastAsia="en-GB"/>
              </w:rPr>
            </w:pPr>
          </w:p>
        </w:tc>
        <w:tc>
          <w:tcPr>
            <w:tcW w:w="3519" w:type="dxa"/>
          </w:tcPr>
          <w:p w:rsidR="0063725C" w:rsidRPr="00B71BB4" w:rsidRDefault="0063725C" w:rsidP="00230D10">
            <w:pPr>
              <w:rPr>
                <w:sz w:val="16"/>
                <w:szCs w:val="16"/>
              </w:rPr>
            </w:pPr>
            <w:r>
              <w:rPr>
                <w:sz w:val="16"/>
                <w:szCs w:val="16"/>
              </w:rPr>
              <w:t>There is evidence of incorporating the areas of interest and different learning areas into the three core subjects. This will be seen in teacher planning and in the physical environment of the classroom.</w:t>
            </w:r>
          </w:p>
        </w:tc>
        <w:tc>
          <w:tcPr>
            <w:tcW w:w="1600" w:type="dxa"/>
          </w:tcPr>
          <w:p w:rsidR="0063725C" w:rsidRPr="00B71BB4" w:rsidRDefault="0063725C" w:rsidP="00230D10">
            <w:pPr>
              <w:rPr>
                <w:sz w:val="16"/>
                <w:szCs w:val="16"/>
              </w:rPr>
            </w:pPr>
            <w:r>
              <w:rPr>
                <w:sz w:val="16"/>
                <w:szCs w:val="16"/>
              </w:rPr>
              <w:t>Teachers/,principal</w:t>
            </w:r>
          </w:p>
        </w:tc>
        <w:tc>
          <w:tcPr>
            <w:tcW w:w="583" w:type="dxa"/>
          </w:tcPr>
          <w:p w:rsidR="0063725C" w:rsidRPr="00B71BB4" w:rsidRDefault="0063725C" w:rsidP="00230D10">
            <w:pPr>
              <w:jc w:val="center"/>
              <w:rPr>
                <w:sz w:val="16"/>
                <w:szCs w:val="16"/>
              </w:rPr>
            </w:pPr>
          </w:p>
        </w:tc>
        <w:tc>
          <w:tcPr>
            <w:tcW w:w="583" w:type="dxa"/>
          </w:tcPr>
          <w:p w:rsidR="0063725C" w:rsidRPr="00B71BB4" w:rsidRDefault="0063725C" w:rsidP="00230D10">
            <w:pPr>
              <w:jc w:val="center"/>
              <w:rPr>
                <w:sz w:val="16"/>
                <w:szCs w:val="16"/>
              </w:rPr>
            </w:pPr>
            <w:r>
              <w:rPr>
                <w:sz w:val="16"/>
                <w:szCs w:val="16"/>
              </w:rPr>
              <w:t>*</w:t>
            </w:r>
          </w:p>
        </w:tc>
        <w:tc>
          <w:tcPr>
            <w:tcW w:w="583" w:type="dxa"/>
          </w:tcPr>
          <w:p w:rsidR="0063725C" w:rsidRPr="00B71BB4" w:rsidRDefault="0063725C" w:rsidP="00230D10">
            <w:pPr>
              <w:jc w:val="center"/>
              <w:rPr>
                <w:sz w:val="16"/>
                <w:szCs w:val="16"/>
              </w:rPr>
            </w:pPr>
            <w:r>
              <w:rPr>
                <w:sz w:val="16"/>
                <w:szCs w:val="16"/>
              </w:rPr>
              <w:t>*</w:t>
            </w:r>
          </w:p>
        </w:tc>
        <w:tc>
          <w:tcPr>
            <w:tcW w:w="583" w:type="dxa"/>
          </w:tcPr>
          <w:p w:rsidR="0063725C" w:rsidRPr="00B71BB4" w:rsidRDefault="0063725C" w:rsidP="00230D10">
            <w:pPr>
              <w:jc w:val="center"/>
              <w:rPr>
                <w:sz w:val="16"/>
                <w:szCs w:val="16"/>
              </w:rPr>
            </w:pPr>
            <w:r>
              <w:rPr>
                <w:sz w:val="16"/>
                <w:szCs w:val="16"/>
              </w:rPr>
              <w:t>*</w:t>
            </w:r>
          </w:p>
        </w:tc>
        <w:tc>
          <w:tcPr>
            <w:tcW w:w="570" w:type="dxa"/>
          </w:tcPr>
          <w:p w:rsidR="0063725C" w:rsidRPr="00B71BB4" w:rsidRDefault="0063725C" w:rsidP="00230D10">
            <w:pPr>
              <w:jc w:val="center"/>
              <w:rPr>
                <w:sz w:val="16"/>
                <w:szCs w:val="16"/>
              </w:rPr>
            </w:pPr>
          </w:p>
        </w:tc>
        <w:tc>
          <w:tcPr>
            <w:tcW w:w="570" w:type="dxa"/>
          </w:tcPr>
          <w:p w:rsidR="0063725C" w:rsidRPr="00B71BB4" w:rsidRDefault="0063725C" w:rsidP="00631683">
            <w:pPr>
              <w:rPr>
                <w:sz w:val="16"/>
                <w:szCs w:val="16"/>
              </w:rPr>
            </w:pPr>
          </w:p>
        </w:tc>
      </w:tr>
      <w:tr w:rsidR="0063725C" w:rsidRPr="00D3265D" w:rsidTr="003A3C40">
        <w:trPr>
          <w:trHeight w:val="794"/>
        </w:trPr>
        <w:tc>
          <w:tcPr>
            <w:tcW w:w="2404" w:type="dxa"/>
          </w:tcPr>
          <w:p w:rsidR="0063725C" w:rsidRPr="00B71BB4" w:rsidRDefault="0063725C" w:rsidP="00230D10">
            <w:pPr>
              <w:rPr>
                <w:sz w:val="16"/>
                <w:szCs w:val="16"/>
              </w:rPr>
            </w:pPr>
          </w:p>
        </w:tc>
        <w:tc>
          <w:tcPr>
            <w:tcW w:w="2929" w:type="dxa"/>
          </w:tcPr>
          <w:p w:rsidR="0063725C" w:rsidRPr="00B71BB4" w:rsidRDefault="0063725C" w:rsidP="00230D10">
            <w:pPr>
              <w:rPr>
                <w:sz w:val="16"/>
                <w:szCs w:val="16"/>
                <w:lang w:eastAsia="en-GB"/>
              </w:rPr>
            </w:pPr>
          </w:p>
        </w:tc>
        <w:tc>
          <w:tcPr>
            <w:tcW w:w="3519" w:type="dxa"/>
          </w:tcPr>
          <w:p w:rsidR="0063725C" w:rsidRPr="00ED6418" w:rsidRDefault="0063725C" w:rsidP="00230D10">
            <w:pPr>
              <w:rPr>
                <w:sz w:val="16"/>
                <w:szCs w:val="16"/>
              </w:rPr>
            </w:pPr>
            <w:r>
              <w:rPr>
                <w:sz w:val="16"/>
                <w:szCs w:val="16"/>
              </w:rPr>
              <w:t>Bring in</w:t>
            </w:r>
            <w:r w:rsidRPr="00ED6418">
              <w:rPr>
                <w:sz w:val="16"/>
                <w:szCs w:val="16"/>
              </w:rPr>
              <w:t xml:space="preserve"> outside expertise to provide </w:t>
            </w:r>
            <w:r>
              <w:rPr>
                <w:sz w:val="16"/>
                <w:szCs w:val="16"/>
              </w:rPr>
              <w:t xml:space="preserve">regular </w:t>
            </w:r>
            <w:r w:rsidRPr="00ED6418">
              <w:rPr>
                <w:sz w:val="16"/>
                <w:szCs w:val="16"/>
              </w:rPr>
              <w:t>music tuition within the school environment</w:t>
            </w:r>
          </w:p>
        </w:tc>
        <w:tc>
          <w:tcPr>
            <w:tcW w:w="1600" w:type="dxa"/>
          </w:tcPr>
          <w:p w:rsidR="0063725C" w:rsidRDefault="0063725C" w:rsidP="00230D10">
            <w:pPr>
              <w:rPr>
                <w:sz w:val="16"/>
                <w:szCs w:val="16"/>
              </w:rPr>
            </w:pPr>
            <w:r>
              <w:rPr>
                <w:sz w:val="16"/>
                <w:szCs w:val="16"/>
              </w:rPr>
              <w:t>Outside provider (Jane Hillier)</w:t>
            </w:r>
          </w:p>
          <w:p w:rsidR="0063725C" w:rsidRDefault="0063725C" w:rsidP="00230D10">
            <w:pPr>
              <w:rPr>
                <w:sz w:val="16"/>
                <w:szCs w:val="16"/>
              </w:rPr>
            </w:pPr>
            <w:r>
              <w:rPr>
                <w:sz w:val="16"/>
                <w:szCs w:val="16"/>
              </w:rPr>
              <w:t>$1165</w:t>
            </w:r>
          </w:p>
        </w:tc>
        <w:tc>
          <w:tcPr>
            <w:tcW w:w="583" w:type="dxa"/>
          </w:tcPr>
          <w:p w:rsidR="0063725C" w:rsidRPr="00B71BB4" w:rsidRDefault="0063725C" w:rsidP="00230D10">
            <w:pPr>
              <w:jc w:val="center"/>
              <w:rPr>
                <w:sz w:val="16"/>
                <w:szCs w:val="16"/>
              </w:rPr>
            </w:pPr>
            <w:r>
              <w:rPr>
                <w:sz w:val="16"/>
                <w:szCs w:val="16"/>
              </w:rPr>
              <w:t>*</w:t>
            </w:r>
          </w:p>
        </w:tc>
        <w:tc>
          <w:tcPr>
            <w:tcW w:w="583" w:type="dxa"/>
          </w:tcPr>
          <w:p w:rsidR="0063725C" w:rsidRDefault="0063725C" w:rsidP="00230D10">
            <w:pPr>
              <w:jc w:val="center"/>
              <w:rPr>
                <w:sz w:val="16"/>
                <w:szCs w:val="16"/>
              </w:rPr>
            </w:pPr>
            <w:r>
              <w:rPr>
                <w:sz w:val="16"/>
                <w:szCs w:val="16"/>
              </w:rPr>
              <w:t>*</w:t>
            </w:r>
          </w:p>
        </w:tc>
        <w:tc>
          <w:tcPr>
            <w:tcW w:w="583" w:type="dxa"/>
          </w:tcPr>
          <w:p w:rsidR="0063725C" w:rsidRDefault="0063725C" w:rsidP="00230D10">
            <w:pPr>
              <w:jc w:val="center"/>
              <w:rPr>
                <w:sz w:val="16"/>
                <w:szCs w:val="16"/>
              </w:rPr>
            </w:pPr>
            <w:r>
              <w:rPr>
                <w:sz w:val="16"/>
                <w:szCs w:val="16"/>
              </w:rPr>
              <w:t>*</w:t>
            </w:r>
          </w:p>
        </w:tc>
        <w:tc>
          <w:tcPr>
            <w:tcW w:w="583" w:type="dxa"/>
          </w:tcPr>
          <w:p w:rsidR="0063725C" w:rsidRPr="00B71BB4" w:rsidRDefault="0063725C" w:rsidP="00230D10">
            <w:pPr>
              <w:jc w:val="center"/>
              <w:rPr>
                <w:sz w:val="16"/>
                <w:szCs w:val="16"/>
              </w:rPr>
            </w:pPr>
            <w:r>
              <w:rPr>
                <w:sz w:val="16"/>
                <w:szCs w:val="16"/>
              </w:rPr>
              <w:t>*</w:t>
            </w:r>
          </w:p>
        </w:tc>
        <w:tc>
          <w:tcPr>
            <w:tcW w:w="570" w:type="dxa"/>
          </w:tcPr>
          <w:p w:rsidR="0063725C" w:rsidRPr="00B71BB4" w:rsidRDefault="0063725C" w:rsidP="00230D10">
            <w:pPr>
              <w:jc w:val="center"/>
              <w:rPr>
                <w:sz w:val="16"/>
                <w:szCs w:val="16"/>
              </w:rPr>
            </w:pPr>
          </w:p>
        </w:tc>
        <w:tc>
          <w:tcPr>
            <w:tcW w:w="570" w:type="dxa"/>
          </w:tcPr>
          <w:p w:rsidR="0063725C" w:rsidRPr="00B71BB4" w:rsidRDefault="0063725C" w:rsidP="00230D10">
            <w:pPr>
              <w:jc w:val="center"/>
              <w:rPr>
                <w:sz w:val="16"/>
                <w:szCs w:val="16"/>
              </w:rPr>
            </w:pPr>
          </w:p>
        </w:tc>
      </w:tr>
    </w:tbl>
    <w:p w:rsidR="0063725C" w:rsidRDefault="0063725C">
      <w:pPr>
        <w:overflowPunct/>
        <w:autoSpaceDE/>
        <w:autoSpaceDN/>
        <w:adjustRightInd/>
        <w:textAlignment w:val="auto"/>
      </w:pPr>
      <w:r>
        <w:br w:type="page"/>
      </w:r>
      <w:r>
        <w:rPr>
          <w:noProof/>
          <w:lang w:val="en-NZ" w:eastAsia="en-NZ"/>
        </w:rPr>
        <w:pict>
          <v:rect id="Rectangle 5" o:spid="_x0000_s1049" style="position:absolute;margin-left:345.35pt;margin-top:4.85pt;width:383pt;height:105.8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" fillcolor="#92d050" strokecolor="#bfbfbf" strokeweight="3pt">
            <v:textbox>
              <w:txbxContent>
                <w:p w:rsidR="0063725C" w:rsidRPr="00A56F54" w:rsidRDefault="0063725C" w:rsidP="00230D10">
                  <w:pPr>
                    <w:rPr>
                      <w:rFonts w:ascii="Century Gothic" w:hAnsi="Century Gothic"/>
                      <w:b/>
                      <w:sz w:val="40"/>
                    </w:rPr>
                  </w:pPr>
                  <w:r>
                    <w:rPr>
                      <w:rFonts w:ascii="Century Gothic" w:hAnsi="Century Gothic"/>
                      <w:b/>
                      <w:sz w:val="40"/>
                    </w:rPr>
                    <w:t>Strategic Goal Four</w:t>
                  </w:r>
                  <w:r w:rsidRPr="00A56F54">
                    <w:rPr>
                      <w:rFonts w:ascii="Century Gothic" w:hAnsi="Century Gothic"/>
                      <w:b/>
                      <w:sz w:val="40"/>
                    </w:rPr>
                    <w:t xml:space="preserve">: </w:t>
                  </w:r>
                  <w:r>
                    <w:rPr>
                      <w:rFonts w:ascii="Century Gothic" w:hAnsi="Century Gothic"/>
                      <w:b/>
                      <w:sz w:val="40"/>
                    </w:rPr>
                    <w:t>NURTURE</w:t>
                  </w:r>
                </w:p>
                <w:p w:rsidR="0063725C" w:rsidRPr="00F85BFE" w:rsidRDefault="0063725C" w:rsidP="00230D10">
                  <w:pPr>
                    <w:ind w:left="426"/>
                    <w:contextualSpacing/>
                    <w:rPr>
                      <w:rFonts w:ascii="Arial" w:hAnsi="Arial"/>
                      <w:sz w:val="24"/>
                    </w:rPr>
                  </w:pPr>
                  <w:r>
                    <w:rPr>
                      <w:rFonts w:ascii="Arial" w:hAnsi="Arial"/>
                      <w:sz w:val="24"/>
                    </w:rPr>
                    <w:t>We will continue to develop the quality learning environment that we have at Peria School in terms of its capability to provide physical and creative challenge, development and choice.</w:t>
                  </w:r>
                  <w:r w:rsidRPr="00F85BFE">
                    <w:rPr>
                      <w:rFonts w:ascii="Arial" w:hAnsi="Arial"/>
                      <w:sz w:val="24"/>
                    </w:rPr>
                    <w:t xml:space="preserve"> Learning based on our </w:t>
                  </w:r>
                  <w:r>
                    <w:rPr>
                      <w:rFonts w:ascii="Arial" w:hAnsi="Arial"/>
                      <w:sz w:val="24"/>
                    </w:rPr>
                    <w:t xml:space="preserve">natural </w:t>
                  </w:r>
                  <w:r w:rsidRPr="00F85BFE">
                    <w:rPr>
                      <w:rFonts w:ascii="Arial" w:hAnsi="Arial"/>
                      <w:sz w:val="24"/>
                    </w:rPr>
                    <w:t>environment will be an essential part of our classroom programmes.</w:t>
                  </w:r>
                </w:p>
                <w:p w:rsidR="0063725C" w:rsidRPr="00F52804" w:rsidRDefault="0063725C" w:rsidP="00230D10">
                  <w:pPr>
                    <w:rPr>
                      <w:rFonts w:ascii="Century Gothic" w:hAnsi="Century Gothic"/>
                    </w:rPr>
                  </w:pPr>
                </w:p>
              </w:txbxContent>
            </v:textbox>
          </v:rect>
        </w:pict>
      </w:r>
      <w:r>
        <w:rPr>
          <w:noProof/>
          <w:lang w:val="en-NZ" w:eastAsia="en-NZ"/>
        </w:rPr>
        <w:pict>
          <v:rect id="Rectangle 4" o:spid="_x0000_s1050" style="position:absolute;margin-left:81.35pt;margin-top:4.85pt;width:260.35pt;height:105.8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" fillcolor="#4f81bd" strokecolor="#bfbfbf" strokeweight="3pt">
            <v:textbox>
              <w:txbxContent>
                <w:p w:rsidR="0063725C" w:rsidRPr="005B0BE8" w:rsidRDefault="0063725C" w:rsidP="00230D10">
                  <w:pPr>
                    <w:rPr>
                      <w:rFonts w:ascii="Century Gothic" w:hAnsi="Century Gothic"/>
                      <w:b/>
                      <w:color w:val="FFFFFF"/>
                      <w:sz w:val="40"/>
                    </w:rPr>
                  </w:pPr>
                  <w:r w:rsidRPr="005B0BE8">
                    <w:rPr>
                      <w:rFonts w:ascii="Century Gothic" w:hAnsi="Century Gothic"/>
                      <w:b/>
                      <w:color w:val="FFFFFF"/>
                      <w:sz w:val="40"/>
                    </w:rPr>
                    <w:t xml:space="preserve">PERIA SCHOOL VISION: </w:t>
                  </w:r>
                </w:p>
                <w:p w:rsidR="0063725C" w:rsidRPr="000F0109" w:rsidRDefault="0063725C" w:rsidP="00230D10">
                  <w:pPr>
                    <w:pStyle w:val="Default"/>
                    <w:rPr>
                      <w:color w:val="FFFFFF"/>
                      <w:sz w:val="22"/>
                      <w:szCs w:val="22"/>
                    </w:rPr>
                  </w:pPr>
                </w:p>
                <w:p w:rsidR="0063725C" w:rsidRPr="00B351B1" w:rsidRDefault="0063725C" w:rsidP="00230D10">
                  <w:pPr>
                    <w:ind w:left="284"/>
                    <w:rPr>
                      <w:sz w:val="28"/>
                      <w:szCs w:val="28"/>
                    </w:rPr>
                  </w:pPr>
                  <w:r w:rsidRPr="00B351B1">
                    <w:rPr>
                      <w:sz w:val="28"/>
                      <w:szCs w:val="28"/>
                    </w:rPr>
                    <w:t>Each child working in harmony to learn, create and grow.</w:t>
                  </w:r>
                </w:p>
                <w:p w:rsidR="0063725C" w:rsidRPr="0054130C" w:rsidRDefault="0063725C" w:rsidP="00230D10">
                  <w:pPr>
                    <w:pStyle w:val="Default"/>
                    <w:rPr>
                      <w:color w:val="FFFFFF"/>
                      <w:sz w:val="22"/>
                      <w:szCs w:val="22"/>
                    </w:rPr>
                  </w:pPr>
                </w:p>
              </w:txbxContent>
            </v:textbox>
          </v:rect>
        </w:pict>
      </w:r>
    </w:p>
    <w:tbl>
      <w:tblPr>
        <w:tblpPr w:leftFromText="180" w:rightFromText="180" w:vertAnchor="page" w:horzAnchor="margin" w:tblpXSpec="center" w:tblpY="2825"/>
        <w:tblW w:w="13924" w:type="dxa"/>
        <w:tblBorders>
          <w:top w:val="single" w:sz="24" w:space="0" w:color="BFBFBF"/>
          <w:left w:val="single" w:sz="24" w:space="0" w:color="BFBFBF"/>
          <w:bottom w:val="single" w:sz="24" w:space="0" w:color="BFBFBF"/>
          <w:right w:val="single" w:sz="24" w:space="0" w:color="BFBFBF"/>
          <w:insideH w:val="single" w:sz="24" w:space="0" w:color="BFBFBF"/>
          <w:insideV w:val="single" w:sz="24" w:space="0" w:color="BFBFBF"/>
        </w:tblBorders>
        <w:tblLook w:val="0000" w:firstRow="0" w:lastRow="0" w:firstColumn="0" w:lastColumn="0" w:noHBand="0" w:noVBand="0"/>
      </w:tblPr>
      <w:tblGrid>
        <w:gridCol w:w="2409"/>
        <w:gridCol w:w="2937"/>
        <w:gridCol w:w="3506"/>
        <w:gridCol w:w="1600"/>
        <w:gridCol w:w="583"/>
        <w:gridCol w:w="583"/>
        <w:gridCol w:w="583"/>
        <w:gridCol w:w="583"/>
        <w:gridCol w:w="570"/>
        <w:gridCol w:w="570"/>
      </w:tblGrid>
      <w:tr w:rsidR="0063725C" w:rsidRPr="00D3265D" w:rsidTr="00646DB9">
        <w:trPr>
          <w:trHeight w:val="352"/>
        </w:trPr>
        <w:tc>
          <w:tcPr>
            <w:tcW w:w="2409" w:type="dxa"/>
            <w:vMerge w:val="restart"/>
            <w:shd w:val="clear" w:color="auto" w:fill="4F81BD"/>
            <w:vAlign w:val="center"/>
          </w:tcPr>
          <w:p w:rsidR="0063725C" w:rsidRDefault="0063725C" w:rsidP="00646DB9">
            <w:pPr>
              <w:jc w:val="center"/>
              <w:rPr>
                <w:rFonts w:ascii="Century Gothic" w:hAnsi="Century Gothic"/>
                <w:b/>
                <w:color w:val="FFFFFF"/>
                <w:sz w:val="28"/>
              </w:rPr>
            </w:pPr>
            <w:r>
              <w:rPr>
                <w:rFonts w:ascii="Century Gothic" w:hAnsi="Century Gothic"/>
                <w:b/>
                <w:color w:val="FFFFFF"/>
                <w:sz w:val="28"/>
              </w:rPr>
              <w:t>Baseline Data</w:t>
            </w:r>
          </w:p>
          <w:p w:rsidR="0063725C" w:rsidRPr="002C2DCD" w:rsidRDefault="0063725C" w:rsidP="00646DB9">
            <w:pPr>
              <w:jc w:val="center"/>
              <w:rPr>
                <w:rFonts w:ascii="Century Gothic" w:hAnsi="Century Gothic"/>
                <w:color w:val="FFFFFF"/>
                <w:sz w:val="28"/>
              </w:rPr>
            </w:pPr>
            <w:r w:rsidRPr="002C2DCD">
              <w:rPr>
                <w:rFonts w:ascii="Century Gothic" w:hAnsi="Century Gothic"/>
                <w:color w:val="FFFFFF"/>
                <w:sz w:val="18"/>
              </w:rPr>
              <w:t>(</w:t>
            </w:r>
            <w:r>
              <w:rPr>
                <w:rFonts w:ascii="Century Gothic" w:hAnsi="Century Gothic"/>
                <w:color w:val="FFFFFF"/>
                <w:sz w:val="18"/>
              </w:rPr>
              <w:t>evidence to rationalise</w:t>
            </w:r>
            <w:r w:rsidRPr="002C2DCD">
              <w:rPr>
                <w:rFonts w:ascii="Century Gothic" w:hAnsi="Century Gothic"/>
                <w:color w:val="FFFFFF"/>
                <w:sz w:val="18"/>
              </w:rPr>
              <w:t>)</w:t>
            </w:r>
          </w:p>
        </w:tc>
        <w:tc>
          <w:tcPr>
            <w:tcW w:w="2937" w:type="dxa"/>
            <w:vMerge w:val="restart"/>
            <w:shd w:val="clear" w:color="auto" w:fill="4F81BD"/>
            <w:vAlign w:val="center"/>
          </w:tcPr>
          <w:p w:rsidR="0063725C" w:rsidRDefault="0063725C" w:rsidP="00646DB9">
            <w:pPr>
              <w:jc w:val="center"/>
              <w:rPr>
                <w:rFonts w:ascii="Century Gothic" w:hAnsi="Century Gothic"/>
                <w:b/>
                <w:color w:val="FFFFFF"/>
                <w:sz w:val="28"/>
              </w:rPr>
            </w:pPr>
            <w:r>
              <w:rPr>
                <w:rFonts w:ascii="Century Gothic" w:hAnsi="Century Gothic"/>
                <w:b/>
                <w:color w:val="FFFFFF"/>
                <w:sz w:val="28"/>
              </w:rPr>
              <w:t>Annual Goals</w:t>
            </w:r>
          </w:p>
          <w:p w:rsidR="0063725C" w:rsidRPr="006A19C0" w:rsidRDefault="0063725C" w:rsidP="00646DB9">
            <w:pPr>
              <w:jc w:val="center"/>
              <w:rPr>
                <w:rFonts w:ascii="Century Gothic" w:hAnsi="Century Gothic"/>
                <w:b/>
                <w:color w:val="FFFFFF"/>
                <w:sz w:val="28"/>
              </w:rPr>
            </w:pPr>
            <w:r>
              <w:rPr>
                <w:rFonts w:ascii="Century Gothic" w:hAnsi="Century Gothic"/>
                <w:color w:val="FFFFFF"/>
                <w:sz w:val="18"/>
              </w:rPr>
              <w:t>(what you want to achieve)</w:t>
            </w:r>
          </w:p>
        </w:tc>
        <w:tc>
          <w:tcPr>
            <w:tcW w:w="3506" w:type="dxa"/>
            <w:vMerge w:val="restart"/>
            <w:shd w:val="clear" w:color="auto" w:fill="4F81BD"/>
            <w:vAlign w:val="center"/>
          </w:tcPr>
          <w:p w:rsidR="0063725C" w:rsidRDefault="0063725C" w:rsidP="00646DB9">
            <w:pPr>
              <w:jc w:val="center"/>
              <w:rPr>
                <w:rFonts w:ascii="Century Gothic" w:hAnsi="Century Gothic"/>
                <w:b/>
                <w:color w:val="FFFFFF"/>
                <w:sz w:val="28"/>
              </w:rPr>
            </w:pPr>
            <w:r>
              <w:rPr>
                <w:rFonts w:ascii="Century Gothic" w:hAnsi="Century Gothic"/>
                <w:b/>
                <w:color w:val="FFFFFF"/>
                <w:sz w:val="28"/>
              </w:rPr>
              <w:t>Actions</w:t>
            </w:r>
            <w:r w:rsidRPr="006A19C0">
              <w:rPr>
                <w:rFonts w:ascii="Century Gothic" w:hAnsi="Century Gothic"/>
                <w:b/>
                <w:color w:val="FFFFFF"/>
                <w:sz w:val="28"/>
              </w:rPr>
              <w:t xml:space="preserve"> to Achieve</w:t>
            </w:r>
          </w:p>
          <w:p w:rsidR="0063725C" w:rsidRPr="002C2DCD" w:rsidRDefault="0063725C" w:rsidP="00646DB9">
            <w:pPr>
              <w:jc w:val="center"/>
              <w:rPr>
                <w:rFonts w:ascii="Century Gothic" w:hAnsi="Century Gothic"/>
                <w:color w:val="FFFFFF"/>
                <w:sz w:val="28"/>
              </w:rPr>
            </w:pPr>
            <w:r w:rsidRPr="002C2DCD">
              <w:rPr>
                <w:rFonts w:ascii="Century Gothic" w:hAnsi="Century Gothic"/>
                <w:color w:val="FFFFFF"/>
                <w:sz w:val="18"/>
              </w:rPr>
              <w:t>(how will we know)</w:t>
            </w:r>
          </w:p>
        </w:tc>
        <w:tc>
          <w:tcPr>
            <w:tcW w:w="1600" w:type="dxa"/>
            <w:vMerge w:val="restart"/>
            <w:shd w:val="clear" w:color="auto" w:fill="4F81BD"/>
            <w:vAlign w:val="center"/>
          </w:tcPr>
          <w:p w:rsidR="0063725C" w:rsidRDefault="0063725C" w:rsidP="00646DB9">
            <w:pPr>
              <w:jc w:val="center"/>
              <w:rPr>
                <w:rFonts w:ascii="Century Gothic" w:hAnsi="Century Gothic"/>
                <w:b/>
                <w:color w:val="FFFFFF"/>
                <w:sz w:val="28"/>
              </w:rPr>
            </w:pPr>
            <w:r>
              <w:rPr>
                <w:rFonts w:ascii="Century Gothic" w:hAnsi="Century Gothic"/>
                <w:b/>
                <w:color w:val="FFFFFF"/>
                <w:sz w:val="28"/>
              </w:rPr>
              <w:t>Lead by /</w:t>
            </w:r>
          </w:p>
          <w:p w:rsidR="0063725C" w:rsidRPr="006A19C0" w:rsidRDefault="0063725C" w:rsidP="00646DB9">
            <w:pPr>
              <w:jc w:val="center"/>
              <w:rPr>
                <w:rFonts w:ascii="Century Gothic" w:hAnsi="Century Gothic"/>
                <w:b/>
                <w:color w:val="FFFFFF"/>
                <w:sz w:val="28"/>
              </w:rPr>
            </w:pPr>
            <w:r>
              <w:rPr>
                <w:rFonts w:ascii="Century Gothic" w:hAnsi="Century Gothic"/>
                <w:b/>
                <w:color w:val="FFFFFF"/>
                <w:sz w:val="28"/>
              </w:rPr>
              <w:t>Resources</w:t>
            </w:r>
          </w:p>
        </w:tc>
        <w:tc>
          <w:tcPr>
            <w:tcW w:w="2332" w:type="dxa"/>
            <w:gridSpan w:val="4"/>
            <w:shd w:val="clear" w:color="auto" w:fill="4F81BD"/>
            <w:vAlign w:val="center"/>
          </w:tcPr>
          <w:p w:rsidR="0063725C" w:rsidRPr="006A19C0" w:rsidRDefault="0063725C" w:rsidP="00646DB9">
            <w:pPr>
              <w:jc w:val="center"/>
              <w:rPr>
                <w:rFonts w:ascii="Century Gothic" w:hAnsi="Century Gothic"/>
                <w:b/>
                <w:color w:val="FFFFFF"/>
                <w:sz w:val="28"/>
              </w:rPr>
            </w:pPr>
            <w:r>
              <w:rPr>
                <w:rFonts w:ascii="Century Gothic" w:hAnsi="Century Gothic"/>
                <w:b/>
                <w:color w:val="FFFFFF"/>
                <w:sz w:val="28"/>
              </w:rPr>
              <w:t>2015</w:t>
            </w:r>
          </w:p>
        </w:tc>
        <w:tc>
          <w:tcPr>
            <w:tcW w:w="570" w:type="dxa"/>
            <w:vMerge w:val="restart"/>
            <w:shd w:val="clear" w:color="auto" w:fill="4F81BD"/>
            <w:textDirection w:val="btLr"/>
            <w:vAlign w:val="center"/>
          </w:tcPr>
          <w:p w:rsidR="0063725C" w:rsidRPr="002E0583" w:rsidRDefault="0063725C" w:rsidP="00646DB9">
            <w:pPr>
              <w:ind w:left="113" w:right="113"/>
              <w:jc w:val="center"/>
              <w:rPr>
                <w:rFonts w:ascii="Century Gothic" w:hAnsi="Century Gothic"/>
                <w:b/>
                <w:color w:val="FFFFFF"/>
                <w:sz w:val="24"/>
              </w:rPr>
            </w:pPr>
            <w:r w:rsidRPr="002E0583">
              <w:rPr>
                <w:rFonts w:ascii="Century Gothic" w:hAnsi="Century Gothic"/>
                <w:b/>
                <w:color w:val="FFFFFF"/>
                <w:sz w:val="24"/>
              </w:rPr>
              <w:t>2016</w:t>
            </w:r>
          </w:p>
        </w:tc>
        <w:tc>
          <w:tcPr>
            <w:tcW w:w="570" w:type="dxa"/>
            <w:vMerge w:val="restart"/>
            <w:shd w:val="clear" w:color="auto" w:fill="4F81BD"/>
            <w:textDirection w:val="btLr"/>
            <w:vAlign w:val="center"/>
          </w:tcPr>
          <w:p w:rsidR="0063725C" w:rsidRPr="002E0583" w:rsidRDefault="0063725C" w:rsidP="00646DB9">
            <w:pPr>
              <w:ind w:left="113" w:right="113"/>
              <w:jc w:val="center"/>
              <w:rPr>
                <w:rFonts w:ascii="Century Gothic" w:hAnsi="Century Gothic"/>
                <w:b/>
                <w:color w:val="FFFFFF"/>
                <w:sz w:val="24"/>
              </w:rPr>
            </w:pPr>
            <w:r w:rsidRPr="002E0583">
              <w:rPr>
                <w:rFonts w:ascii="Century Gothic" w:hAnsi="Century Gothic"/>
                <w:b/>
                <w:color w:val="FFFFFF"/>
                <w:sz w:val="24"/>
              </w:rPr>
              <w:t>2017</w:t>
            </w:r>
          </w:p>
        </w:tc>
      </w:tr>
      <w:tr w:rsidR="0063725C" w:rsidRPr="00D3265D" w:rsidTr="00C23020">
        <w:trPr>
          <w:cantSplit/>
          <w:trHeight w:val="569"/>
        </w:trPr>
        <w:tc>
          <w:tcPr>
            <w:tcW w:w="2409" w:type="dxa"/>
            <w:vMerge/>
            <w:shd w:val="clear" w:color="auto" w:fill="84027B"/>
          </w:tcPr>
          <w:p w:rsidR="0063725C" w:rsidRPr="00D3265D" w:rsidRDefault="0063725C" w:rsidP="00646DB9">
            <w:pPr>
              <w:rPr>
                <w:rFonts w:ascii="Century Gothic" w:hAnsi="Century Gothic"/>
              </w:rPr>
            </w:pPr>
          </w:p>
        </w:tc>
        <w:tc>
          <w:tcPr>
            <w:tcW w:w="2937" w:type="dxa"/>
            <w:vMerge/>
            <w:shd w:val="clear" w:color="auto" w:fill="84027B"/>
          </w:tcPr>
          <w:p w:rsidR="0063725C" w:rsidRPr="00D3265D" w:rsidRDefault="0063725C" w:rsidP="00646DB9">
            <w:pPr>
              <w:rPr>
                <w:rFonts w:ascii="Century Gothic" w:hAnsi="Century Gothic"/>
              </w:rPr>
            </w:pPr>
          </w:p>
        </w:tc>
        <w:tc>
          <w:tcPr>
            <w:tcW w:w="3506" w:type="dxa"/>
            <w:vMerge/>
            <w:shd w:val="clear" w:color="auto" w:fill="84027B"/>
          </w:tcPr>
          <w:p w:rsidR="0063725C" w:rsidRPr="00D3265D" w:rsidRDefault="0063725C" w:rsidP="00646DB9">
            <w:pPr>
              <w:rPr>
                <w:rFonts w:ascii="Century Gothic" w:hAnsi="Century Gothic"/>
              </w:rPr>
            </w:pPr>
          </w:p>
        </w:tc>
        <w:tc>
          <w:tcPr>
            <w:tcW w:w="1600" w:type="dxa"/>
            <w:vMerge/>
            <w:shd w:val="clear" w:color="auto" w:fill="84027B"/>
          </w:tcPr>
          <w:p w:rsidR="0063725C" w:rsidRPr="00D3265D" w:rsidRDefault="0063725C" w:rsidP="00646DB9">
            <w:pPr>
              <w:rPr>
                <w:rFonts w:ascii="Century Gothic" w:hAnsi="Century Gothic"/>
              </w:rPr>
            </w:pPr>
          </w:p>
        </w:tc>
        <w:tc>
          <w:tcPr>
            <w:tcW w:w="583" w:type="dxa"/>
            <w:shd w:val="clear" w:color="auto" w:fill="FFC000"/>
            <w:textDirection w:val="btLr"/>
            <w:vAlign w:val="center"/>
          </w:tcPr>
          <w:p w:rsidR="0063725C" w:rsidRPr="0048179D" w:rsidRDefault="0063725C" w:rsidP="00646DB9">
            <w:pPr>
              <w:ind w:left="113" w:right="113"/>
              <w:jc w:val="center"/>
              <w:rPr>
                <w:rFonts w:ascii="Century Gothic" w:hAnsi="Century Gothic"/>
                <w:b/>
              </w:rPr>
            </w:pPr>
            <w:r w:rsidRPr="0048179D">
              <w:rPr>
                <w:rFonts w:ascii="Century Gothic" w:hAnsi="Century Gothic"/>
                <w:b/>
              </w:rPr>
              <w:t>1/4</w:t>
            </w:r>
          </w:p>
        </w:tc>
        <w:tc>
          <w:tcPr>
            <w:tcW w:w="583" w:type="dxa"/>
            <w:shd w:val="clear" w:color="auto" w:fill="FFC000"/>
            <w:textDirection w:val="btLr"/>
            <w:vAlign w:val="center"/>
          </w:tcPr>
          <w:p w:rsidR="0063725C" w:rsidRPr="0048179D" w:rsidRDefault="0063725C" w:rsidP="00646DB9">
            <w:pPr>
              <w:ind w:left="113" w:right="113"/>
              <w:jc w:val="center"/>
              <w:rPr>
                <w:rFonts w:ascii="Century Gothic" w:hAnsi="Century Gothic"/>
                <w:b/>
              </w:rPr>
            </w:pPr>
            <w:r w:rsidRPr="0048179D">
              <w:rPr>
                <w:rFonts w:ascii="Century Gothic" w:hAnsi="Century Gothic"/>
                <w:b/>
              </w:rPr>
              <w:t>2/4</w:t>
            </w:r>
          </w:p>
        </w:tc>
        <w:tc>
          <w:tcPr>
            <w:tcW w:w="583" w:type="dxa"/>
            <w:shd w:val="clear" w:color="auto" w:fill="FFC000"/>
            <w:textDirection w:val="btLr"/>
            <w:vAlign w:val="center"/>
          </w:tcPr>
          <w:p w:rsidR="0063725C" w:rsidRPr="0048179D" w:rsidRDefault="0063725C" w:rsidP="00646DB9">
            <w:pPr>
              <w:ind w:left="113" w:right="113"/>
              <w:jc w:val="center"/>
              <w:rPr>
                <w:rFonts w:ascii="Century Gothic" w:hAnsi="Century Gothic"/>
                <w:b/>
              </w:rPr>
            </w:pPr>
            <w:r w:rsidRPr="0048179D">
              <w:rPr>
                <w:rFonts w:ascii="Century Gothic" w:hAnsi="Century Gothic"/>
                <w:b/>
              </w:rPr>
              <w:t>3/4</w:t>
            </w:r>
          </w:p>
        </w:tc>
        <w:tc>
          <w:tcPr>
            <w:tcW w:w="583" w:type="dxa"/>
            <w:shd w:val="clear" w:color="auto" w:fill="FFC000"/>
            <w:textDirection w:val="btLr"/>
            <w:vAlign w:val="center"/>
          </w:tcPr>
          <w:p w:rsidR="0063725C" w:rsidRPr="0048179D" w:rsidRDefault="0063725C" w:rsidP="00646DB9">
            <w:pPr>
              <w:ind w:left="113" w:right="113"/>
              <w:jc w:val="center"/>
              <w:rPr>
                <w:rFonts w:ascii="Century Gothic" w:hAnsi="Century Gothic"/>
                <w:b/>
              </w:rPr>
            </w:pPr>
            <w:r w:rsidRPr="0048179D">
              <w:rPr>
                <w:rFonts w:ascii="Century Gothic" w:hAnsi="Century Gothic"/>
                <w:b/>
              </w:rPr>
              <w:t>4/4</w:t>
            </w:r>
          </w:p>
        </w:tc>
        <w:tc>
          <w:tcPr>
            <w:tcW w:w="570" w:type="dxa"/>
            <w:vMerge/>
            <w:shd w:val="clear" w:color="auto" w:fill="84027B"/>
            <w:vAlign w:val="center"/>
          </w:tcPr>
          <w:p w:rsidR="0063725C" w:rsidRPr="00D3265D" w:rsidRDefault="0063725C" w:rsidP="00646DB9">
            <w:pPr>
              <w:jc w:val="center"/>
              <w:rPr>
                <w:rFonts w:ascii="Century Gothic" w:hAnsi="Century Gothic"/>
              </w:rPr>
            </w:pPr>
          </w:p>
        </w:tc>
        <w:tc>
          <w:tcPr>
            <w:tcW w:w="570" w:type="dxa"/>
            <w:vMerge/>
            <w:shd w:val="clear" w:color="auto" w:fill="84027B"/>
            <w:vAlign w:val="center"/>
          </w:tcPr>
          <w:p w:rsidR="0063725C" w:rsidRPr="00D3265D" w:rsidRDefault="0063725C" w:rsidP="00646DB9">
            <w:pPr>
              <w:jc w:val="center"/>
              <w:rPr>
                <w:rFonts w:ascii="Century Gothic" w:hAnsi="Century Gothic"/>
              </w:rPr>
            </w:pPr>
          </w:p>
        </w:tc>
      </w:tr>
      <w:tr w:rsidR="0063725C" w:rsidRPr="00D3265D" w:rsidTr="00646DB9">
        <w:trPr>
          <w:trHeight w:val="794"/>
        </w:trPr>
        <w:tc>
          <w:tcPr>
            <w:tcW w:w="2409" w:type="dxa"/>
          </w:tcPr>
          <w:p w:rsidR="0063725C" w:rsidRPr="00B71BB4" w:rsidRDefault="0063725C" w:rsidP="00646DB9">
            <w:pPr>
              <w:rPr>
                <w:sz w:val="16"/>
                <w:szCs w:val="16"/>
              </w:rPr>
            </w:pPr>
            <w:r w:rsidRPr="00B71BB4">
              <w:rPr>
                <w:sz w:val="16"/>
                <w:szCs w:val="16"/>
              </w:rPr>
              <w:t xml:space="preserve"> Our physical environment within the school is high quality now but involving students in further improvements would give them a sense of ownership and achievement.</w:t>
            </w:r>
          </w:p>
        </w:tc>
        <w:tc>
          <w:tcPr>
            <w:tcW w:w="2937" w:type="dxa"/>
          </w:tcPr>
          <w:p w:rsidR="0063725C" w:rsidRPr="00B71BB4" w:rsidRDefault="0063725C" w:rsidP="00646DB9">
            <w:pPr>
              <w:rPr>
                <w:sz w:val="16"/>
                <w:szCs w:val="16"/>
              </w:rPr>
            </w:pPr>
            <w:r>
              <w:rPr>
                <w:sz w:val="16"/>
                <w:szCs w:val="16"/>
                <w:lang w:eastAsia="en-GB"/>
              </w:rPr>
              <w:t xml:space="preserve"> Students are involved in the planning of and have hands on learning opportunities involved in improving their school environment.</w:t>
            </w:r>
          </w:p>
        </w:tc>
        <w:tc>
          <w:tcPr>
            <w:tcW w:w="3506" w:type="dxa"/>
          </w:tcPr>
          <w:p w:rsidR="0063725C" w:rsidRPr="00B71BB4" w:rsidRDefault="0063725C" w:rsidP="00646DB9">
            <w:pPr>
              <w:rPr>
                <w:sz w:val="16"/>
                <w:szCs w:val="16"/>
              </w:rPr>
            </w:pPr>
            <w:r>
              <w:rPr>
                <w:sz w:val="16"/>
                <w:szCs w:val="16"/>
              </w:rPr>
              <w:t>O</w:t>
            </w:r>
            <w:r w:rsidRPr="00B71BB4">
              <w:rPr>
                <w:sz w:val="16"/>
                <w:szCs w:val="16"/>
              </w:rPr>
              <w:t>ffer students a chance to plan and implement a change to an area (or areas) of the school environment that they would like to improve. Ideally to involve creative, planning</w:t>
            </w:r>
            <w:r>
              <w:rPr>
                <w:sz w:val="16"/>
                <w:szCs w:val="16"/>
              </w:rPr>
              <w:t>, colaborative</w:t>
            </w:r>
            <w:r w:rsidRPr="00B71BB4">
              <w:rPr>
                <w:sz w:val="16"/>
                <w:szCs w:val="16"/>
              </w:rPr>
              <w:t xml:space="preserve"> and practical skills</w:t>
            </w:r>
            <w:r>
              <w:rPr>
                <w:sz w:val="16"/>
                <w:szCs w:val="16"/>
              </w:rPr>
              <w:t>. Led by the enviro-group.</w:t>
            </w:r>
          </w:p>
        </w:tc>
        <w:tc>
          <w:tcPr>
            <w:tcW w:w="1600" w:type="dxa"/>
          </w:tcPr>
          <w:p w:rsidR="0063725C" w:rsidRDefault="0063725C" w:rsidP="00646DB9">
            <w:pPr>
              <w:rPr>
                <w:sz w:val="16"/>
                <w:szCs w:val="16"/>
              </w:rPr>
            </w:pPr>
            <w:r>
              <w:rPr>
                <w:sz w:val="16"/>
                <w:szCs w:val="16"/>
              </w:rPr>
              <w:t>Teachers, principal, BOT(</w:t>
            </w:r>
            <w:r w:rsidRPr="00B71BB4">
              <w:rPr>
                <w:sz w:val="16"/>
                <w:szCs w:val="16"/>
              </w:rPr>
              <w:t>Peter Visser from REAP may be able to help</w:t>
            </w:r>
            <w:r>
              <w:rPr>
                <w:sz w:val="16"/>
                <w:szCs w:val="16"/>
              </w:rPr>
              <w:t>)</w:t>
            </w:r>
            <w:r w:rsidRPr="00B71BB4">
              <w:rPr>
                <w:sz w:val="16"/>
                <w:szCs w:val="16"/>
              </w:rPr>
              <w:t>.</w:t>
            </w:r>
          </w:p>
          <w:p w:rsidR="0063725C" w:rsidRDefault="0063725C" w:rsidP="00646DB9">
            <w:pPr>
              <w:rPr>
                <w:sz w:val="16"/>
                <w:szCs w:val="16"/>
              </w:rPr>
            </w:pPr>
          </w:p>
          <w:p w:rsidR="0063725C" w:rsidRPr="00B71BB4" w:rsidRDefault="0063725C" w:rsidP="00646DB9">
            <w:pPr>
              <w:rPr>
                <w:sz w:val="16"/>
                <w:szCs w:val="16"/>
              </w:rPr>
            </w:pPr>
            <w:r>
              <w:rPr>
                <w:sz w:val="16"/>
                <w:szCs w:val="16"/>
              </w:rPr>
              <w:t>$$$</w:t>
            </w:r>
          </w:p>
        </w:tc>
        <w:tc>
          <w:tcPr>
            <w:tcW w:w="583" w:type="dxa"/>
          </w:tcPr>
          <w:p w:rsidR="0063725C" w:rsidRPr="00B71BB4" w:rsidRDefault="0063725C" w:rsidP="00646DB9">
            <w:pPr>
              <w:jc w:val="center"/>
              <w:rPr>
                <w:sz w:val="16"/>
                <w:szCs w:val="16"/>
              </w:rPr>
            </w:pPr>
          </w:p>
        </w:tc>
        <w:tc>
          <w:tcPr>
            <w:tcW w:w="583" w:type="dxa"/>
          </w:tcPr>
          <w:p w:rsidR="0063725C" w:rsidRPr="00B71BB4" w:rsidRDefault="0063725C" w:rsidP="00646DB9">
            <w:pPr>
              <w:jc w:val="center"/>
              <w:rPr>
                <w:sz w:val="16"/>
                <w:szCs w:val="16"/>
              </w:rPr>
            </w:pPr>
          </w:p>
        </w:tc>
        <w:tc>
          <w:tcPr>
            <w:tcW w:w="583" w:type="dxa"/>
          </w:tcPr>
          <w:p w:rsidR="0063725C" w:rsidRPr="00B71BB4" w:rsidRDefault="0063725C" w:rsidP="00646DB9">
            <w:pPr>
              <w:jc w:val="center"/>
              <w:rPr>
                <w:sz w:val="16"/>
                <w:szCs w:val="16"/>
              </w:rPr>
            </w:pPr>
          </w:p>
        </w:tc>
        <w:tc>
          <w:tcPr>
            <w:tcW w:w="583" w:type="dxa"/>
          </w:tcPr>
          <w:p w:rsidR="0063725C" w:rsidRPr="00B71BB4" w:rsidRDefault="0063725C" w:rsidP="00646DB9">
            <w:pPr>
              <w:jc w:val="center"/>
              <w:rPr>
                <w:sz w:val="16"/>
                <w:szCs w:val="16"/>
              </w:rPr>
            </w:pPr>
            <w:r>
              <w:rPr>
                <w:sz w:val="16"/>
                <w:szCs w:val="16"/>
              </w:rPr>
              <w:t>*</w:t>
            </w:r>
          </w:p>
        </w:tc>
        <w:tc>
          <w:tcPr>
            <w:tcW w:w="570" w:type="dxa"/>
            <w:shd w:val="clear" w:color="auto" w:fill="4F81BD"/>
          </w:tcPr>
          <w:p w:rsidR="0063725C" w:rsidRPr="00B71BB4" w:rsidRDefault="0063725C" w:rsidP="00646DB9">
            <w:pPr>
              <w:jc w:val="center"/>
              <w:rPr>
                <w:sz w:val="16"/>
                <w:szCs w:val="16"/>
              </w:rPr>
            </w:pPr>
            <w:r>
              <w:rPr>
                <w:sz w:val="16"/>
                <w:szCs w:val="16"/>
              </w:rPr>
              <w:t>*</w:t>
            </w:r>
          </w:p>
        </w:tc>
        <w:tc>
          <w:tcPr>
            <w:tcW w:w="570" w:type="dxa"/>
          </w:tcPr>
          <w:p w:rsidR="0063725C" w:rsidRPr="00B71BB4" w:rsidRDefault="0063725C" w:rsidP="00646DB9">
            <w:pPr>
              <w:jc w:val="center"/>
              <w:rPr>
                <w:sz w:val="16"/>
                <w:szCs w:val="16"/>
              </w:rPr>
            </w:pPr>
          </w:p>
        </w:tc>
      </w:tr>
      <w:tr w:rsidR="0063725C" w:rsidRPr="00D3265D" w:rsidTr="00646DB9">
        <w:trPr>
          <w:trHeight w:val="794"/>
        </w:trPr>
        <w:tc>
          <w:tcPr>
            <w:tcW w:w="2409" w:type="dxa"/>
          </w:tcPr>
          <w:p w:rsidR="0063725C" w:rsidRPr="00B71BB4" w:rsidRDefault="0063725C" w:rsidP="00646DB9">
            <w:pPr>
              <w:rPr>
                <w:sz w:val="16"/>
                <w:szCs w:val="16"/>
              </w:rPr>
            </w:pPr>
          </w:p>
        </w:tc>
        <w:tc>
          <w:tcPr>
            <w:tcW w:w="2937" w:type="dxa"/>
          </w:tcPr>
          <w:p w:rsidR="0063725C" w:rsidRPr="00B71BB4" w:rsidRDefault="0063725C" w:rsidP="00646DB9">
            <w:pPr>
              <w:rPr>
                <w:sz w:val="16"/>
                <w:szCs w:val="16"/>
              </w:rPr>
            </w:pPr>
            <w:r>
              <w:rPr>
                <w:sz w:val="16"/>
                <w:szCs w:val="16"/>
                <w:lang w:eastAsia="en-GB"/>
              </w:rPr>
              <w:t>Ensure student voice is evident in practical management aspects of the school that impact on student well-being and learning.</w:t>
            </w:r>
          </w:p>
        </w:tc>
        <w:tc>
          <w:tcPr>
            <w:tcW w:w="3506" w:type="dxa"/>
          </w:tcPr>
          <w:p w:rsidR="0063725C" w:rsidRPr="00B71BB4" w:rsidRDefault="0063725C" w:rsidP="00646DB9">
            <w:pPr>
              <w:rPr>
                <w:sz w:val="16"/>
                <w:szCs w:val="16"/>
              </w:rPr>
            </w:pPr>
            <w:r>
              <w:rPr>
                <w:sz w:val="16"/>
                <w:szCs w:val="16"/>
              </w:rPr>
              <w:t>Investigate within each class whether there is potential to enhance learning effectiveness by any changes in layout or equipment provided (for example a Modern Learning Type environment).  Develop and implement a plan to set any changes identified in place.</w:t>
            </w:r>
          </w:p>
        </w:tc>
        <w:tc>
          <w:tcPr>
            <w:tcW w:w="1600" w:type="dxa"/>
          </w:tcPr>
          <w:p w:rsidR="0063725C" w:rsidRDefault="0063725C" w:rsidP="00646DB9">
            <w:pPr>
              <w:rPr>
                <w:sz w:val="16"/>
                <w:szCs w:val="16"/>
              </w:rPr>
            </w:pPr>
            <w:r>
              <w:rPr>
                <w:sz w:val="16"/>
                <w:szCs w:val="16"/>
              </w:rPr>
              <w:t>Teachers, principal.</w:t>
            </w:r>
          </w:p>
          <w:p w:rsidR="0063725C" w:rsidRPr="00B71BB4" w:rsidRDefault="0063725C" w:rsidP="00646DB9">
            <w:pPr>
              <w:rPr>
                <w:sz w:val="16"/>
                <w:szCs w:val="16"/>
              </w:rPr>
            </w:pPr>
            <w:r>
              <w:rPr>
                <w:sz w:val="16"/>
                <w:szCs w:val="16"/>
              </w:rPr>
              <w:t>$$$</w:t>
            </w:r>
          </w:p>
        </w:tc>
        <w:tc>
          <w:tcPr>
            <w:tcW w:w="583" w:type="dxa"/>
          </w:tcPr>
          <w:p w:rsidR="0063725C" w:rsidRPr="00B71BB4" w:rsidRDefault="0063725C" w:rsidP="00646DB9">
            <w:pPr>
              <w:jc w:val="center"/>
              <w:rPr>
                <w:sz w:val="16"/>
                <w:szCs w:val="16"/>
              </w:rPr>
            </w:pPr>
            <w:r>
              <w:rPr>
                <w:sz w:val="16"/>
                <w:szCs w:val="16"/>
              </w:rPr>
              <w:t>*</w:t>
            </w:r>
          </w:p>
        </w:tc>
        <w:tc>
          <w:tcPr>
            <w:tcW w:w="583" w:type="dxa"/>
          </w:tcPr>
          <w:p w:rsidR="0063725C" w:rsidRPr="00B71BB4" w:rsidRDefault="0063725C" w:rsidP="00646DB9">
            <w:pPr>
              <w:jc w:val="center"/>
              <w:rPr>
                <w:sz w:val="16"/>
                <w:szCs w:val="16"/>
              </w:rPr>
            </w:pPr>
            <w:r>
              <w:rPr>
                <w:sz w:val="16"/>
                <w:szCs w:val="16"/>
              </w:rPr>
              <w:t>*</w:t>
            </w:r>
          </w:p>
        </w:tc>
        <w:tc>
          <w:tcPr>
            <w:tcW w:w="583" w:type="dxa"/>
          </w:tcPr>
          <w:p w:rsidR="0063725C" w:rsidRPr="00B71BB4" w:rsidRDefault="0063725C" w:rsidP="00646DB9">
            <w:pPr>
              <w:jc w:val="center"/>
              <w:rPr>
                <w:sz w:val="16"/>
                <w:szCs w:val="16"/>
              </w:rPr>
            </w:pPr>
          </w:p>
        </w:tc>
        <w:tc>
          <w:tcPr>
            <w:tcW w:w="583" w:type="dxa"/>
          </w:tcPr>
          <w:p w:rsidR="0063725C" w:rsidRPr="00B71BB4" w:rsidRDefault="0063725C" w:rsidP="00646DB9">
            <w:pPr>
              <w:jc w:val="center"/>
              <w:rPr>
                <w:sz w:val="16"/>
                <w:szCs w:val="16"/>
              </w:rPr>
            </w:pPr>
          </w:p>
        </w:tc>
        <w:tc>
          <w:tcPr>
            <w:tcW w:w="570" w:type="dxa"/>
          </w:tcPr>
          <w:p w:rsidR="0063725C" w:rsidRPr="00B71BB4" w:rsidRDefault="0063725C" w:rsidP="00646DB9">
            <w:pPr>
              <w:jc w:val="center"/>
              <w:rPr>
                <w:sz w:val="16"/>
                <w:szCs w:val="16"/>
              </w:rPr>
            </w:pPr>
          </w:p>
        </w:tc>
        <w:tc>
          <w:tcPr>
            <w:tcW w:w="570" w:type="dxa"/>
          </w:tcPr>
          <w:p w:rsidR="0063725C" w:rsidRPr="00B71BB4" w:rsidRDefault="0063725C" w:rsidP="00646DB9">
            <w:pPr>
              <w:jc w:val="center"/>
              <w:rPr>
                <w:sz w:val="16"/>
                <w:szCs w:val="16"/>
              </w:rPr>
            </w:pPr>
          </w:p>
        </w:tc>
      </w:tr>
      <w:tr w:rsidR="0063725C" w:rsidRPr="00D3265D" w:rsidTr="00646DB9">
        <w:trPr>
          <w:trHeight w:val="794"/>
        </w:trPr>
        <w:tc>
          <w:tcPr>
            <w:tcW w:w="2409" w:type="dxa"/>
          </w:tcPr>
          <w:p w:rsidR="0063725C" w:rsidRPr="00B71BB4" w:rsidRDefault="0063725C" w:rsidP="00646DB9">
            <w:pPr>
              <w:rPr>
                <w:sz w:val="16"/>
                <w:szCs w:val="16"/>
              </w:rPr>
            </w:pPr>
            <w:r w:rsidRPr="00B71BB4">
              <w:rPr>
                <w:sz w:val="16"/>
                <w:szCs w:val="16"/>
              </w:rPr>
              <w:t>Environmental sustainability is important to many of our whānau and within our community.  Utilising natural resources and themes in our learning gives a sense of shared values between school and home.</w:t>
            </w:r>
          </w:p>
        </w:tc>
        <w:tc>
          <w:tcPr>
            <w:tcW w:w="2937" w:type="dxa"/>
          </w:tcPr>
          <w:p w:rsidR="0063725C" w:rsidRPr="00B71BB4" w:rsidRDefault="0063725C" w:rsidP="00646DB9">
            <w:pPr>
              <w:rPr>
                <w:sz w:val="16"/>
                <w:szCs w:val="16"/>
              </w:rPr>
            </w:pPr>
            <w:r>
              <w:rPr>
                <w:sz w:val="16"/>
                <w:szCs w:val="16"/>
              </w:rPr>
              <w:t>Work towards becoming a Silver status Enviro-school.</w:t>
            </w:r>
          </w:p>
        </w:tc>
        <w:tc>
          <w:tcPr>
            <w:tcW w:w="3506" w:type="dxa"/>
          </w:tcPr>
          <w:p w:rsidR="0063725C" w:rsidRPr="00B71BB4" w:rsidRDefault="0063725C" w:rsidP="00646DB9">
            <w:pPr>
              <w:rPr>
                <w:sz w:val="16"/>
                <w:szCs w:val="16"/>
              </w:rPr>
            </w:pPr>
            <w:r>
              <w:rPr>
                <w:sz w:val="16"/>
                <w:szCs w:val="16"/>
              </w:rPr>
              <w:t>Work with Julie Holt from Enviro-ed to create and implement a long term programme and scheme for Peria School.</w:t>
            </w:r>
          </w:p>
        </w:tc>
        <w:tc>
          <w:tcPr>
            <w:tcW w:w="1600" w:type="dxa"/>
          </w:tcPr>
          <w:p w:rsidR="0063725C" w:rsidRDefault="0063725C" w:rsidP="00646DB9">
            <w:pPr>
              <w:rPr>
                <w:sz w:val="16"/>
                <w:szCs w:val="16"/>
              </w:rPr>
            </w:pPr>
            <w:r>
              <w:rPr>
                <w:sz w:val="16"/>
                <w:szCs w:val="16"/>
              </w:rPr>
              <w:t>Jarrod – enviro teacher, with support of staff and Julie Holt</w:t>
            </w:r>
          </w:p>
          <w:p w:rsidR="0063725C" w:rsidRDefault="0063725C" w:rsidP="00646DB9">
            <w:pPr>
              <w:rPr>
                <w:sz w:val="16"/>
                <w:szCs w:val="16"/>
              </w:rPr>
            </w:pPr>
          </w:p>
          <w:p w:rsidR="0063725C" w:rsidRPr="00B71BB4" w:rsidRDefault="0063725C" w:rsidP="00646DB9">
            <w:pPr>
              <w:rPr>
                <w:sz w:val="16"/>
                <w:szCs w:val="16"/>
              </w:rPr>
            </w:pPr>
            <w:r>
              <w:rPr>
                <w:sz w:val="16"/>
                <w:szCs w:val="16"/>
              </w:rPr>
              <w:t>$$</w:t>
            </w:r>
          </w:p>
        </w:tc>
        <w:tc>
          <w:tcPr>
            <w:tcW w:w="583" w:type="dxa"/>
          </w:tcPr>
          <w:p w:rsidR="0063725C" w:rsidRPr="00B71BB4" w:rsidRDefault="0063725C" w:rsidP="00646DB9">
            <w:pPr>
              <w:jc w:val="center"/>
              <w:rPr>
                <w:sz w:val="16"/>
                <w:szCs w:val="16"/>
              </w:rPr>
            </w:pPr>
            <w:r>
              <w:rPr>
                <w:sz w:val="16"/>
                <w:szCs w:val="16"/>
              </w:rPr>
              <w:t>*</w:t>
            </w:r>
          </w:p>
        </w:tc>
        <w:tc>
          <w:tcPr>
            <w:tcW w:w="583" w:type="dxa"/>
          </w:tcPr>
          <w:p w:rsidR="0063725C" w:rsidRPr="00B71BB4" w:rsidRDefault="0063725C" w:rsidP="00646DB9">
            <w:pPr>
              <w:jc w:val="center"/>
              <w:rPr>
                <w:sz w:val="16"/>
                <w:szCs w:val="16"/>
              </w:rPr>
            </w:pPr>
            <w:r>
              <w:rPr>
                <w:sz w:val="16"/>
                <w:szCs w:val="16"/>
              </w:rPr>
              <w:t>*</w:t>
            </w:r>
          </w:p>
        </w:tc>
        <w:tc>
          <w:tcPr>
            <w:tcW w:w="583" w:type="dxa"/>
          </w:tcPr>
          <w:p w:rsidR="0063725C" w:rsidRPr="00B71BB4" w:rsidRDefault="0063725C" w:rsidP="00646DB9">
            <w:pPr>
              <w:jc w:val="center"/>
              <w:rPr>
                <w:sz w:val="16"/>
                <w:szCs w:val="16"/>
              </w:rPr>
            </w:pPr>
            <w:r>
              <w:rPr>
                <w:sz w:val="16"/>
                <w:szCs w:val="16"/>
              </w:rPr>
              <w:t>*</w:t>
            </w:r>
          </w:p>
        </w:tc>
        <w:tc>
          <w:tcPr>
            <w:tcW w:w="583" w:type="dxa"/>
          </w:tcPr>
          <w:p w:rsidR="0063725C" w:rsidRPr="00B71BB4" w:rsidRDefault="0063725C" w:rsidP="00646DB9">
            <w:pPr>
              <w:jc w:val="center"/>
              <w:rPr>
                <w:sz w:val="16"/>
                <w:szCs w:val="16"/>
              </w:rPr>
            </w:pPr>
            <w:r>
              <w:rPr>
                <w:sz w:val="16"/>
                <w:szCs w:val="16"/>
              </w:rPr>
              <w:t>*</w:t>
            </w:r>
          </w:p>
        </w:tc>
        <w:tc>
          <w:tcPr>
            <w:tcW w:w="570" w:type="dxa"/>
            <w:shd w:val="clear" w:color="auto" w:fill="4F81BD"/>
          </w:tcPr>
          <w:p w:rsidR="0063725C" w:rsidRPr="00B71BB4" w:rsidRDefault="0063725C" w:rsidP="00646DB9">
            <w:pPr>
              <w:jc w:val="center"/>
              <w:rPr>
                <w:sz w:val="16"/>
                <w:szCs w:val="16"/>
              </w:rPr>
            </w:pPr>
            <w:r>
              <w:rPr>
                <w:sz w:val="16"/>
                <w:szCs w:val="16"/>
              </w:rPr>
              <w:t>*</w:t>
            </w:r>
          </w:p>
        </w:tc>
        <w:tc>
          <w:tcPr>
            <w:tcW w:w="570" w:type="dxa"/>
            <w:shd w:val="clear" w:color="auto" w:fill="4F81BD"/>
          </w:tcPr>
          <w:p w:rsidR="0063725C" w:rsidRPr="00B71BB4" w:rsidRDefault="0063725C" w:rsidP="00646DB9">
            <w:pPr>
              <w:jc w:val="center"/>
              <w:rPr>
                <w:sz w:val="16"/>
                <w:szCs w:val="16"/>
              </w:rPr>
            </w:pPr>
            <w:r>
              <w:rPr>
                <w:sz w:val="16"/>
                <w:szCs w:val="16"/>
              </w:rPr>
              <w:t>*</w:t>
            </w:r>
          </w:p>
        </w:tc>
      </w:tr>
    </w:tbl>
    <w:p w:rsidR="0063725C" w:rsidRDefault="0063725C">
      <w:pPr>
        <w:overflowPunct/>
        <w:autoSpaceDE/>
        <w:autoSpaceDN/>
        <w:adjustRightInd/>
        <w:textAlignment w:val="auto"/>
      </w:pPr>
      <w:r w:rsidRPr="004566D9">
        <w:rPr>
          <w:noProof/>
          <w:lang w:val="en-NZ" w:eastAsia="en-NZ"/>
        </w:rPr>
        <w:pict>
          <v:shape id="Picture 28" o:spid="_x0000_i1029" type="#_x0000_t75" style="width:78.75pt;height:78.75pt;visibility:visible">
            <v:imagedata r:id="rId13" o:title=""/>
          </v:shape>
        </w:pict>
      </w:r>
      <w:r>
        <w:br w:type="page"/>
      </w:r>
    </w:p>
    <w:p w:rsidR="0063725C" w:rsidRDefault="0063725C" w:rsidP="006C032C">
      <w:r>
        <w:rPr>
          <w:noProof/>
          <w:lang w:val="en-NZ" w:eastAsia="en-NZ"/>
        </w:rPr>
        <w:pict>
          <v:rect id="Rectangle 2" o:spid="_x0000_s1051" style="position:absolute;margin-left:327.35pt;margin-top:-6.5pt;width:416.45pt;height:94.5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" fillcolor="#92d050" strokecolor="#bfbfbf" strokeweight="3pt">
            <v:textbox style="mso-next-textbox:#Rectangle 2">
              <w:txbxContent>
                <w:p w:rsidR="0063725C" w:rsidRPr="00A56F54" w:rsidRDefault="0063725C" w:rsidP="006C032C">
                  <w:pPr>
                    <w:rPr>
                      <w:rFonts w:ascii="Century Gothic" w:hAnsi="Century Gothic"/>
                      <w:b/>
                      <w:sz w:val="40"/>
                    </w:rPr>
                  </w:pPr>
                  <w:r>
                    <w:rPr>
                      <w:rFonts w:ascii="Century Gothic" w:hAnsi="Century Gothic"/>
                      <w:b/>
                      <w:sz w:val="40"/>
                    </w:rPr>
                    <w:t>Strategic Goal Five</w:t>
                  </w:r>
                  <w:r w:rsidRPr="00A56F54">
                    <w:rPr>
                      <w:rFonts w:ascii="Century Gothic" w:hAnsi="Century Gothic"/>
                      <w:b/>
                      <w:sz w:val="40"/>
                    </w:rPr>
                    <w:t xml:space="preserve">: </w:t>
                  </w:r>
                  <w:r>
                    <w:rPr>
                      <w:rFonts w:ascii="Century Gothic" w:hAnsi="Century Gothic"/>
                      <w:b/>
                      <w:sz w:val="40"/>
                    </w:rPr>
                    <w:t>CONNECT</w:t>
                  </w:r>
                </w:p>
                <w:p w:rsidR="0063725C" w:rsidRPr="00493D91" w:rsidRDefault="0063725C" w:rsidP="006C032C">
                  <w:pPr>
                    <w:rPr>
                      <w:rFonts w:ascii="Century Gothic" w:hAnsi="Century Gothic"/>
                      <w:sz w:val="24"/>
                      <w:szCs w:val="24"/>
                    </w:rPr>
                  </w:pPr>
                  <w:r w:rsidRPr="00493D91">
                    <w:rPr>
                      <w:rFonts w:ascii="Century Gothic" w:hAnsi="Century Gothic"/>
                      <w:sz w:val="24"/>
                      <w:szCs w:val="24"/>
                    </w:rPr>
                    <w:t xml:space="preserve">We will utilise real world learning opportunities </w:t>
                  </w:r>
                  <w:r>
                    <w:rPr>
                      <w:rFonts w:ascii="Century Gothic" w:hAnsi="Century Gothic"/>
                      <w:sz w:val="24"/>
                      <w:szCs w:val="24"/>
                    </w:rPr>
                    <w:t xml:space="preserve">both </w:t>
                  </w:r>
                  <w:r w:rsidRPr="00493D91">
                    <w:rPr>
                      <w:rFonts w:ascii="Century Gothic" w:hAnsi="Century Gothic"/>
                      <w:sz w:val="24"/>
                      <w:szCs w:val="24"/>
                    </w:rPr>
                    <w:t>out in the community and w</w:t>
                  </w:r>
                  <w:r>
                    <w:rPr>
                      <w:rFonts w:ascii="Century Gothic" w:hAnsi="Century Gothic"/>
                      <w:sz w:val="24"/>
                      <w:szCs w:val="24"/>
                    </w:rPr>
                    <w:t>ithin</w:t>
                  </w:r>
                  <w:r w:rsidRPr="00493D91">
                    <w:rPr>
                      <w:rFonts w:ascii="Century Gothic" w:hAnsi="Century Gothic"/>
                      <w:sz w:val="24"/>
                      <w:szCs w:val="24"/>
                    </w:rPr>
                    <w:t xml:space="preserve"> the school</w:t>
                  </w:r>
                  <w:r>
                    <w:rPr>
                      <w:rFonts w:ascii="Century Gothic" w:hAnsi="Century Gothic"/>
                      <w:sz w:val="24"/>
                      <w:szCs w:val="24"/>
                    </w:rPr>
                    <w:t xml:space="preserve"> environment</w:t>
                  </w:r>
                  <w:r w:rsidRPr="00493D91">
                    <w:rPr>
                      <w:rFonts w:ascii="Century Gothic" w:hAnsi="Century Gothic"/>
                      <w:sz w:val="24"/>
                      <w:szCs w:val="24"/>
                    </w:rPr>
                    <w:t>.  We will be the school of choice in our area</w:t>
                  </w:r>
                  <w:r>
                    <w:rPr>
                      <w:rFonts w:ascii="Century Gothic" w:hAnsi="Century Gothic"/>
                      <w:sz w:val="24"/>
                      <w:szCs w:val="24"/>
                    </w:rPr>
                    <w:t xml:space="preserve"> and we will foster community, family and whānau involvement with the school</w:t>
                  </w:r>
                  <w:r w:rsidRPr="00493D91">
                    <w:rPr>
                      <w:rFonts w:ascii="Century Gothic" w:hAnsi="Century Gothic"/>
                      <w:sz w:val="24"/>
                      <w:szCs w:val="24"/>
                    </w:rPr>
                    <w:t>.</w:t>
                  </w:r>
                </w:p>
              </w:txbxContent>
            </v:textbox>
          </v:rect>
        </w:pict>
      </w:r>
      <w:r>
        <w:rPr>
          <w:noProof/>
          <w:lang w:val="en-NZ" w:eastAsia="en-NZ"/>
        </w:rPr>
        <w:pict>
          <v:shape id="Picture 17" o:spid="_x0000_s1052" type="#_x0000_t75" style="position:absolute;margin-left:-8.65pt;margin-top:-.65pt;width:81.75pt;height:81.75pt;z-index:251649024;visibility:visible">
            <v:imagedata r:id="rId8" o:title=""/>
          </v:shape>
        </w:pict>
      </w:r>
      <w:r>
        <w:rPr>
          <w:noProof/>
          <w:lang w:val="en-NZ" w:eastAsia="en-NZ"/>
        </w:rPr>
        <w:pict>
          <v:rect id="Rectangle 3" o:spid="_x0000_s1053" style="position:absolute;margin-left:81.35pt;margin-top:-6.65pt;width:243.1pt;height:94.55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" fillcolor="#4f81bd" strokecolor="#bfbfbf" strokeweight="3pt">
            <v:textbox style="mso-next-textbox:#Rectangle 3">
              <w:txbxContent>
                <w:p w:rsidR="0063725C" w:rsidRPr="00212425" w:rsidRDefault="0063725C" w:rsidP="006C032C">
                  <w:pPr>
                    <w:rPr>
                      <w:rFonts w:ascii="Century Gothic" w:hAnsi="Century Gothic"/>
                      <w:b/>
                      <w:color w:val="FFFFFF"/>
                      <w:sz w:val="40"/>
                    </w:rPr>
                  </w:pPr>
                  <w:r w:rsidRPr="00212425">
                    <w:rPr>
                      <w:rFonts w:ascii="Century Gothic" w:hAnsi="Century Gothic"/>
                      <w:b/>
                      <w:color w:val="FFFFFF"/>
                      <w:sz w:val="40"/>
                    </w:rPr>
                    <w:t xml:space="preserve">PERIA SCHOOL VISION: </w:t>
                  </w:r>
                </w:p>
                <w:p w:rsidR="0063725C" w:rsidRPr="000F0109" w:rsidRDefault="0063725C" w:rsidP="006C032C">
                  <w:pPr>
                    <w:pStyle w:val="Default"/>
                    <w:rPr>
                      <w:color w:val="FFFFFF"/>
                      <w:sz w:val="22"/>
                      <w:szCs w:val="22"/>
                    </w:rPr>
                  </w:pPr>
                </w:p>
                <w:p w:rsidR="0063725C" w:rsidRPr="00B351B1" w:rsidRDefault="0063725C" w:rsidP="006C032C">
                  <w:pPr>
                    <w:ind w:left="284"/>
                    <w:rPr>
                      <w:sz w:val="28"/>
                      <w:szCs w:val="28"/>
                    </w:rPr>
                  </w:pPr>
                  <w:r w:rsidRPr="00B351B1">
                    <w:rPr>
                      <w:sz w:val="28"/>
                      <w:szCs w:val="28"/>
                    </w:rPr>
                    <w:t>Each child working in harmony to learn, create and grow.</w:t>
                  </w:r>
                </w:p>
                <w:p w:rsidR="0063725C" w:rsidRPr="0054130C" w:rsidRDefault="0063725C" w:rsidP="006C032C">
                  <w:pPr>
                    <w:pStyle w:val="Default"/>
                    <w:rPr>
                      <w:color w:val="FFFFFF"/>
                      <w:sz w:val="22"/>
                      <w:szCs w:val="22"/>
                    </w:rPr>
                  </w:pPr>
                </w:p>
              </w:txbxContent>
            </v:textbox>
          </v:rect>
        </w:pict>
      </w:r>
    </w:p>
    <w:p w:rsidR="0063725C" w:rsidRDefault="0063725C" w:rsidP="006C032C"/>
    <w:p w:rsidR="0063725C" w:rsidRDefault="0063725C" w:rsidP="006C032C"/>
    <w:p w:rsidR="0063725C" w:rsidRDefault="0063725C" w:rsidP="006C032C"/>
    <w:p w:rsidR="0063725C" w:rsidRDefault="0063725C" w:rsidP="006C032C"/>
    <w:p w:rsidR="0063725C" w:rsidRDefault="0063725C" w:rsidP="006C032C"/>
    <w:p w:rsidR="0063725C" w:rsidRDefault="0063725C" w:rsidP="006C032C"/>
    <w:p w:rsidR="0063725C" w:rsidRDefault="0063725C" w:rsidP="006C032C"/>
    <w:tbl>
      <w:tblPr>
        <w:tblW w:w="0" w:type="auto"/>
        <w:tblInd w:w="286" w:type="dxa"/>
        <w:tblBorders>
          <w:top w:val="single" w:sz="24" w:space="0" w:color="BFBFBF"/>
          <w:left w:val="single" w:sz="24" w:space="0" w:color="BFBFBF"/>
          <w:bottom w:val="single" w:sz="24" w:space="0" w:color="BFBFBF"/>
          <w:right w:val="single" w:sz="24" w:space="0" w:color="BFBFBF"/>
          <w:insideH w:val="single" w:sz="24" w:space="0" w:color="BFBFBF"/>
          <w:insideV w:val="single" w:sz="24" w:space="0" w:color="BFBFBF"/>
        </w:tblBorders>
        <w:tblLook w:val="0000" w:firstRow="0" w:lastRow="0" w:firstColumn="0" w:lastColumn="0" w:noHBand="0" w:noVBand="0"/>
      </w:tblPr>
      <w:tblGrid>
        <w:gridCol w:w="2399"/>
        <w:gridCol w:w="2917"/>
        <w:gridCol w:w="3536"/>
        <w:gridCol w:w="2384"/>
        <w:gridCol w:w="583"/>
        <w:gridCol w:w="583"/>
        <w:gridCol w:w="583"/>
        <w:gridCol w:w="583"/>
        <w:gridCol w:w="570"/>
        <w:gridCol w:w="570"/>
      </w:tblGrid>
      <w:tr w:rsidR="0063725C" w:rsidRPr="00D3265D" w:rsidTr="00E81AD2">
        <w:trPr>
          <w:trHeight w:val="352"/>
        </w:trPr>
        <w:tc>
          <w:tcPr>
            <w:tcW w:w="2399" w:type="dxa"/>
            <w:vMerge w:val="restart"/>
            <w:shd w:val="clear" w:color="auto" w:fill="4F81BD"/>
            <w:vAlign w:val="center"/>
          </w:tcPr>
          <w:p w:rsidR="0063725C" w:rsidRDefault="0063725C" w:rsidP="00230D10">
            <w:pPr>
              <w:jc w:val="center"/>
              <w:rPr>
                <w:rFonts w:ascii="Century Gothic" w:hAnsi="Century Gothic"/>
                <w:b/>
                <w:color w:val="FFFFFF"/>
                <w:sz w:val="28"/>
              </w:rPr>
            </w:pPr>
            <w:r>
              <w:rPr>
                <w:rFonts w:ascii="Century Gothic" w:hAnsi="Century Gothic"/>
                <w:b/>
                <w:color w:val="FFFFFF"/>
                <w:sz w:val="28"/>
              </w:rPr>
              <w:t>Baseline Data</w:t>
            </w:r>
          </w:p>
          <w:p w:rsidR="0063725C" w:rsidRPr="002C2DCD" w:rsidRDefault="0063725C" w:rsidP="00230D10">
            <w:pPr>
              <w:jc w:val="center"/>
              <w:rPr>
                <w:rFonts w:ascii="Century Gothic" w:hAnsi="Century Gothic"/>
                <w:color w:val="FFFFFF"/>
                <w:sz w:val="28"/>
              </w:rPr>
            </w:pPr>
            <w:r w:rsidRPr="002C2DCD">
              <w:rPr>
                <w:rFonts w:ascii="Century Gothic" w:hAnsi="Century Gothic"/>
                <w:color w:val="FFFFFF"/>
                <w:sz w:val="18"/>
              </w:rPr>
              <w:t>(</w:t>
            </w:r>
            <w:r>
              <w:rPr>
                <w:rFonts w:ascii="Century Gothic" w:hAnsi="Century Gothic"/>
                <w:color w:val="FFFFFF"/>
                <w:sz w:val="18"/>
              </w:rPr>
              <w:t>evidence to rationalise</w:t>
            </w:r>
            <w:r w:rsidRPr="002C2DCD">
              <w:rPr>
                <w:rFonts w:ascii="Century Gothic" w:hAnsi="Century Gothic"/>
                <w:color w:val="FFFFFF"/>
                <w:sz w:val="18"/>
              </w:rPr>
              <w:t>)</w:t>
            </w:r>
          </w:p>
        </w:tc>
        <w:tc>
          <w:tcPr>
            <w:tcW w:w="2917" w:type="dxa"/>
            <w:vMerge w:val="restart"/>
            <w:shd w:val="clear" w:color="auto" w:fill="4F81BD"/>
            <w:vAlign w:val="center"/>
          </w:tcPr>
          <w:p w:rsidR="0063725C" w:rsidRDefault="0063725C" w:rsidP="00230D10">
            <w:pPr>
              <w:jc w:val="center"/>
              <w:rPr>
                <w:rFonts w:ascii="Century Gothic" w:hAnsi="Century Gothic"/>
                <w:b/>
                <w:color w:val="FFFFFF"/>
                <w:sz w:val="28"/>
              </w:rPr>
            </w:pPr>
            <w:r>
              <w:rPr>
                <w:rFonts w:ascii="Century Gothic" w:hAnsi="Century Gothic"/>
                <w:b/>
                <w:color w:val="FFFFFF"/>
                <w:sz w:val="28"/>
              </w:rPr>
              <w:t>Annual Goals</w:t>
            </w:r>
          </w:p>
          <w:p w:rsidR="0063725C" w:rsidRPr="006A19C0" w:rsidRDefault="0063725C" w:rsidP="00230D10">
            <w:pPr>
              <w:jc w:val="center"/>
              <w:rPr>
                <w:rFonts w:ascii="Century Gothic" w:hAnsi="Century Gothic"/>
                <w:b/>
                <w:color w:val="FFFFFF"/>
                <w:sz w:val="28"/>
              </w:rPr>
            </w:pPr>
            <w:r>
              <w:rPr>
                <w:rFonts w:ascii="Century Gothic" w:hAnsi="Century Gothic"/>
                <w:color w:val="FFFFFF"/>
                <w:sz w:val="18"/>
              </w:rPr>
              <w:t>(what you want to achieve)</w:t>
            </w:r>
          </w:p>
        </w:tc>
        <w:tc>
          <w:tcPr>
            <w:tcW w:w="3536" w:type="dxa"/>
            <w:vMerge w:val="restart"/>
            <w:shd w:val="clear" w:color="auto" w:fill="4F81BD"/>
            <w:vAlign w:val="center"/>
          </w:tcPr>
          <w:p w:rsidR="0063725C" w:rsidRDefault="0063725C" w:rsidP="00230D10">
            <w:pPr>
              <w:jc w:val="center"/>
              <w:rPr>
                <w:rFonts w:ascii="Century Gothic" w:hAnsi="Century Gothic"/>
                <w:b/>
                <w:color w:val="FFFFFF"/>
                <w:sz w:val="28"/>
              </w:rPr>
            </w:pPr>
            <w:r>
              <w:rPr>
                <w:rFonts w:ascii="Century Gothic" w:hAnsi="Century Gothic"/>
                <w:b/>
                <w:color w:val="FFFFFF"/>
                <w:sz w:val="28"/>
              </w:rPr>
              <w:t>Actions</w:t>
            </w:r>
            <w:r w:rsidRPr="006A19C0">
              <w:rPr>
                <w:rFonts w:ascii="Century Gothic" w:hAnsi="Century Gothic"/>
                <w:b/>
                <w:color w:val="FFFFFF"/>
                <w:sz w:val="28"/>
              </w:rPr>
              <w:t xml:space="preserve"> to Achieve</w:t>
            </w:r>
          </w:p>
          <w:p w:rsidR="0063725C" w:rsidRPr="002C2DCD" w:rsidRDefault="0063725C" w:rsidP="00230D10">
            <w:pPr>
              <w:jc w:val="center"/>
              <w:rPr>
                <w:rFonts w:ascii="Century Gothic" w:hAnsi="Century Gothic"/>
                <w:color w:val="FFFFFF"/>
                <w:sz w:val="28"/>
              </w:rPr>
            </w:pPr>
            <w:r w:rsidRPr="002C2DCD">
              <w:rPr>
                <w:rFonts w:ascii="Century Gothic" w:hAnsi="Century Gothic"/>
                <w:color w:val="FFFFFF"/>
                <w:sz w:val="18"/>
              </w:rPr>
              <w:t>(how will we know)</w:t>
            </w:r>
          </w:p>
        </w:tc>
        <w:tc>
          <w:tcPr>
            <w:tcW w:w="2384" w:type="dxa"/>
            <w:vMerge w:val="restart"/>
            <w:shd w:val="clear" w:color="auto" w:fill="4F81BD"/>
            <w:vAlign w:val="center"/>
          </w:tcPr>
          <w:p w:rsidR="0063725C" w:rsidRDefault="0063725C" w:rsidP="00230D10">
            <w:pPr>
              <w:jc w:val="center"/>
              <w:rPr>
                <w:rFonts w:ascii="Century Gothic" w:hAnsi="Century Gothic"/>
                <w:b/>
                <w:color w:val="FFFFFF"/>
                <w:sz w:val="28"/>
              </w:rPr>
            </w:pPr>
            <w:r>
              <w:rPr>
                <w:rFonts w:ascii="Century Gothic" w:hAnsi="Century Gothic"/>
                <w:b/>
                <w:color w:val="FFFFFF"/>
                <w:sz w:val="28"/>
              </w:rPr>
              <w:t>Lead by /</w:t>
            </w:r>
          </w:p>
          <w:p w:rsidR="0063725C" w:rsidRPr="006A19C0" w:rsidRDefault="0063725C" w:rsidP="00230D10">
            <w:pPr>
              <w:jc w:val="center"/>
              <w:rPr>
                <w:rFonts w:ascii="Century Gothic" w:hAnsi="Century Gothic"/>
                <w:b/>
                <w:color w:val="FFFFFF"/>
                <w:sz w:val="28"/>
              </w:rPr>
            </w:pPr>
            <w:r>
              <w:rPr>
                <w:rFonts w:ascii="Century Gothic" w:hAnsi="Century Gothic"/>
                <w:b/>
                <w:color w:val="FFFFFF"/>
                <w:sz w:val="28"/>
              </w:rPr>
              <w:t>Resources</w:t>
            </w:r>
          </w:p>
        </w:tc>
        <w:tc>
          <w:tcPr>
            <w:tcW w:w="2332" w:type="dxa"/>
            <w:gridSpan w:val="4"/>
            <w:shd w:val="clear" w:color="auto" w:fill="4F81BD"/>
            <w:vAlign w:val="center"/>
          </w:tcPr>
          <w:p w:rsidR="0063725C" w:rsidRPr="006A19C0" w:rsidRDefault="0063725C" w:rsidP="00230D10">
            <w:pPr>
              <w:jc w:val="center"/>
              <w:rPr>
                <w:rFonts w:ascii="Century Gothic" w:hAnsi="Century Gothic"/>
                <w:b/>
                <w:color w:val="FFFFFF"/>
                <w:sz w:val="28"/>
              </w:rPr>
            </w:pPr>
            <w:r>
              <w:rPr>
                <w:rFonts w:ascii="Century Gothic" w:hAnsi="Century Gothic"/>
                <w:b/>
                <w:color w:val="FFFFFF"/>
                <w:sz w:val="28"/>
              </w:rPr>
              <w:t>2015</w:t>
            </w:r>
          </w:p>
        </w:tc>
        <w:tc>
          <w:tcPr>
            <w:tcW w:w="570" w:type="dxa"/>
            <w:vMerge w:val="restart"/>
            <w:shd w:val="clear" w:color="auto" w:fill="4F81BD"/>
            <w:textDirection w:val="btLr"/>
            <w:vAlign w:val="center"/>
          </w:tcPr>
          <w:p w:rsidR="0063725C" w:rsidRPr="002E0583" w:rsidRDefault="0063725C" w:rsidP="00230D10">
            <w:pPr>
              <w:ind w:left="113" w:right="113"/>
              <w:jc w:val="center"/>
              <w:rPr>
                <w:rFonts w:ascii="Century Gothic" w:hAnsi="Century Gothic"/>
                <w:b/>
                <w:color w:val="FFFFFF"/>
                <w:sz w:val="24"/>
              </w:rPr>
            </w:pPr>
            <w:r w:rsidRPr="002E0583">
              <w:rPr>
                <w:rFonts w:ascii="Century Gothic" w:hAnsi="Century Gothic"/>
                <w:b/>
                <w:color w:val="FFFFFF"/>
                <w:sz w:val="24"/>
              </w:rPr>
              <w:t>2016</w:t>
            </w:r>
          </w:p>
        </w:tc>
        <w:tc>
          <w:tcPr>
            <w:tcW w:w="570" w:type="dxa"/>
            <w:vMerge w:val="restart"/>
            <w:shd w:val="clear" w:color="auto" w:fill="4F81BD"/>
            <w:textDirection w:val="btLr"/>
            <w:vAlign w:val="center"/>
          </w:tcPr>
          <w:p w:rsidR="0063725C" w:rsidRPr="002E0583" w:rsidRDefault="0063725C" w:rsidP="00230D10">
            <w:pPr>
              <w:ind w:left="113" w:right="113"/>
              <w:jc w:val="center"/>
              <w:rPr>
                <w:rFonts w:ascii="Century Gothic" w:hAnsi="Century Gothic"/>
                <w:b/>
                <w:color w:val="FFFFFF"/>
                <w:sz w:val="24"/>
              </w:rPr>
            </w:pPr>
            <w:r w:rsidRPr="002E0583">
              <w:rPr>
                <w:rFonts w:ascii="Century Gothic" w:hAnsi="Century Gothic"/>
                <w:b/>
                <w:color w:val="FFFFFF"/>
                <w:sz w:val="24"/>
              </w:rPr>
              <w:t>2017</w:t>
            </w:r>
          </w:p>
        </w:tc>
      </w:tr>
      <w:tr w:rsidR="0063725C" w:rsidRPr="00D3265D" w:rsidTr="00C23020">
        <w:trPr>
          <w:cantSplit/>
          <w:trHeight w:val="569"/>
        </w:trPr>
        <w:tc>
          <w:tcPr>
            <w:tcW w:w="2399" w:type="dxa"/>
            <w:vMerge/>
            <w:shd w:val="clear" w:color="auto" w:fill="4F81BD"/>
          </w:tcPr>
          <w:p w:rsidR="0063725C" w:rsidRPr="00D3265D" w:rsidRDefault="0063725C" w:rsidP="00230D10">
            <w:pPr>
              <w:rPr>
                <w:rFonts w:ascii="Century Gothic" w:hAnsi="Century Gothic"/>
              </w:rPr>
            </w:pPr>
          </w:p>
        </w:tc>
        <w:tc>
          <w:tcPr>
            <w:tcW w:w="2917" w:type="dxa"/>
            <w:vMerge/>
            <w:shd w:val="clear" w:color="auto" w:fill="4F81BD"/>
          </w:tcPr>
          <w:p w:rsidR="0063725C" w:rsidRPr="00D3265D" w:rsidRDefault="0063725C" w:rsidP="00230D10">
            <w:pPr>
              <w:rPr>
                <w:rFonts w:ascii="Century Gothic" w:hAnsi="Century Gothic"/>
              </w:rPr>
            </w:pPr>
          </w:p>
        </w:tc>
        <w:tc>
          <w:tcPr>
            <w:tcW w:w="3536" w:type="dxa"/>
            <w:vMerge/>
            <w:shd w:val="clear" w:color="auto" w:fill="4F81BD"/>
          </w:tcPr>
          <w:p w:rsidR="0063725C" w:rsidRPr="00D3265D" w:rsidRDefault="0063725C" w:rsidP="00230D10">
            <w:pPr>
              <w:rPr>
                <w:rFonts w:ascii="Century Gothic" w:hAnsi="Century Gothic"/>
              </w:rPr>
            </w:pPr>
          </w:p>
        </w:tc>
        <w:tc>
          <w:tcPr>
            <w:tcW w:w="2384" w:type="dxa"/>
            <w:vMerge/>
            <w:shd w:val="clear" w:color="auto" w:fill="4F81BD"/>
          </w:tcPr>
          <w:p w:rsidR="0063725C" w:rsidRPr="00D3265D" w:rsidRDefault="0063725C" w:rsidP="00230D10">
            <w:pPr>
              <w:rPr>
                <w:rFonts w:ascii="Century Gothic" w:hAnsi="Century Gothic"/>
              </w:rPr>
            </w:pPr>
          </w:p>
        </w:tc>
        <w:tc>
          <w:tcPr>
            <w:tcW w:w="583" w:type="dxa"/>
            <w:shd w:val="clear" w:color="auto" w:fill="FFC000"/>
            <w:textDirection w:val="btLr"/>
            <w:vAlign w:val="center"/>
          </w:tcPr>
          <w:p w:rsidR="0063725C" w:rsidRPr="0048179D" w:rsidRDefault="0063725C" w:rsidP="00230D10">
            <w:pPr>
              <w:ind w:left="113" w:right="113"/>
              <w:jc w:val="center"/>
              <w:rPr>
                <w:rFonts w:ascii="Century Gothic" w:hAnsi="Century Gothic"/>
                <w:b/>
              </w:rPr>
            </w:pPr>
            <w:r w:rsidRPr="0048179D">
              <w:rPr>
                <w:rFonts w:ascii="Century Gothic" w:hAnsi="Century Gothic"/>
                <w:b/>
              </w:rPr>
              <w:t>1/4</w:t>
            </w:r>
          </w:p>
        </w:tc>
        <w:tc>
          <w:tcPr>
            <w:tcW w:w="583" w:type="dxa"/>
            <w:shd w:val="clear" w:color="auto" w:fill="FFC000"/>
            <w:textDirection w:val="btLr"/>
            <w:vAlign w:val="center"/>
          </w:tcPr>
          <w:p w:rsidR="0063725C" w:rsidRPr="0048179D" w:rsidRDefault="0063725C" w:rsidP="00230D10">
            <w:pPr>
              <w:ind w:left="113" w:right="113"/>
              <w:jc w:val="center"/>
              <w:rPr>
                <w:rFonts w:ascii="Century Gothic" w:hAnsi="Century Gothic"/>
                <w:b/>
              </w:rPr>
            </w:pPr>
            <w:r w:rsidRPr="0048179D">
              <w:rPr>
                <w:rFonts w:ascii="Century Gothic" w:hAnsi="Century Gothic"/>
                <w:b/>
              </w:rPr>
              <w:t>2/4</w:t>
            </w:r>
          </w:p>
        </w:tc>
        <w:tc>
          <w:tcPr>
            <w:tcW w:w="583" w:type="dxa"/>
            <w:shd w:val="clear" w:color="auto" w:fill="FFC000"/>
            <w:textDirection w:val="btLr"/>
            <w:vAlign w:val="center"/>
          </w:tcPr>
          <w:p w:rsidR="0063725C" w:rsidRPr="0048179D" w:rsidRDefault="0063725C" w:rsidP="00230D10">
            <w:pPr>
              <w:ind w:left="113" w:right="113"/>
              <w:jc w:val="center"/>
              <w:rPr>
                <w:rFonts w:ascii="Century Gothic" w:hAnsi="Century Gothic"/>
                <w:b/>
              </w:rPr>
            </w:pPr>
            <w:r w:rsidRPr="0048179D">
              <w:rPr>
                <w:rFonts w:ascii="Century Gothic" w:hAnsi="Century Gothic"/>
                <w:b/>
              </w:rPr>
              <w:t>3/4</w:t>
            </w:r>
          </w:p>
        </w:tc>
        <w:tc>
          <w:tcPr>
            <w:tcW w:w="583" w:type="dxa"/>
            <w:shd w:val="clear" w:color="auto" w:fill="FFC000"/>
            <w:textDirection w:val="btLr"/>
            <w:vAlign w:val="center"/>
          </w:tcPr>
          <w:p w:rsidR="0063725C" w:rsidRPr="0048179D" w:rsidRDefault="0063725C" w:rsidP="00230D10">
            <w:pPr>
              <w:ind w:left="113" w:right="113"/>
              <w:jc w:val="center"/>
              <w:rPr>
                <w:rFonts w:ascii="Century Gothic" w:hAnsi="Century Gothic"/>
                <w:b/>
              </w:rPr>
            </w:pPr>
            <w:r w:rsidRPr="0048179D">
              <w:rPr>
                <w:rFonts w:ascii="Century Gothic" w:hAnsi="Century Gothic"/>
                <w:b/>
              </w:rPr>
              <w:t>4/4</w:t>
            </w:r>
          </w:p>
        </w:tc>
        <w:tc>
          <w:tcPr>
            <w:tcW w:w="570" w:type="dxa"/>
            <w:vMerge/>
            <w:shd w:val="clear" w:color="auto" w:fill="4F81BD"/>
            <w:vAlign w:val="center"/>
          </w:tcPr>
          <w:p w:rsidR="0063725C" w:rsidRPr="00D3265D" w:rsidRDefault="0063725C" w:rsidP="00230D10">
            <w:pPr>
              <w:jc w:val="center"/>
              <w:rPr>
                <w:rFonts w:ascii="Century Gothic" w:hAnsi="Century Gothic"/>
              </w:rPr>
            </w:pPr>
          </w:p>
        </w:tc>
        <w:tc>
          <w:tcPr>
            <w:tcW w:w="570" w:type="dxa"/>
            <w:vMerge/>
            <w:shd w:val="clear" w:color="auto" w:fill="4F81BD"/>
            <w:vAlign w:val="center"/>
          </w:tcPr>
          <w:p w:rsidR="0063725C" w:rsidRPr="00D3265D" w:rsidRDefault="0063725C" w:rsidP="00230D10">
            <w:pPr>
              <w:jc w:val="center"/>
              <w:rPr>
                <w:rFonts w:ascii="Century Gothic" w:hAnsi="Century Gothic"/>
              </w:rPr>
            </w:pPr>
          </w:p>
        </w:tc>
      </w:tr>
      <w:tr w:rsidR="0063725C" w:rsidRPr="00D3265D" w:rsidTr="00E81AD2">
        <w:trPr>
          <w:trHeight w:val="794"/>
        </w:trPr>
        <w:tc>
          <w:tcPr>
            <w:tcW w:w="2399" w:type="dxa"/>
          </w:tcPr>
          <w:p w:rsidR="0063725C" w:rsidRPr="00435A3F" w:rsidRDefault="0063725C" w:rsidP="00230D10">
            <w:pPr>
              <w:rPr>
                <w:sz w:val="16"/>
                <w:szCs w:val="16"/>
              </w:rPr>
            </w:pPr>
            <w:r w:rsidRPr="00435A3F">
              <w:rPr>
                <w:sz w:val="16"/>
                <w:szCs w:val="16"/>
              </w:rPr>
              <w:t xml:space="preserve"> Local families choosing to send their children to Peria School crucial to grow our roll to a 3 classroom level.</w:t>
            </w:r>
          </w:p>
        </w:tc>
        <w:tc>
          <w:tcPr>
            <w:tcW w:w="2917" w:type="dxa"/>
          </w:tcPr>
          <w:p w:rsidR="0063725C" w:rsidRPr="00435A3F" w:rsidRDefault="0063725C" w:rsidP="00230D10">
            <w:pPr>
              <w:rPr>
                <w:sz w:val="16"/>
                <w:szCs w:val="16"/>
              </w:rPr>
            </w:pPr>
            <w:r w:rsidRPr="00435A3F">
              <w:rPr>
                <w:sz w:val="16"/>
                <w:szCs w:val="16"/>
              </w:rPr>
              <w:t>Complete Community Action Plan 2014, extend plan for 2015 and keep community in touch with what is happening at school</w:t>
            </w:r>
          </w:p>
        </w:tc>
        <w:tc>
          <w:tcPr>
            <w:tcW w:w="3536" w:type="dxa"/>
          </w:tcPr>
          <w:p w:rsidR="0063725C" w:rsidRPr="00435A3F" w:rsidRDefault="0063725C" w:rsidP="00230D10">
            <w:pPr>
              <w:rPr>
                <w:sz w:val="16"/>
                <w:szCs w:val="16"/>
              </w:rPr>
            </w:pPr>
            <w:r w:rsidRPr="00435A3F">
              <w:rPr>
                <w:sz w:val="16"/>
                <w:szCs w:val="16"/>
              </w:rPr>
              <w:t>New school signs completed and installed</w:t>
            </w:r>
          </w:p>
        </w:tc>
        <w:tc>
          <w:tcPr>
            <w:tcW w:w="2384" w:type="dxa"/>
          </w:tcPr>
          <w:p w:rsidR="0063725C" w:rsidRPr="00435A3F" w:rsidRDefault="0063725C" w:rsidP="00230D10">
            <w:pPr>
              <w:rPr>
                <w:sz w:val="16"/>
                <w:szCs w:val="16"/>
              </w:rPr>
            </w:pPr>
            <w:r w:rsidRPr="00435A3F">
              <w:rPr>
                <w:sz w:val="16"/>
                <w:szCs w:val="16"/>
              </w:rPr>
              <w:t>BOT</w:t>
            </w:r>
          </w:p>
        </w:tc>
        <w:tc>
          <w:tcPr>
            <w:tcW w:w="583" w:type="dxa"/>
          </w:tcPr>
          <w:p w:rsidR="0063725C" w:rsidRPr="006C4A9C" w:rsidRDefault="0063725C" w:rsidP="00230D10">
            <w:pPr>
              <w:jc w:val="center"/>
            </w:pPr>
          </w:p>
        </w:tc>
        <w:tc>
          <w:tcPr>
            <w:tcW w:w="583" w:type="dxa"/>
          </w:tcPr>
          <w:p w:rsidR="0063725C" w:rsidRPr="006C4A9C" w:rsidRDefault="0063725C" w:rsidP="00230D10">
            <w:pPr>
              <w:jc w:val="center"/>
            </w:pPr>
            <w:r>
              <w:t>*</w:t>
            </w:r>
          </w:p>
        </w:tc>
        <w:tc>
          <w:tcPr>
            <w:tcW w:w="583" w:type="dxa"/>
          </w:tcPr>
          <w:p w:rsidR="0063725C" w:rsidRPr="006C4A9C" w:rsidRDefault="0063725C" w:rsidP="00230D10">
            <w:pPr>
              <w:jc w:val="center"/>
            </w:pPr>
          </w:p>
        </w:tc>
        <w:tc>
          <w:tcPr>
            <w:tcW w:w="583" w:type="dxa"/>
          </w:tcPr>
          <w:p w:rsidR="0063725C" w:rsidRPr="006C4A9C" w:rsidRDefault="0063725C" w:rsidP="00230D10">
            <w:pPr>
              <w:jc w:val="center"/>
            </w:pPr>
          </w:p>
        </w:tc>
        <w:tc>
          <w:tcPr>
            <w:tcW w:w="570" w:type="dxa"/>
          </w:tcPr>
          <w:p w:rsidR="0063725C" w:rsidRPr="006C4A9C" w:rsidRDefault="0063725C" w:rsidP="00230D10">
            <w:pPr>
              <w:jc w:val="center"/>
            </w:pPr>
          </w:p>
        </w:tc>
        <w:tc>
          <w:tcPr>
            <w:tcW w:w="570" w:type="dxa"/>
          </w:tcPr>
          <w:p w:rsidR="0063725C" w:rsidRPr="006C4A9C" w:rsidRDefault="0063725C" w:rsidP="00230D10">
            <w:pPr>
              <w:jc w:val="center"/>
            </w:pPr>
          </w:p>
        </w:tc>
      </w:tr>
      <w:tr w:rsidR="0063725C" w:rsidRPr="00D3265D" w:rsidTr="00E81AD2">
        <w:trPr>
          <w:trHeight w:val="523"/>
        </w:trPr>
        <w:tc>
          <w:tcPr>
            <w:tcW w:w="2399" w:type="dxa"/>
          </w:tcPr>
          <w:p w:rsidR="0063725C" w:rsidRPr="00435A3F" w:rsidRDefault="0063725C" w:rsidP="00230D10">
            <w:pPr>
              <w:rPr>
                <w:sz w:val="16"/>
                <w:szCs w:val="16"/>
              </w:rPr>
            </w:pPr>
          </w:p>
        </w:tc>
        <w:tc>
          <w:tcPr>
            <w:tcW w:w="2917" w:type="dxa"/>
          </w:tcPr>
          <w:p w:rsidR="0063725C" w:rsidRPr="00435A3F" w:rsidRDefault="0063725C" w:rsidP="00230D10">
            <w:pPr>
              <w:rPr>
                <w:sz w:val="16"/>
                <w:szCs w:val="16"/>
              </w:rPr>
            </w:pPr>
          </w:p>
        </w:tc>
        <w:tc>
          <w:tcPr>
            <w:tcW w:w="3536" w:type="dxa"/>
          </w:tcPr>
          <w:p w:rsidR="0063725C" w:rsidRPr="00435A3F" w:rsidRDefault="0063725C" w:rsidP="00230D10">
            <w:pPr>
              <w:rPr>
                <w:sz w:val="16"/>
                <w:szCs w:val="16"/>
              </w:rPr>
            </w:pPr>
            <w:r w:rsidRPr="00435A3F">
              <w:rPr>
                <w:sz w:val="16"/>
                <w:szCs w:val="16"/>
              </w:rPr>
              <w:t>Consultation evening with local Maori whānau.</w:t>
            </w:r>
          </w:p>
        </w:tc>
        <w:tc>
          <w:tcPr>
            <w:tcW w:w="2384" w:type="dxa"/>
          </w:tcPr>
          <w:p w:rsidR="0063725C" w:rsidRPr="00435A3F" w:rsidRDefault="0063725C" w:rsidP="00230D10">
            <w:pPr>
              <w:rPr>
                <w:sz w:val="16"/>
                <w:szCs w:val="16"/>
              </w:rPr>
            </w:pPr>
            <w:r w:rsidRPr="00435A3F">
              <w:rPr>
                <w:sz w:val="16"/>
                <w:szCs w:val="16"/>
              </w:rPr>
              <w:t>BOT</w:t>
            </w:r>
          </w:p>
        </w:tc>
        <w:tc>
          <w:tcPr>
            <w:tcW w:w="583" w:type="dxa"/>
          </w:tcPr>
          <w:p w:rsidR="0063725C" w:rsidRPr="006C4A9C" w:rsidRDefault="0063725C" w:rsidP="00230D10">
            <w:pPr>
              <w:jc w:val="center"/>
            </w:pPr>
            <w:r>
              <w:t>*</w:t>
            </w:r>
          </w:p>
        </w:tc>
        <w:tc>
          <w:tcPr>
            <w:tcW w:w="583" w:type="dxa"/>
          </w:tcPr>
          <w:p w:rsidR="0063725C" w:rsidRPr="006C4A9C" w:rsidRDefault="0063725C" w:rsidP="00230D10">
            <w:pPr>
              <w:jc w:val="center"/>
            </w:pPr>
            <w:r>
              <w:t>*</w:t>
            </w:r>
          </w:p>
        </w:tc>
        <w:tc>
          <w:tcPr>
            <w:tcW w:w="583" w:type="dxa"/>
          </w:tcPr>
          <w:p w:rsidR="0063725C" w:rsidRPr="006C4A9C" w:rsidRDefault="0063725C" w:rsidP="00230D10">
            <w:pPr>
              <w:jc w:val="center"/>
            </w:pPr>
          </w:p>
        </w:tc>
        <w:tc>
          <w:tcPr>
            <w:tcW w:w="583" w:type="dxa"/>
          </w:tcPr>
          <w:p w:rsidR="0063725C" w:rsidRPr="006C4A9C" w:rsidRDefault="0063725C" w:rsidP="00230D10">
            <w:pPr>
              <w:jc w:val="center"/>
            </w:pPr>
          </w:p>
        </w:tc>
        <w:tc>
          <w:tcPr>
            <w:tcW w:w="570" w:type="dxa"/>
            <w:shd w:val="clear" w:color="auto" w:fill="4F81BD"/>
          </w:tcPr>
          <w:p w:rsidR="0063725C" w:rsidRPr="006C4A9C" w:rsidRDefault="0063725C" w:rsidP="00230D10">
            <w:pPr>
              <w:jc w:val="center"/>
            </w:pPr>
          </w:p>
        </w:tc>
        <w:tc>
          <w:tcPr>
            <w:tcW w:w="570" w:type="dxa"/>
            <w:shd w:val="clear" w:color="auto" w:fill="4F81BD"/>
          </w:tcPr>
          <w:p w:rsidR="0063725C" w:rsidRPr="006C4A9C" w:rsidRDefault="0063725C" w:rsidP="00230D10">
            <w:pPr>
              <w:jc w:val="center"/>
            </w:pPr>
          </w:p>
        </w:tc>
      </w:tr>
      <w:tr w:rsidR="0063725C" w:rsidRPr="00D3265D" w:rsidTr="00E81AD2">
        <w:trPr>
          <w:trHeight w:val="489"/>
        </w:trPr>
        <w:tc>
          <w:tcPr>
            <w:tcW w:w="2399" w:type="dxa"/>
          </w:tcPr>
          <w:p w:rsidR="0063725C" w:rsidRPr="00435A3F" w:rsidRDefault="0063725C" w:rsidP="00230D10">
            <w:pPr>
              <w:rPr>
                <w:sz w:val="16"/>
                <w:szCs w:val="16"/>
              </w:rPr>
            </w:pPr>
          </w:p>
        </w:tc>
        <w:tc>
          <w:tcPr>
            <w:tcW w:w="2917" w:type="dxa"/>
          </w:tcPr>
          <w:p w:rsidR="0063725C" w:rsidRPr="00435A3F" w:rsidRDefault="0063725C" w:rsidP="00230D10">
            <w:pPr>
              <w:rPr>
                <w:sz w:val="16"/>
                <w:szCs w:val="16"/>
                <w:lang w:eastAsia="en-GB"/>
              </w:rPr>
            </w:pPr>
          </w:p>
        </w:tc>
        <w:tc>
          <w:tcPr>
            <w:tcW w:w="3536" w:type="dxa"/>
          </w:tcPr>
          <w:p w:rsidR="0063725C" w:rsidRPr="00435A3F" w:rsidRDefault="0063725C" w:rsidP="00230D10">
            <w:pPr>
              <w:rPr>
                <w:sz w:val="16"/>
                <w:szCs w:val="16"/>
              </w:rPr>
            </w:pPr>
            <w:r w:rsidRPr="00435A3F">
              <w:rPr>
                <w:sz w:val="16"/>
                <w:szCs w:val="16"/>
              </w:rPr>
              <w:t>Regular newsletters and communication home and out to ‘friends of the school’</w:t>
            </w:r>
          </w:p>
        </w:tc>
        <w:tc>
          <w:tcPr>
            <w:tcW w:w="2384" w:type="dxa"/>
          </w:tcPr>
          <w:p w:rsidR="0063725C" w:rsidRPr="00435A3F" w:rsidRDefault="0063725C" w:rsidP="00230D10">
            <w:pPr>
              <w:rPr>
                <w:sz w:val="16"/>
                <w:szCs w:val="16"/>
              </w:rPr>
            </w:pPr>
            <w:r>
              <w:rPr>
                <w:sz w:val="16"/>
                <w:szCs w:val="16"/>
              </w:rPr>
              <w:t>S</w:t>
            </w:r>
            <w:r w:rsidRPr="00435A3F">
              <w:rPr>
                <w:sz w:val="16"/>
                <w:szCs w:val="16"/>
              </w:rPr>
              <w:t>taff</w:t>
            </w:r>
            <w:r>
              <w:rPr>
                <w:sz w:val="16"/>
                <w:szCs w:val="16"/>
              </w:rPr>
              <w:t>/principal</w:t>
            </w:r>
          </w:p>
        </w:tc>
        <w:tc>
          <w:tcPr>
            <w:tcW w:w="583" w:type="dxa"/>
          </w:tcPr>
          <w:p w:rsidR="0063725C" w:rsidRPr="006C4A9C" w:rsidRDefault="0063725C" w:rsidP="00230D10">
            <w:pPr>
              <w:jc w:val="center"/>
            </w:pPr>
            <w:r>
              <w:t>*</w:t>
            </w:r>
          </w:p>
        </w:tc>
        <w:tc>
          <w:tcPr>
            <w:tcW w:w="583" w:type="dxa"/>
          </w:tcPr>
          <w:p w:rsidR="0063725C" w:rsidRPr="006C4A9C" w:rsidRDefault="0063725C" w:rsidP="00230D10">
            <w:pPr>
              <w:jc w:val="center"/>
            </w:pPr>
            <w:r>
              <w:t>*</w:t>
            </w:r>
          </w:p>
        </w:tc>
        <w:tc>
          <w:tcPr>
            <w:tcW w:w="583" w:type="dxa"/>
          </w:tcPr>
          <w:p w:rsidR="0063725C" w:rsidRPr="006C4A9C" w:rsidRDefault="0063725C" w:rsidP="00230D10">
            <w:pPr>
              <w:jc w:val="center"/>
            </w:pPr>
            <w:r>
              <w:t>*</w:t>
            </w:r>
          </w:p>
        </w:tc>
        <w:tc>
          <w:tcPr>
            <w:tcW w:w="583" w:type="dxa"/>
          </w:tcPr>
          <w:p w:rsidR="0063725C" w:rsidRPr="006C4A9C" w:rsidRDefault="0063725C" w:rsidP="00230D10">
            <w:pPr>
              <w:jc w:val="center"/>
            </w:pPr>
            <w:r>
              <w:t>*</w:t>
            </w:r>
          </w:p>
        </w:tc>
        <w:tc>
          <w:tcPr>
            <w:tcW w:w="570" w:type="dxa"/>
            <w:shd w:val="clear" w:color="auto" w:fill="4F81BD"/>
          </w:tcPr>
          <w:p w:rsidR="0063725C" w:rsidRPr="006C4A9C" w:rsidRDefault="0063725C" w:rsidP="00230D10">
            <w:pPr>
              <w:jc w:val="center"/>
            </w:pPr>
          </w:p>
        </w:tc>
        <w:tc>
          <w:tcPr>
            <w:tcW w:w="570" w:type="dxa"/>
            <w:shd w:val="clear" w:color="auto" w:fill="4F81BD"/>
          </w:tcPr>
          <w:p w:rsidR="0063725C" w:rsidRPr="006C4A9C" w:rsidRDefault="0063725C" w:rsidP="00230D10">
            <w:pPr>
              <w:jc w:val="center"/>
            </w:pPr>
          </w:p>
        </w:tc>
      </w:tr>
      <w:tr w:rsidR="0063725C" w:rsidRPr="00D3265D" w:rsidTr="00E81AD2">
        <w:trPr>
          <w:trHeight w:val="511"/>
        </w:trPr>
        <w:tc>
          <w:tcPr>
            <w:tcW w:w="2399" w:type="dxa"/>
          </w:tcPr>
          <w:p w:rsidR="0063725C" w:rsidRPr="00435A3F" w:rsidRDefault="0063725C" w:rsidP="00230D10">
            <w:pPr>
              <w:rPr>
                <w:sz w:val="16"/>
                <w:szCs w:val="16"/>
              </w:rPr>
            </w:pPr>
          </w:p>
        </w:tc>
        <w:tc>
          <w:tcPr>
            <w:tcW w:w="2917" w:type="dxa"/>
          </w:tcPr>
          <w:p w:rsidR="0063725C" w:rsidRPr="00435A3F" w:rsidRDefault="0063725C" w:rsidP="00230D10">
            <w:pPr>
              <w:rPr>
                <w:sz w:val="16"/>
                <w:szCs w:val="16"/>
                <w:lang w:eastAsia="en-GB"/>
              </w:rPr>
            </w:pPr>
          </w:p>
        </w:tc>
        <w:tc>
          <w:tcPr>
            <w:tcW w:w="3536" w:type="dxa"/>
          </w:tcPr>
          <w:p w:rsidR="0063725C" w:rsidRPr="00435A3F" w:rsidRDefault="0063725C" w:rsidP="00230D10">
            <w:pPr>
              <w:rPr>
                <w:sz w:val="16"/>
                <w:szCs w:val="16"/>
              </w:rPr>
            </w:pPr>
            <w:r w:rsidRPr="00435A3F">
              <w:rPr>
                <w:sz w:val="16"/>
                <w:szCs w:val="16"/>
              </w:rPr>
              <w:t>Regular updates to website and facebook page</w:t>
            </w:r>
          </w:p>
        </w:tc>
        <w:tc>
          <w:tcPr>
            <w:tcW w:w="2384" w:type="dxa"/>
          </w:tcPr>
          <w:p w:rsidR="0063725C" w:rsidRPr="00435A3F" w:rsidRDefault="0063725C" w:rsidP="00230D10">
            <w:pPr>
              <w:rPr>
                <w:sz w:val="16"/>
                <w:szCs w:val="16"/>
              </w:rPr>
            </w:pPr>
            <w:r>
              <w:rPr>
                <w:sz w:val="16"/>
                <w:szCs w:val="16"/>
              </w:rPr>
              <w:t>Staff/</w:t>
            </w:r>
            <w:r w:rsidRPr="00435A3F">
              <w:rPr>
                <w:sz w:val="16"/>
                <w:szCs w:val="16"/>
              </w:rPr>
              <w:t xml:space="preserve"> PR person</w:t>
            </w:r>
          </w:p>
        </w:tc>
        <w:tc>
          <w:tcPr>
            <w:tcW w:w="583" w:type="dxa"/>
          </w:tcPr>
          <w:p w:rsidR="0063725C" w:rsidRPr="006C4A9C" w:rsidRDefault="0063725C" w:rsidP="00230D10">
            <w:pPr>
              <w:jc w:val="center"/>
            </w:pPr>
            <w:r>
              <w:t>*</w:t>
            </w:r>
          </w:p>
        </w:tc>
        <w:tc>
          <w:tcPr>
            <w:tcW w:w="583" w:type="dxa"/>
          </w:tcPr>
          <w:p w:rsidR="0063725C" w:rsidRPr="006C4A9C" w:rsidRDefault="0063725C" w:rsidP="00230D10">
            <w:pPr>
              <w:jc w:val="center"/>
            </w:pPr>
            <w:r>
              <w:t>*</w:t>
            </w:r>
          </w:p>
        </w:tc>
        <w:tc>
          <w:tcPr>
            <w:tcW w:w="583" w:type="dxa"/>
          </w:tcPr>
          <w:p w:rsidR="0063725C" w:rsidRPr="006C4A9C" w:rsidRDefault="0063725C" w:rsidP="00230D10">
            <w:pPr>
              <w:jc w:val="center"/>
            </w:pPr>
            <w:r>
              <w:t>*</w:t>
            </w:r>
          </w:p>
        </w:tc>
        <w:tc>
          <w:tcPr>
            <w:tcW w:w="583" w:type="dxa"/>
          </w:tcPr>
          <w:p w:rsidR="0063725C" w:rsidRPr="006C4A9C" w:rsidRDefault="0063725C" w:rsidP="00230D10">
            <w:pPr>
              <w:jc w:val="center"/>
            </w:pPr>
            <w:r>
              <w:t>*</w:t>
            </w:r>
          </w:p>
        </w:tc>
        <w:tc>
          <w:tcPr>
            <w:tcW w:w="570" w:type="dxa"/>
            <w:shd w:val="clear" w:color="auto" w:fill="4F81BD"/>
          </w:tcPr>
          <w:p w:rsidR="0063725C" w:rsidRPr="006C4A9C" w:rsidRDefault="0063725C" w:rsidP="00230D10">
            <w:pPr>
              <w:jc w:val="center"/>
            </w:pPr>
          </w:p>
        </w:tc>
        <w:tc>
          <w:tcPr>
            <w:tcW w:w="570" w:type="dxa"/>
            <w:shd w:val="clear" w:color="auto" w:fill="4F81BD"/>
          </w:tcPr>
          <w:p w:rsidR="0063725C" w:rsidRPr="006C4A9C" w:rsidRDefault="0063725C" w:rsidP="00230D10">
            <w:pPr>
              <w:jc w:val="center"/>
            </w:pPr>
          </w:p>
        </w:tc>
      </w:tr>
      <w:tr w:rsidR="0063725C" w:rsidRPr="00D3265D" w:rsidTr="00E81AD2">
        <w:trPr>
          <w:trHeight w:val="794"/>
        </w:trPr>
        <w:tc>
          <w:tcPr>
            <w:tcW w:w="2399" w:type="dxa"/>
          </w:tcPr>
          <w:p w:rsidR="0063725C" w:rsidRPr="00435A3F" w:rsidRDefault="0063725C" w:rsidP="00230D10">
            <w:pPr>
              <w:rPr>
                <w:sz w:val="16"/>
                <w:szCs w:val="16"/>
              </w:rPr>
            </w:pPr>
            <w:r w:rsidRPr="00435A3F">
              <w:rPr>
                <w:sz w:val="16"/>
                <w:szCs w:val="16"/>
              </w:rPr>
              <w:t>Families who have entrusted us with</w:t>
            </w:r>
            <w:r>
              <w:rPr>
                <w:sz w:val="16"/>
                <w:szCs w:val="16"/>
              </w:rPr>
              <w:t xml:space="preserve"> their child’s education need  our school to be</w:t>
            </w:r>
            <w:r w:rsidRPr="00435A3F">
              <w:rPr>
                <w:sz w:val="16"/>
                <w:szCs w:val="16"/>
              </w:rPr>
              <w:t xml:space="preserve"> attuned and responsive to their child’s needs.</w:t>
            </w:r>
          </w:p>
        </w:tc>
        <w:tc>
          <w:tcPr>
            <w:tcW w:w="2917" w:type="dxa"/>
          </w:tcPr>
          <w:p w:rsidR="0063725C" w:rsidRPr="00435A3F" w:rsidRDefault="0063725C" w:rsidP="00230D10">
            <w:pPr>
              <w:pStyle w:val="ListParagraph"/>
              <w:ind w:left="0"/>
              <w:rPr>
                <w:rFonts w:ascii="Calibri" w:hAnsi="Calibri"/>
                <w:sz w:val="16"/>
                <w:szCs w:val="16"/>
                <w:lang w:eastAsia="en-GB"/>
              </w:rPr>
            </w:pPr>
            <w:r w:rsidRPr="00435A3F">
              <w:rPr>
                <w:rFonts w:ascii="Calibri" w:hAnsi="Calibri"/>
                <w:sz w:val="16"/>
                <w:szCs w:val="16"/>
                <w:lang w:eastAsia="en-GB"/>
              </w:rPr>
              <w:t>All families/wh</w:t>
            </w:r>
            <w:r>
              <w:rPr>
                <w:rFonts w:ascii="Calibri" w:hAnsi="Calibri"/>
                <w:sz w:val="16"/>
                <w:szCs w:val="16"/>
                <w:lang w:eastAsia="en-GB"/>
              </w:rPr>
              <w:t>ā</w:t>
            </w:r>
            <w:r w:rsidRPr="00435A3F">
              <w:rPr>
                <w:rFonts w:ascii="Calibri" w:hAnsi="Calibri"/>
                <w:sz w:val="16"/>
                <w:szCs w:val="16"/>
                <w:lang w:eastAsia="en-GB"/>
              </w:rPr>
              <w:t xml:space="preserve">nau feel comfortable discussing any school matter with their child’s teacher and the principal.  </w:t>
            </w:r>
          </w:p>
        </w:tc>
        <w:tc>
          <w:tcPr>
            <w:tcW w:w="3536" w:type="dxa"/>
          </w:tcPr>
          <w:p w:rsidR="0063725C" w:rsidRPr="00435A3F" w:rsidRDefault="0063725C" w:rsidP="00230D10">
            <w:pPr>
              <w:rPr>
                <w:sz w:val="16"/>
                <w:szCs w:val="16"/>
              </w:rPr>
            </w:pPr>
            <w:r w:rsidRPr="00435A3F">
              <w:rPr>
                <w:sz w:val="16"/>
                <w:szCs w:val="16"/>
              </w:rPr>
              <w:t xml:space="preserve">Teacher knows each child’s </w:t>
            </w:r>
            <w:r>
              <w:rPr>
                <w:sz w:val="16"/>
                <w:szCs w:val="16"/>
              </w:rPr>
              <w:t>home situation and has a positive</w:t>
            </w:r>
            <w:r w:rsidRPr="00435A3F">
              <w:rPr>
                <w:sz w:val="16"/>
                <w:szCs w:val="16"/>
              </w:rPr>
              <w:t xml:space="preserve"> </w:t>
            </w:r>
            <w:r>
              <w:rPr>
                <w:sz w:val="16"/>
                <w:szCs w:val="16"/>
              </w:rPr>
              <w:t xml:space="preserve">and ongoing </w:t>
            </w:r>
            <w:r w:rsidRPr="00435A3F">
              <w:rPr>
                <w:sz w:val="16"/>
                <w:szCs w:val="16"/>
              </w:rPr>
              <w:t>relationship with caregivers.</w:t>
            </w:r>
            <w:r>
              <w:rPr>
                <w:sz w:val="16"/>
                <w:szCs w:val="16"/>
              </w:rPr>
              <w:t xml:space="preserve">  This is reviewed in Term 2 and contact made with any families that teacher feels they have not had enough quality and/or quantity interaction with.</w:t>
            </w:r>
          </w:p>
        </w:tc>
        <w:tc>
          <w:tcPr>
            <w:tcW w:w="2384" w:type="dxa"/>
          </w:tcPr>
          <w:p w:rsidR="0063725C" w:rsidRPr="00435A3F" w:rsidRDefault="0063725C" w:rsidP="00230D10">
            <w:pPr>
              <w:rPr>
                <w:sz w:val="16"/>
                <w:szCs w:val="16"/>
              </w:rPr>
            </w:pPr>
            <w:r>
              <w:rPr>
                <w:sz w:val="16"/>
                <w:szCs w:val="16"/>
              </w:rPr>
              <w:t>Staff/principal/whānau/caregivers</w:t>
            </w:r>
          </w:p>
        </w:tc>
        <w:tc>
          <w:tcPr>
            <w:tcW w:w="583" w:type="dxa"/>
          </w:tcPr>
          <w:p w:rsidR="0063725C" w:rsidRPr="006C4A9C" w:rsidRDefault="0063725C" w:rsidP="00230D10">
            <w:pPr>
              <w:jc w:val="center"/>
            </w:pPr>
            <w:r>
              <w:t>*</w:t>
            </w:r>
          </w:p>
        </w:tc>
        <w:tc>
          <w:tcPr>
            <w:tcW w:w="583" w:type="dxa"/>
          </w:tcPr>
          <w:p w:rsidR="0063725C" w:rsidRPr="006C4A9C" w:rsidRDefault="0063725C" w:rsidP="00230D10">
            <w:pPr>
              <w:jc w:val="center"/>
            </w:pPr>
            <w:r>
              <w:t>*</w:t>
            </w:r>
          </w:p>
        </w:tc>
        <w:tc>
          <w:tcPr>
            <w:tcW w:w="583" w:type="dxa"/>
          </w:tcPr>
          <w:p w:rsidR="0063725C" w:rsidRPr="006C4A9C" w:rsidRDefault="0063725C" w:rsidP="00230D10">
            <w:pPr>
              <w:jc w:val="center"/>
            </w:pPr>
            <w:r>
              <w:t>*</w:t>
            </w:r>
          </w:p>
        </w:tc>
        <w:tc>
          <w:tcPr>
            <w:tcW w:w="583" w:type="dxa"/>
          </w:tcPr>
          <w:p w:rsidR="0063725C" w:rsidRPr="006C4A9C" w:rsidRDefault="0063725C" w:rsidP="00230D10">
            <w:pPr>
              <w:jc w:val="center"/>
            </w:pPr>
            <w:r>
              <w:t>*</w:t>
            </w:r>
          </w:p>
        </w:tc>
        <w:tc>
          <w:tcPr>
            <w:tcW w:w="570" w:type="dxa"/>
            <w:shd w:val="clear" w:color="auto" w:fill="4F81BD"/>
          </w:tcPr>
          <w:p w:rsidR="0063725C" w:rsidRPr="006C4A9C" w:rsidRDefault="0063725C" w:rsidP="00230D10">
            <w:pPr>
              <w:jc w:val="center"/>
            </w:pPr>
          </w:p>
        </w:tc>
        <w:tc>
          <w:tcPr>
            <w:tcW w:w="570" w:type="dxa"/>
            <w:shd w:val="clear" w:color="auto" w:fill="4F81BD"/>
          </w:tcPr>
          <w:p w:rsidR="0063725C" w:rsidRPr="006C4A9C" w:rsidRDefault="0063725C" w:rsidP="00230D10">
            <w:pPr>
              <w:jc w:val="center"/>
            </w:pPr>
          </w:p>
        </w:tc>
      </w:tr>
      <w:tr w:rsidR="0063725C" w:rsidRPr="00D3265D" w:rsidTr="00E81AD2">
        <w:trPr>
          <w:trHeight w:val="794"/>
        </w:trPr>
        <w:tc>
          <w:tcPr>
            <w:tcW w:w="2399" w:type="dxa"/>
          </w:tcPr>
          <w:p w:rsidR="0063725C" w:rsidRDefault="0063725C" w:rsidP="00230D10"/>
        </w:tc>
        <w:tc>
          <w:tcPr>
            <w:tcW w:w="2917" w:type="dxa"/>
          </w:tcPr>
          <w:p w:rsidR="0063725C" w:rsidRDefault="0063725C" w:rsidP="00230D10">
            <w:pPr>
              <w:pStyle w:val="ListParagraph"/>
              <w:ind w:left="0"/>
              <w:rPr>
                <w:rFonts w:ascii="Calibri" w:hAnsi="Calibri"/>
                <w:lang w:eastAsia="en-GB"/>
              </w:rPr>
            </w:pPr>
            <w:r w:rsidRPr="00435A3F">
              <w:rPr>
                <w:rFonts w:ascii="Calibri" w:hAnsi="Calibri"/>
                <w:sz w:val="16"/>
                <w:szCs w:val="16"/>
                <w:lang w:eastAsia="en-GB"/>
              </w:rPr>
              <w:t>Wh</w:t>
            </w:r>
            <w:r>
              <w:rPr>
                <w:rFonts w:ascii="Calibri" w:hAnsi="Calibri"/>
                <w:sz w:val="16"/>
                <w:szCs w:val="16"/>
                <w:lang w:eastAsia="en-GB"/>
              </w:rPr>
              <w:t>ā</w:t>
            </w:r>
            <w:r w:rsidRPr="00435A3F">
              <w:rPr>
                <w:rFonts w:ascii="Calibri" w:hAnsi="Calibri"/>
                <w:sz w:val="16"/>
                <w:szCs w:val="16"/>
                <w:lang w:eastAsia="en-GB"/>
              </w:rPr>
              <w:t>nau</w:t>
            </w:r>
            <w:r>
              <w:rPr>
                <w:rFonts w:ascii="Calibri" w:hAnsi="Calibri"/>
                <w:sz w:val="16"/>
                <w:szCs w:val="16"/>
                <w:lang w:eastAsia="en-GB"/>
              </w:rPr>
              <w:t>/families</w:t>
            </w:r>
            <w:r w:rsidRPr="00435A3F">
              <w:rPr>
                <w:rFonts w:ascii="Calibri" w:hAnsi="Calibri"/>
                <w:sz w:val="16"/>
                <w:szCs w:val="16"/>
                <w:lang w:eastAsia="en-GB"/>
              </w:rPr>
              <w:t xml:space="preserve"> feel informed as to their child’s progress and achievement..</w:t>
            </w:r>
          </w:p>
        </w:tc>
        <w:tc>
          <w:tcPr>
            <w:tcW w:w="3536" w:type="dxa"/>
          </w:tcPr>
          <w:p w:rsidR="0063725C" w:rsidRPr="00435A3F" w:rsidRDefault="0063725C" w:rsidP="00230D10">
            <w:pPr>
              <w:rPr>
                <w:sz w:val="16"/>
                <w:szCs w:val="16"/>
              </w:rPr>
            </w:pPr>
            <w:r w:rsidRPr="00435A3F">
              <w:rPr>
                <w:sz w:val="16"/>
                <w:szCs w:val="16"/>
              </w:rPr>
              <w:t>Student achievement reporting and 3 way interview schedule planned and implemented</w:t>
            </w:r>
          </w:p>
        </w:tc>
        <w:tc>
          <w:tcPr>
            <w:tcW w:w="2384" w:type="dxa"/>
          </w:tcPr>
          <w:p w:rsidR="0063725C" w:rsidRPr="00F74B49" w:rsidRDefault="0063725C" w:rsidP="00230D10">
            <w:pPr>
              <w:rPr>
                <w:sz w:val="16"/>
                <w:szCs w:val="16"/>
              </w:rPr>
            </w:pPr>
            <w:r>
              <w:rPr>
                <w:sz w:val="16"/>
                <w:szCs w:val="16"/>
              </w:rPr>
              <w:t>Teachers</w:t>
            </w:r>
            <w:r w:rsidRPr="00F74B49">
              <w:rPr>
                <w:sz w:val="16"/>
                <w:szCs w:val="16"/>
              </w:rPr>
              <w:t>/principal</w:t>
            </w:r>
          </w:p>
        </w:tc>
        <w:tc>
          <w:tcPr>
            <w:tcW w:w="583" w:type="dxa"/>
          </w:tcPr>
          <w:p w:rsidR="0063725C" w:rsidRPr="006C4A9C" w:rsidRDefault="0063725C" w:rsidP="00230D10">
            <w:pPr>
              <w:jc w:val="center"/>
            </w:pPr>
          </w:p>
        </w:tc>
        <w:tc>
          <w:tcPr>
            <w:tcW w:w="583" w:type="dxa"/>
          </w:tcPr>
          <w:p w:rsidR="0063725C" w:rsidRPr="006C4A9C" w:rsidRDefault="0063725C" w:rsidP="00230D10">
            <w:pPr>
              <w:jc w:val="center"/>
            </w:pPr>
            <w:r>
              <w:t>*</w:t>
            </w:r>
          </w:p>
        </w:tc>
        <w:tc>
          <w:tcPr>
            <w:tcW w:w="583" w:type="dxa"/>
          </w:tcPr>
          <w:p w:rsidR="0063725C" w:rsidRPr="006C4A9C" w:rsidRDefault="0063725C" w:rsidP="00230D10">
            <w:pPr>
              <w:jc w:val="center"/>
            </w:pPr>
          </w:p>
        </w:tc>
        <w:tc>
          <w:tcPr>
            <w:tcW w:w="583" w:type="dxa"/>
          </w:tcPr>
          <w:p w:rsidR="0063725C" w:rsidRPr="006C4A9C" w:rsidRDefault="0063725C" w:rsidP="00230D10">
            <w:pPr>
              <w:jc w:val="center"/>
            </w:pPr>
            <w:r>
              <w:t>*</w:t>
            </w:r>
          </w:p>
        </w:tc>
        <w:tc>
          <w:tcPr>
            <w:tcW w:w="570" w:type="dxa"/>
            <w:shd w:val="clear" w:color="auto" w:fill="4F81BD"/>
          </w:tcPr>
          <w:p w:rsidR="0063725C" w:rsidRPr="006C4A9C" w:rsidRDefault="0063725C" w:rsidP="00230D10">
            <w:pPr>
              <w:jc w:val="center"/>
            </w:pPr>
          </w:p>
        </w:tc>
        <w:tc>
          <w:tcPr>
            <w:tcW w:w="570" w:type="dxa"/>
            <w:shd w:val="clear" w:color="auto" w:fill="4F81BD"/>
          </w:tcPr>
          <w:p w:rsidR="0063725C" w:rsidRPr="006C4A9C" w:rsidRDefault="0063725C" w:rsidP="00230D10">
            <w:pPr>
              <w:jc w:val="center"/>
            </w:pPr>
          </w:p>
        </w:tc>
      </w:tr>
      <w:tr w:rsidR="0063725C" w:rsidRPr="00D3265D" w:rsidTr="00E81AD2">
        <w:trPr>
          <w:trHeight w:val="794"/>
        </w:trPr>
        <w:tc>
          <w:tcPr>
            <w:tcW w:w="2399" w:type="dxa"/>
          </w:tcPr>
          <w:p w:rsidR="0063725C" w:rsidRDefault="0063725C" w:rsidP="00230D10"/>
        </w:tc>
        <w:tc>
          <w:tcPr>
            <w:tcW w:w="2917" w:type="dxa"/>
          </w:tcPr>
          <w:p w:rsidR="0063725C" w:rsidRDefault="0063725C" w:rsidP="00230D10">
            <w:pPr>
              <w:pStyle w:val="ListParagraph"/>
              <w:ind w:left="0"/>
              <w:rPr>
                <w:rFonts w:ascii="Calibri" w:hAnsi="Calibri"/>
                <w:lang w:eastAsia="en-GB"/>
              </w:rPr>
            </w:pPr>
            <w:r w:rsidRPr="00435A3F">
              <w:rPr>
                <w:rFonts w:ascii="Calibri" w:hAnsi="Calibri"/>
                <w:sz w:val="16"/>
                <w:szCs w:val="16"/>
                <w:lang w:eastAsia="en-GB"/>
              </w:rPr>
              <w:t>Whānau</w:t>
            </w:r>
            <w:r>
              <w:rPr>
                <w:rFonts w:ascii="Calibri" w:hAnsi="Calibri"/>
                <w:sz w:val="16"/>
                <w:szCs w:val="16"/>
                <w:lang w:eastAsia="en-GB"/>
              </w:rPr>
              <w:t>/families</w:t>
            </w:r>
            <w:r w:rsidRPr="00435A3F">
              <w:rPr>
                <w:rFonts w:ascii="Calibri" w:hAnsi="Calibri"/>
                <w:sz w:val="16"/>
                <w:szCs w:val="16"/>
                <w:lang w:eastAsia="en-GB"/>
              </w:rPr>
              <w:t xml:space="preserve"> input into both their child’s learning and the success of the school is encouraged</w:t>
            </w:r>
          </w:p>
        </w:tc>
        <w:tc>
          <w:tcPr>
            <w:tcW w:w="3536" w:type="dxa"/>
          </w:tcPr>
          <w:p w:rsidR="0063725C" w:rsidRPr="00435A3F" w:rsidRDefault="0063725C" w:rsidP="00230D10">
            <w:pPr>
              <w:rPr>
                <w:sz w:val="16"/>
                <w:szCs w:val="16"/>
              </w:rPr>
            </w:pPr>
            <w:r w:rsidRPr="00435A3F">
              <w:rPr>
                <w:sz w:val="16"/>
                <w:szCs w:val="16"/>
              </w:rPr>
              <w:t>Opportunities for wh</w:t>
            </w:r>
            <w:r>
              <w:rPr>
                <w:sz w:val="16"/>
                <w:szCs w:val="16"/>
              </w:rPr>
              <w:t>ā</w:t>
            </w:r>
            <w:r w:rsidRPr="00435A3F">
              <w:rPr>
                <w:sz w:val="16"/>
                <w:szCs w:val="16"/>
              </w:rPr>
              <w:t>n</w:t>
            </w:r>
            <w:r>
              <w:rPr>
                <w:sz w:val="16"/>
                <w:szCs w:val="16"/>
              </w:rPr>
              <w:t>au/family/school community input into the school</w:t>
            </w:r>
            <w:r w:rsidRPr="00435A3F">
              <w:rPr>
                <w:sz w:val="16"/>
                <w:szCs w:val="16"/>
              </w:rPr>
              <w:t xml:space="preserve"> i.e gardening group, music helpers, reading with stu</w:t>
            </w:r>
            <w:r>
              <w:rPr>
                <w:sz w:val="16"/>
                <w:szCs w:val="16"/>
              </w:rPr>
              <w:t>dents, helping with sports trips promoted.</w:t>
            </w:r>
          </w:p>
        </w:tc>
        <w:tc>
          <w:tcPr>
            <w:tcW w:w="2384" w:type="dxa"/>
          </w:tcPr>
          <w:p w:rsidR="0063725C" w:rsidRPr="00C667C8" w:rsidRDefault="0063725C" w:rsidP="00230D10">
            <w:pPr>
              <w:rPr>
                <w:sz w:val="16"/>
                <w:szCs w:val="16"/>
              </w:rPr>
            </w:pPr>
            <w:r>
              <w:rPr>
                <w:sz w:val="16"/>
                <w:szCs w:val="16"/>
              </w:rPr>
              <w:t>Staff/BOT/ principal</w:t>
            </w:r>
          </w:p>
        </w:tc>
        <w:tc>
          <w:tcPr>
            <w:tcW w:w="583" w:type="dxa"/>
          </w:tcPr>
          <w:p w:rsidR="0063725C" w:rsidRPr="006C4A9C" w:rsidRDefault="0063725C" w:rsidP="00230D10">
            <w:pPr>
              <w:jc w:val="center"/>
            </w:pPr>
            <w:r>
              <w:t>*</w:t>
            </w:r>
          </w:p>
        </w:tc>
        <w:tc>
          <w:tcPr>
            <w:tcW w:w="583" w:type="dxa"/>
          </w:tcPr>
          <w:p w:rsidR="0063725C" w:rsidRPr="006C4A9C" w:rsidRDefault="0063725C" w:rsidP="00230D10">
            <w:pPr>
              <w:jc w:val="center"/>
            </w:pPr>
            <w:r>
              <w:t>*</w:t>
            </w:r>
          </w:p>
        </w:tc>
        <w:tc>
          <w:tcPr>
            <w:tcW w:w="583" w:type="dxa"/>
          </w:tcPr>
          <w:p w:rsidR="0063725C" w:rsidRPr="006C4A9C" w:rsidRDefault="0063725C" w:rsidP="00230D10">
            <w:pPr>
              <w:jc w:val="center"/>
            </w:pPr>
            <w:r>
              <w:t>*</w:t>
            </w:r>
          </w:p>
        </w:tc>
        <w:tc>
          <w:tcPr>
            <w:tcW w:w="583" w:type="dxa"/>
          </w:tcPr>
          <w:p w:rsidR="0063725C" w:rsidRPr="006C4A9C" w:rsidRDefault="0063725C" w:rsidP="00230D10">
            <w:pPr>
              <w:jc w:val="center"/>
            </w:pPr>
            <w:r>
              <w:t>*</w:t>
            </w:r>
          </w:p>
        </w:tc>
        <w:tc>
          <w:tcPr>
            <w:tcW w:w="570" w:type="dxa"/>
          </w:tcPr>
          <w:p w:rsidR="0063725C" w:rsidRPr="006C4A9C" w:rsidRDefault="0063725C" w:rsidP="00230D10">
            <w:pPr>
              <w:jc w:val="center"/>
            </w:pPr>
          </w:p>
        </w:tc>
        <w:tc>
          <w:tcPr>
            <w:tcW w:w="570" w:type="dxa"/>
          </w:tcPr>
          <w:p w:rsidR="0063725C" w:rsidRPr="006C4A9C" w:rsidRDefault="0063725C" w:rsidP="00230D10">
            <w:pPr>
              <w:jc w:val="center"/>
            </w:pPr>
          </w:p>
        </w:tc>
      </w:tr>
      <w:tr w:rsidR="0063725C" w:rsidRPr="00D3265D" w:rsidTr="00E81AD2">
        <w:trPr>
          <w:trHeight w:val="794"/>
        </w:trPr>
        <w:tc>
          <w:tcPr>
            <w:tcW w:w="2399" w:type="dxa"/>
          </w:tcPr>
          <w:p w:rsidR="0063725C" w:rsidRDefault="0063725C" w:rsidP="00230D10"/>
        </w:tc>
        <w:tc>
          <w:tcPr>
            <w:tcW w:w="2917" w:type="dxa"/>
          </w:tcPr>
          <w:p w:rsidR="0063725C" w:rsidRPr="00435A3F" w:rsidRDefault="0063725C" w:rsidP="00230D10">
            <w:pPr>
              <w:pStyle w:val="ListParagraph"/>
              <w:ind w:left="0"/>
              <w:rPr>
                <w:rFonts w:ascii="Calibri" w:hAnsi="Calibri"/>
                <w:sz w:val="16"/>
                <w:szCs w:val="16"/>
                <w:lang w:eastAsia="en-GB"/>
              </w:rPr>
            </w:pPr>
            <w:r>
              <w:rPr>
                <w:rFonts w:ascii="Calibri" w:hAnsi="Calibri"/>
                <w:sz w:val="16"/>
                <w:szCs w:val="16"/>
                <w:lang w:eastAsia="en-GB"/>
              </w:rPr>
              <w:t>Accelerate learning progress and achievement by working with families to provide them with tools and knowledge necessary for them to support the development of their children.</w:t>
            </w:r>
          </w:p>
        </w:tc>
        <w:tc>
          <w:tcPr>
            <w:tcW w:w="3536" w:type="dxa"/>
          </w:tcPr>
          <w:p w:rsidR="0063725C" w:rsidRPr="00435A3F" w:rsidRDefault="0063725C" w:rsidP="00230D10">
            <w:pPr>
              <w:rPr>
                <w:sz w:val="16"/>
                <w:szCs w:val="16"/>
              </w:rPr>
            </w:pPr>
            <w:r>
              <w:rPr>
                <w:sz w:val="16"/>
                <w:szCs w:val="16"/>
              </w:rPr>
              <w:t>Regular communication with caregivers as to how best to encourage each students individual achievement where necessary</w:t>
            </w:r>
          </w:p>
        </w:tc>
        <w:tc>
          <w:tcPr>
            <w:tcW w:w="2384" w:type="dxa"/>
          </w:tcPr>
          <w:p w:rsidR="0063725C" w:rsidRDefault="0063725C" w:rsidP="00230D10">
            <w:pPr>
              <w:rPr>
                <w:sz w:val="16"/>
                <w:szCs w:val="16"/>
              </w:rPr>
            </w:pPr>
            <w:r>
              <w:rPr>
                <w:sz w:val="16"/>
                <w:szCs w:val="16"/>
              </w:rPr>
              <w:t>Teachers/principal.</w:t>
            </w:r>
          </w:p>
        </w:tc>
        <w:tc>
          <w:tcPr>
            <w:tcW w:w="583" w:type="dxa"/>
          </w:tcPr>
          <w:p w:rsidR="0063725C" w:rsidRDefault="0063725C" w:rsidP="00230D10">
            <w:pPr>
              <w:jc w:val="center"/>
            </w:pPr>
            <w:r>
              <w:t>*</w:t>
            </w:r>
          </w:p>
        </w:tc>
        <w:tc>
          <w:tcPr>
            <w:tcW w:w="583" w:type="dxa"/>
          </w:tcPr>
          <w:p w:rsidR="0063725C" w:rsidRDefault="0063725C" w:rsidP="00230D10">
            <w:pPr>
              <w:jc w:val="center"/>
            </w:pPr>
            <w:r>
              <w:t>*</w:t>
            </w:r>
          </w:p>
        </w:tc>
        <w:tc>
          <w:tcPr>
            <w:tcW w:w="583" w:type="dxa"/>
          </w:tcPr>
          <w:p w:rsidR="0063725C" w:rsidRDefault="0063725C" w:rsidP="00230D10">
            <w:pPr>
              <w:jc w:val="center"/>
            </w:pPr>
            <w:r>
              <w:t>*</w:t>
            </w:r>
          </w:p>
        </w:tc>
        <w:tc>
          <w:tcPr>
            <w:tcW w:w="583" w:type="dxa"/>
          </w:tcPr>
          <w:p w:rsidR="0063725C" w:rsidRDefault="0063725C" w:rsidP="00230D10">
            <w:pPr>
              <w:jc w:val="center"/>
            </w:pPr>
            <w:r>
              <w:t>*</w:t>
            </w:r>
          </w:p>
        </w:tc>
        <w:tc>
          <w:tcPr>
            <w:tcW w:w="570" w:type="dxa"/>
            <w:shd w:val="clear" w:color="auto" w:fill="4F81BD"/>
          </w:tcPr>
          <w:p w:rsidR="0063725C" w:rsidRPr="006C4A9C" w:rsidRDefault="0063725C" w:rsidP="00230D10">
            <w:pPr>
              <w:jc w:val="center"/>
            </w:pPr>
          </w:p>
        </w:tc>
        <w:tc>
          <w:tcPr>
            <w:tcW w:w="570" w:type="dxa"/>
          </w:tcPr>
          <w:p w:rsidR="0063725C" w:rsidRPr="006C4A9C" w:rsidRDefault="0063725C" w:rsidP="00230D10">
            <w:pPr>
              <w:jc w:val="center"/>
            </w:pPr>
          </w:p>
        </w:tc>
      </w:tr>
      <w:tr w:rsidR="0063725C" w:rsidRPr="00D3265D" w:rsidTr="00E81AD2">
        <w:trPr>
          <w:trHeight w:val="794"/>
        </w:trPr>
        <w:tc>
          <w:tcPr>
            <w:tcW w:w="2399" w:type="dxa"/>
          </w:tcPr>
          <w:p w:rsidR="0063725C" w:rsidRDefault="0063725C" w:rsidP="00230D10"/>
        </w:tc>
        <w:tc>
          <w:tcPr>
            <w:tcW w:w="2917" w:type="dxa"/>
          </w:tcPr>
          <w:p w:rsidR="0063725C" w:rsidRPr="00435A3F" w:rsidRDefault="0063725C" w:rsidP="00230D10">
            <w:pPr>
              <w:pStyle w:val="ListParagraph"/>
              <w:ind w:left="0"/>
              <w:rPr>
                <w:rFonts w:ascii="Calibri" w:hAnsi="Calibri"/>
                <w:sz w:val="16"/>
                <w:szCs w:val="16"/>
                <w:lang w:eastAsia="en-GB"/>
              </w:rPr>
            </w:pPr>
            <w:r>
              <w:rPr>
                <w:rFonts w:ascii="Calibri" w:hAnsi="Calibri"/>
                <w:sz w:val="16"/>
                <w:szCs w:val="16"/>
                <w:lang w:eastAsia="en-GB"/>
              </w:rPr>
              <w:t>Engage with local Kaumatua and elders from our local community</w:t>
            </w:r>
          </w:p>
        </w:tc>
        <w:tc>
          <w:tcPr>
            <w:tcW w:w="3536" w:type="dxa"/>
          </w:tcPr>
          <w:p w:rsidR="0063725C" w:rsidRPr="00435A3F" w:rsidRDefault="0063725C" w:rsidP="00230D10">
            <w:pPr>
              <w:rPr>
                <w:sz w:val="16"/>
                <w:szCs w:val="16"/>
              </w:rPr>
            </w:pPr>
            <w:r>
              <w:rPr>
                <w:sz w:val="16"/>
                <w:szCs w:val="16"/>
              </w:rPr>
              <w:t>Local community knowledge and experience is utilised to enhance the culture and sense of history within the school.</w:t>
            </w:r>
          </w:p>
        </w:tc>
        <w:tc>
          <w:tcPr>
            <w:tcW w:w="2384" w:type="dxa"/>
          </w:tcPr>
          <w:p w:rsidR="0063725C" w:rsidRDefault="0063725C" w:rsidP="00230D10">
            <w:pPr>
              <w:rPr>
                <w:sz w:val="16"/>
                <w:szCs w:val="16"/>
              </w:rPr>
            </w:pPr>
            <w:r>
              <w:rPr>
                <w:sz w:val="16"/>
                <w:szCs w:val="16"/>
              </w:rPr>
              <w:t>BOT/principal/ staff</w:t>
            </w:r>
          </w:p>
        </w:tc>
        <w:tc>
          <w:tcPr>
            <w:tcW w:w="583" w:type="dxa"/>
          </w:tcPr>
          <w:p w:rsidR="0063725C" w:rsidRDefault="0063725C" w:rsidP="00230D10">
            <w:pPr>
              <w:jc w:val="center"/>
            </w:pPr>
            <w:r>
              <w:t>*</w:t>
            </w:r>
          </w:p>
        </w:tc>
        <w:tc>
          <w:tcPr>
            <w:tcW w:w="583" w:type="dxa"/>
          </w:tcPr>
          <w:p w:rsidR="0063725C" w:rsidRDefault="0063725C" w:rsidP="00230D10">
            <w:pPr>
              <w:jc w:val="center"/>
            </w:pPr>
            <w:r>
              <w:t>*</w:t>
            </w:r>
          </w:p>
        </w:tc>
        <w:tc>
          <w:tcPr>
            <w:tcW w:w="583" w:type="dxa"/>
          </w:tcPr>
          <w:p w:rsidR="0063725C" w:rsidRDefault="0063725C" w:rsidP="00230D10">
            <w:pPr>
              <w:jc w:val="center"/>
            </w:pPr>
            <w:r>
              <w:t>*</w:t>
            </w:r>
          </w:p>
        </w:tc>
        <w:tc>
          <w:tcPr>
            <w:tcW w:w="583" w:type="dxa"/>
          </w:tcPr>
          <w:p w:rsidR="0063725C" w:rsidRDefault="0063725C" w:rsidP="00230D10">
            <w:pPr>
              <w:jc w:val="center"/>
            </w:pPr>
          </w:p>
        </w:tc>
        <w:tc>
          <w:tcPr>
            <w:tcW w:w="570" w:type="dxa"/>
          </w:tcPr>
          <w:p w:rsidR="0063725C" w:rsidRPr="006C4A9C" w:rsidRDefault="0063725C" w:rsidP="00230D10">
            <w:pPr>
              <w:jc w:val="center"/>
            </w:pPr>
          </w:p>
        </w:tc>
        <w:tc>
          <w:tcPr>
            <w:tcW w:w="570" w:type="dxa"/>
          </w:tcPr>
          <w:p w:rsidR="0063725C" w:rsidRPr="006C4A9C" w:rsidRDefault="0063725C" w:rsidP="00230D10">
            <w:pPr>
              <w:jc w:val="center"/>
            </w:pPr>
          </w:p>
        </w:tc>
      </w:tr>
    </w:tbl>
    <w:p w:rsidR="0063725C" w:rsidRDefault="0063725C" w:rsidP="006C032C"/>
    <w:p w:rsidR="0063725C" w:rsidRDefault="0063725C" w:rsidP="006C032C"/>
    <w:p w:rsidR="0063725C" w:rsidRDefault="0063725C" w:rsidP="006C032C"/>
    <w:p w:rsidR="0063725C" w:rsidRDefault="0063725C" w:rsidP="006C032C"/>
    <w:p w:rsidR="0063725C" w:rsidRDefault="0063725C" w:rsidP="006C032C">
      <w:pPr>
        <w:rPr>
          <w:sz w:val="16"/>
          <w:szCs w:val="16"/>
        </w:rPr>
      </w:pPr>
    </w:p>
    <w:p w:rsidR="0063725C" w:rsidRPr="003C0C0F" w:rsidRDefault="0063725C" w:rsidP="006C032C"/>
    <w:p w:rsidR="0063725C" w:rsidRDefault="0063725C" w:rsidP="00110F10">
      <w:pPr>
        <w:ind w:left="1276" w:right="1278"/>
        <w:rPr>
          <w:rFonts w:ascii="Britannic Bold" w:hAnsi="Britannic Bold"/>
          <w:b/>
          <w:color w:val="0000FF"/>
        </w:rPr>
      </w:pPr>
    </w:p>
    <w:p w:rsidR="0063725C" w:rsidRDefault="0063725C" w:rsidP="002352AD">
      <w:pPr>
        <w:keepNext/>
        <w:overflowPunct/>
        <w:autoSpaceDE/>
        <w:autoSpaceDN/>
        <w:adjustRightInd/>
        <w:jc w:val="center"/>
        <w:textAlignment w:val="auto"/>
        <w:outlineLvl w:val="8"/>
        <w:rPr>
          <w:b/>
          <w:bCs/>
          <w:sz w:val="44"/>
          <w:szCs w:val="44"/>
          <w:lang w:val="en-AU"/>
        </w:rPr>
      </w:pPr>
    </w:p>
    <w:p w:rsidR="0063725C" w:rsidRPr="002352AD" w:rsidRDefault="0063725C" w:rsidP="002352AD">
      <w:pPr>
        <w:keepNext/>
        <w:overflowPunct/>
        <w:autoSpaceDE/>
        <w:autoSpaceDN/>
        <w:adjustRightInd/>
        <w:jc w:val="center"/>
        <w:textAlignment w:val="auto"/>
        <w:outlineLvl w:val="8"/>
        <w:rPr>
          <w:b/>
          <w:bCs/>
          <w:sz w:val="44"/>
          <w:szCs w:val="44"/>
          <w:lang w:val="en-AU"/>
        </w:rPr>
      </w:pPr>
      <w:r>
        <w:rPr>
          <w:b/>
          <w:bCs/>
          <w:sz w:val="44"/>
          <w:szCs w:val="44"/>
          <w:lang w:val="en-AU"/>
        </w:rPr>
        <w:t xml:space="preserve">PERIA SCHOOL </w:t>
      </w:r>
      <w:r w:rsidRPr="002352AD">
        <w:rPr>
          <w:b/>
          <w:bCs/>
          <w:sz w:val="44"/>
          <w:szCs w:val="44"/>
          <w:lang w:val="en-AU"/>
        </w:rPr>
        <w:t>STUDENT ACHIEVEMENT TARGETS</w:t>
      </w:r>
    </w:p>
    <w:p w:rsidR="0063725C" w:rsidRPr="002352AD" w:rsidRDefault="0063725C" w:rsidP="002352AD">
      <w:pPr>
        <w:overflowPunct/>
        <w:autoSpaceDE/>
        <w:autoSpaceDN/>
        <w:adjustRightInd/>
        <w:textAlignment w:val="auto"/>
        <w:rPr>
          <w:sz w:val="24"/>
          <w:szCs w:val="24"/>
          <w:lang w:val="en-AU"/>
        </w:rPr>
      </w:pPr>
    </w:p>
    <w:p w:rsidR="0063725C" w:rsidRPr="002352AD" w:rsidRDefault="0063725C" w:rsidP="002352AD">
      <w:pPr>
        <w:overflowPunct/>
        <w:autoSpaceDE/>
        <w:autoSpaceDN/>
        <w:adjustRightInd/>
        <w:textAlignment w:val="auto"/>
        <w:rPr>
          <w:sz w:val="24"/>
          <w:szCs w:val="24"/>
          <w:lang w:val="en-AU"/>
        </w:rPr>
      </w:pPr>
    </w:p>
    <w:p w:rsidR="0063725C" w:rsidRPr="002352AD" w:rsidRDefault="0063725C" w:rsidP="002352AD">
      <w:pPr>
        <w:overflowPunct/>
        <w:autoSpaceDE/>
        <w:autoSpaceDN/>
        <w:adjustRightInd/>
        <w:textAlignment w:val="auto"/>
        <w:rPr>
          <w:sz w:val="24"/>
          <w:szCs w:val="24"/>
          <w:lang w:val="en-AU"/>
        </w:rPr>
      </w:pPr>
    </w:p>
    <w:p w:rsidR="0063725C" w:rsidRPr="00897A4E" w:rsidRDefault="0063725C" w:rsidP="00897A4E">
      <w:pPr>
        <w:pStyle w:val="ListParagraph"/>
        <w:keepNext/>
        <w:numPr>
          <w:ilvl w:val="1"/>
          <w:numId w:val="45"/>
        </w:numPr>
        <w:overflowPunct/>
        <w:autoSpaceDE/>
        <w:autoSpaceDN/>
        <w:adjustRightInd/>
        <w:spacing w:line="360" w:lineRule="auto"/>
        <w:textAlignment w:val="auto"/>
        <w:outlineLvl w:val="8"/>
        <w:rPr>
          <w:sz w:val="28"/>
          <w:szCs w:val="24"/>
          <w:lang w:val="en-AU"/>
        </w:rPr>
      </w:pPr>
      <w:r w:rsidRPr="00897A4E">
        <w:rPr>
          <w:sz w:val="28"/>
          <w:szCs w:val="24"/>
          <w:lang w:val="en-AU"/>
        </w:rPr>
        <w:t>Targets for raising student achievement in relation to the National Standards are</w:t>
      </w:r>
      <w:r>
        <w:rPr>
          <w:sz w:val="28"/>
          <w:szCs w:val="24"/>
          <w:lang w:val="en-AU"/>
        </w:rPr>
        <w:t xml:space="preserve"> detailed on the following page</w:t>
      </w:r>
      <w:r w:rsidRPr="00897A4E">
        <w:rPr>
          <w:sz w:val="28"/>
          <w:szCs w:val="24"/>
          <w:lang w:val="en-AU"/>
        </w:rPr>
        <w:t xml:space="preserve">:  </w:t>
      </w:r>
    </w:p>
    <w:p w:rsidR="0063725C" w:rsidRPr="002352AD" w:rsidRDefault="0063725C" w:rsidP="002352AD">
      <w:pPr>
        <w:tabs>
          <w:tab w:val="left" w:pos="851"/>
        </w:tabs>
        <w:overflowPunct/>
        <w:autoSpaceDE/>
        <w:autoSpaceDN/>
        <w:adjustRightInd/>
        <w:spacing w:line="360" w:lineRule="auto"/>
        <w:ind w:left="851" w:hanging="425"/>
        <w:textAlignment w:val="auto"/>
        <w:rPr>
          <w:sz w:val="28"/>
          <w:szCs w:val="24"/>
          <w:lang w:val="en-NZ"/>
        </w:rPr>
      </w:pPr>
    </w:p>
    <w:p w:rsidR="0063725C" w:rsidRDefault="0063725C" w:rsidP="00897A4E">
      <w:pPr>
        <w:tabs>
          <w:tab w:val="left" w:pos="851"/>
        </w:tabs>
        <w:overflowPunct/>
        <w:autoSpaceDE/>
        <w:autoSpaceDN/>
        <w:adjustRightInd/>
        <w:spacing w:line="360" w:lineRule="auto"/>
        <w:ind w:left="1515"/>
        <w:textAlignment w:val="auto"/>
        <w:rPr>
          <w:sz w:val="28"/>
          <w:szCs w:val="24"/>
          <w:lang w:val="en-NZ"/>
        </w:rPr>
      </w:pPr>
      <w:r>
        <w:rPr>
          <w:sz w:val="28"/>
          <w:szCs w:val="24"/>
          <w:lang w:val="en-NZ"/>
        </w:rPr>
        <w:t>Pg 13 -</w:t>
      </w:r>
      <w:r w:rsidRPr="002352AD">
        <w:rPr>
          <w:sz w:val="28"/>
          <w:szCs w:val="24"/>
          <w:lang w:val="en-NZ"/>
        </w:rPr>
        <w:tab/>
        <w:t>Written Language</w:t>
      </w:r>
    </w:p>
    <w:p w:rsidR="0063725C" w:rsidRDefault="0063725C" w:rsidP="00897A4E">
      <w:pPr>
        <w:tabs>
          <w:tab w:val="left" w:pos="851"/>
        </w:tabs>
        <w:overflowPunct/>
        <w:autoSpaceDE/>
        <w:autoSpaceDN/>
        <w:adjustRightInd/>
        <w:spacing w:line="360" w:lineRule="auto"/>
        <w:ind w:left="1515"/>
        <w:textAlignment w:val="auto"/>
        <w:rPr>
          <w:sz w:val="28"/>
          <w:szCs w:val="24"/>
          <w:lang w:val="en-NZ"/>
        </w:rPr>
      </w:pPr>
      <w:r>
        <w:rPr>
          <w:sz w:val="28"/>
          <w:szCs w:val="24"/>
          <w:lang w:val="en-NZ"/>
        </w:rPr>
        <w:t>Pg 14 -    Reading</w:t>
      </w:r>
    </w:p>
    <w:p w:rsidR="0063725C" w:rsidRPr="002352AD" w:rsidRDefault="0063725C" w:rsidP="00897A4E">
      <w:pPr>
        <w:tabs>
          <w:tab w:val="left" w:pos="851"/>
        </w:tabs>
        <w:overflowPunct/>
        <w:autoSpaceDE/>
        <w:autoSpaceDN/>
        <w:adjustRightInd/>
        <w:spacing w:line="360" w:lineRule="auto"/>
        <w:ind w:left="1515"/>
        <w:textAlignment w:val="auto"/>
        <w:rPr>
          <w:sz w:val="28"/>
          <w:szCs w:val="24"/>
          <w:lang w:val="en-NZ"/>
        </w:rPr>
      </w:pPr>
      <w:r>
        <w:rPr>
          <w:sz w:val="28"/>
          <w:szCs w:val="24"/>
          <w:lang w:val="en-NZ"/>
        </w:rPr>
        <w:t>Pg 15</w:t>
      </w:r>
      <w:r>
        <w:rPr>
          <w:sz w:val="28"/>
          <w:szCs w:val="24"/>
          <w:lang w:val="en-NZ"/>
        </w:rPr>
        <w:tab/>
        <w:t xml:space="preserve">-   Maths </w:t>
      </w:r>
    </w:p>
    <w:p w:rsidR="0063725C" w:rsidRDefault="0063725C" w:rsidP="00897A4E">
      <w:pPr>
        <w:tabs>
          <w:tab w:val="left" w:pos="851"/>
        </w:tabs>
        <w:overflowPunct/>
        <w:autoSpaceDE/>
        <w:autoSpaceDN/>
        <w:adjustRightInd/>
        <w:spacing w:line="360" w:lineRule="auto"/>
        <w:ind w:left="1515"/>
        <w:textAlignment w:val="auto"/>
        <w:rPr>
          <w:sz w:val="28"/>
          <w:szCs w:val="24"/>
          <w:lang w:val="en-NZ"/>
        </w:rPr>
      </w:pPr>
    </w:p>
    <w:p w:rsidR="0063725C" w:rsidRDefault="0063725C">
      <w:pPr>
        <w:overflowPunct/>
        <w:autoSpaceDE/>
        <w:autoSpaceDN/>
        <w:adjustRightInd/>
        <w:textAlignment w:val="auto"/>
        <w:rPr>
          <w:sz w:val="28"/>
          <w:szCs w:val="24"/>
          <w:lang w:val="en-NZ"/>
        </w:rPr>
      </w:pPr>
      <w:r>
        <w:rPr>
          <w:sz w:val="28"/>
          <w:szCs w:val="24"/>
          <w:lang w:val="en-NZ"/>
        </w:rPr>
        <w:br w:type="page"/>
      </w:r>
    </w:p>
    <w:tbl>
      <w:tblPr>
        <w:tblW w:w="14174" w:type="dxa"/>
        <w:jc w:val="center"/>
        <w:tblLook w:val="00A0" w:firstRow="1" w:lastRow="0" w:firstColumn="1" w:lastColumn="0" w:noHBand="0" w:noVBand="0"/>
      </w:tblPr>
      <w:tblGrid>
        <w:gridCol w:w="6982"/>
        <w:gridCol w:w="573"/>
        <w:gridCol w:w="6619"/>
      </w:tblGrid>
      <w:tr w:rsidR="0063725C" w:rsidRPr="002352AD" w:rsidTr="00042449">
        <w:trPr>
          <w:jc w:val="center"/>
        </w:trPr>
        <w:tc>
          <w:tcPr>
            <w:tcW w:w="6982" w:type="dxa"/>
            <w:shd w:val="clear" w:color="auto" w:fill="EAF1DD"/>
          </w:tcPr>
          <w:p w:rsidR="0063725C" w:rsidRPr="002352AD" w:rsidRDefault="0063725C" w:rsidP="00042449">
            <w:pPr>
              <w:overflowPunct/>
              <w:autoSpaceDE/>
              <w:autoSpaceDN/>
              <w:adjustRightInd/>
              <w:jc w:val="both"/>
              <w:textAlignment w:val="auto"/>
              <w:rPr>
                <w:lang w:val="en-NZ"/>
              </w:rPr>
            </w:pPr>
          </w:p>
          <w:p w:rsidR="0063725C" w:rsidRPr="002352AD" w:rsidRDefault="0063725C" w:rsidP="00042449">
            <w:pPr>
              <w:overflowPunct/>
              <w:autoSpaceDE/>
              <w:autoSpaceDN/>
              <w:adjustRightInd/>
              <w:jc w:val="both"/>
              <w:textAlignment w:val="auto"/>
              <w:rPr>
                <w:lang w:val="en-NZ"/>
              </w:rPr>
            </w:pPr>
            <w:r w:rsidRPr="002352AD">
              <w:rPr>
                <w:lang w:val="en-NZ"/>
              </w:rPr>
              <w:t xml:space="preserve">1.2   To increase the number of </w:t>
            </w:r>
            <w:r>
              <w:rPr>
                <w:lang w:val="en-NZ"/>
              </w:rPr>
              <w:t xml:space="preserve">Year 3 and Year 8 </w:t>
            </w:r>
            <w:r w:rsidRPr="002352AD">
              <w:rPr>
                <w:lang w:val="en-NZ"/>
              </w:rPr>
              <w:t xml:space="preserve">students achieving at or above the National Standards for </w:t>
            </w:r>
            <w:r w:rsidRPr="00A85ADA">
              <w:rPr>
                <w:b/>
                <w:lang w:val="en-NZ"/>
              </w:rPr>
              <w:t>writing</w:t>
            </w:r>
          </w:p>
          <w:p w:rsidR="0063725C" w:rsidRPr="002352AD" w:rsidRDefault="0063725C" w:rsidP="00042449">
            <w:pPr>
              <w:overflowPunct/>
              <w:autoSpaceDE/>
              <w:autoSpaceDN/>
              <w:adjustRightInd/>
              <w:jc w:val="both"/>
              <w:textAlignment w:val="auto"/>
              <w:rPr>
                <w:lang w:val="en-NZ"/>
              </w:rPr>
            </w:pPr>
          </w:p>
          <w:p w:rsidR="0063725C" w:rsidRPr="002352AD" w:rsidRDefault="0063725C" w:rsidP="007D35C6">
            <w:pPr>
              <w:overflowPunct/>
              <w:autoSpaceDE/>
              <w:autoSpaceDN/>
              <w:adjustRightInd/>
              <w:jc w:val="both"/>
              <w:textAlignment w:val="auto"/>
              <w:rPr>
                <w:lang w:val="en-NZ"/>
              </w:rPr>
            </w:pPr>
            <w:r w:rsidRPr="002352AD">
              <w:rPr>
                <w:lang w:val="en-NZ"/>
              </w:rPr>
              <w:t>Baseline data: School wide writing data in November 201</w:t>
            </w:r>
            <w:r>
              <w:rPr>
                <w:lang w:val="en-NZ"/>
              </w:rPr>
              <w:t>4</w:t>
            </w:r>
            <w:r w:rsidRPr="002352AD">
              <w:rPr>
                <w:lang w:val="en-NZ"/>
              </w:rPr>
              <w:t xml:space="preserve"> showed </w:t>
            </w:r>
            <w:r>
              <w:rPr>
                <w:lang w:val="en-NZ"/>
              </w:rPr>
              <w:t>54</w:t>
            </w:r>
            <w:r w:rsidRPr="002352AD">
              <w:rPr>
                <w:lang w:val="en-NZ"/>
              </w:rPr>
              <w:t xml:space="preserve">% of all students were achieving or exceeding National Standards. Analysis of the data identified </w:t>
            </w:r>
            <w:r>
              <w:rPr>
                <w:lang w:val="en-NZ"/>
              </w:rPr>
              <w:t>disproportionate representation by gender and ethnicity. As with our reading data Maori males were over-represented.</w:t>
            </w:r>
          </w:p>
          <w:p w:rsidR="0063725C" w:rsidRPr="002352AD" w:rsidRDefault="0063725C" w:rsidP="00042449">
            <w:pPr>
              <w:overflowPunct/>
              <w:autoSpaceDE/>
              <w:autoSpaceDN/>
              <w:adjustRightInd/>
              <w:jc w:val="both"/>
              <w:textAlignment w:val="auto"/>
              <w:rPr>
                <w:lang w:val="en-NZ"/>
              </w:rPr>
            </w:pPr>
          </w:p>
          <w:p w:rsidR="0063725C" w:rsidRDefault="0063725C" w:rsidP="00042449">
            <w:pPr>
              <w:overflowPunct/>
              <w:autoSpaceDE/>
              <w:autoSpaceDN/>
              <w:adjustRightInd/>
              <w:jc w:val="both"/>
              <w:textAlignment w:val="auto"/>
              <w:rPr>
                <w:lang w:val="en-NZ"/>
              </w:rPr>
            </w:pPr>
            <w:r>
              <w:rPr>
                <w:lang w:val="en-NZ"/>
              </w:rPr>
              <w:t>There are no clear patterns within the data as to Male/Female Maori/European. There are slightly more Maori not succeeding (10 vs 7 E) and more female (10) than male not achieving.</w:t>
            </w:r>
          </w:p>
          <w:p w:rsidR="0063725C" w:rsidRDefault="0063725C" w:rsidP="00042449">
            <w:pPr>
              <w:overflowPunct/>
              <w:autoSpaceDE/>
              <w:autoSpaceDN/>
              <w:adjustRightInd/>
              <w:jc w:val="both"/>
              <w:textAlignment w:val="auto"/>
              <w:rPr>
                <w:lang w:val="en-NZ"/>
              </w:rPr>
            </w:pPr>
          </w:p>
          <w:p w:rsidR="0063725C" w:rsidRPr="002352AD" w:rsidRDefault="0063725C" w:rsidP="0037556B">
            <w:pPr>
              <w:overflowPunct/>
              <w:autoSpaceDE/>
              <w:autoSpaceDN/>
              <w:adjustRightInd/>
              <w:jc w:val="both"/>
              <w:textAlignment w:val="auto"/>
              <w:rPr>
                <w:lang w:val="en-NZ"/>
              </w:rPr>
            </w:pPr>
            <w:r>
              <w:rPr>
                <w:lang w:val="en-NZ"/>
              </w:rPr>
              <w:t>As we are a completely new staff we are working through reassessing our students and moderating our results. We have continued to use the writing rubric as provided by e-asTTle, but we have also fallen back on the Literacy Learning Progressions and found the children’s next learning steps easier to identify through this tool.</w:t>
            </w:r>
          </w:p>
        </w:tc>
        <w:tc>
          <w:tcPr>
            <w:tcW w:w="573" w:type="dxa"/>
            <w:shd w:val="clear" w:color="auto" w:fill="EAF1DD"/>
          </w:tcPr>
          <w:p w:rsidR="0063725C" w:rsidRPr="002352AD" w:rsidRDefault="0063725C" w:rsidP="00042449">
            <w:pPr>
              <w:overflowPunct/>
              <w:autoSpaceDE/>
              <w:autoSpaceDN/>
              <w:adjustRightInd/>
              <w:jc w:val="both"/>
              <w:textAlignment w:val="auto"/>
              <w:rPr>
                <w:lang w:val="en-NZ"/>
              </w:rPr>
            </w:pPr>
          </w:p>
        </w:tc>
        <w:tc>
          <w:tcPr>
            <w:tcW w:w="6619" w:type="dxa"/>
            <w:shd w:val="clear" w:color="auto" w:fill="EAF1DD"/>
          </w:tcPr>
          <w:p w:rsidR="0063725C" w:rsidRPr="002352AD" w:rsidRDefault="0063725C" w:rsidP="00042449">
            <w:pPr>
              <w:overflowPunct/>
              <w:autoSpaceDE/>
              <w:autoSpaceDN/>
              <w:adjustRightInd/>
              <w:jc w:val="both"/>
              <w:textAlignment w:val="auto"/>
              <w:rPr>
                <w:lang w:val="en-NZ"/>
              </w:rPr>
            </w:pPr>
            <w:r>
              <w:rPr>
                <w:lang w:val="en-NZ"/>
              </w:rPr>
              <w:t xml:space="preserve">In 2015 we will participate in ALL ministry programme and set target groups within each class. </w:t>
            </w:r>
          </w:p>
          <w:p w:rsidR="0063725C" w:rsidRPr="002352AD" w:rsidRDefault="0063725C" w:rsidP="00042449">
            <w:pPr>
              <w:overflowPunct/>
              <w:autoSpaceDE/>
              <w:autoSpaceDN/>
              <w:adjustRightInd/>
              <w:jc w:val="both"/>
              <w:textAlignment w:val="auto"/>
              <w:rPr>
                <w:lang w:val="en-NZ"/>
              </w:rPr>
            </w:pPr>
          </w:p>
          <w:p w:rsidR="0063725C" w:rsidRPr="002352AD" w:rsidRDefault="0063725C" w:rsidP="00042449">
            <w:pPr>
              <w:overflowPunct/>
              <w:autoSpaceDE/>
              <w:autoSpaceDN/>
              <w:adjustRightInd/>
              <w:jc w:val="both"/>
              <w:textAlignment w:val="auto"/>
              <w:rPr>
                <w:lang w:val="en-NZ"/>
              </w:rPr>
            </w:pPr>
            <w:r w:rsidRPr="002352AD">
              <w:rPr>
                <w:lang w:val="en-NZ"/>
              </w:rPr>
              <w:t>Targets:</w:t>
            </w:r>
          </w:p>
          <w:p w:rsidR="0063725C" w:rsidRPr="002352AD" w:rsidRDefault="0063725C" w:rsidP="0037556B">
            <w:pPr>
              <w:overflowPunct/>
              <w:autoSpaceDE/>
              <w:autoSpaceDN/>
              <w:adjustRightInd/>
              <w:jc w:val="both"/>
              <w:textAlignment w:val="auto"/>
              <w:rPr>
                <w:lang w:val="en-NZ"/>
              </w:rPr>
            </w:pPr>
            <w:r>
              <w:rPr>
                <w:lang w:val="en-NZ"/>
              </w:rPr>
              <w:t>Through focused intervention, to obtain accelerated movement from all learners, especially those in Year 3 and Year 6 identified as well below or below the National Standards.</w:t>
            </w:r>
          </w:p>
          <w:p w:rsidR="0063725C" w:rsidRDefault="0063725C" w:rsidP="00042449">
            <w:pPr>
              <w:overflowPunct/>
              <w:autoSpaceDE/>
              <w:autoSpaceDN/>
              <w:adjustRightInd/>
              <w:jc w:val="both"/>
              <w:textAlignment w:val="auto"/>
              <w:rPr>
                <w:lang w:val="en-NZ"/>
              </w:rPr>
            </w:pPr>
          </w:p>
          <w:p w:rsidR="0063725C" w:rsidRPr="002352AD" w:rsidRDefault="0063725C" w:rsidP="00042449">
            <w:pPr>
              <w:overflowPunct/>
              <w:autoSpaceDE/>
              <w:autoSpaceDN/>
              <w:adjustRightInd/>
              <w:jc w:val="both"/>
              <w:textAlignment w:val="auto"/>
              <w:rPr>
                <w:lang w:val="en-NZ"/>
              </w:rPr>
            </w:pPr>
          </w:p>
        </w:tc>
      </w:tr>
    </w:tbl>
    <w:p w:rsidR="0063725C" w:rsidRPr="002352AD" w:rsidRDefault="0063725C" w:rsidP="00042449">
      <w:pPr>
        <w:overflowPunct/>
        <w:autoSpaceDE/>
        <w:autoSpaceDN/>
        <w:adjustRightInd/>
        <w:spacing w:after="200" w:line="276" w:lineRule="auto"/>
        <w:textAlignment w:val="auto"/>
        <w:rPr>
          <w:sz w:val="10"/>
          <w:szCs w:val="10"/>
          <w:lang w:val="en-NZ"/>
        </w:rPr>
      </w:pPr>
    </w:p>
    <w:tbl>
      <w:tblPr>
        <w:tblW w:w="14174" w:type="dxa"/>
        <w:jc w:val="center"/>
        <w:tblLook w:val="00A0" w:firstRow="1" w:lastRow="0" w:firstColumn="1" w:lastColumn="0" w:noHBand="0" w:noVBand="0"/>
      </w:tblPr>
      <w:tblGrid>
        <w:gridCol w:w="7054"/>
        <w:gridCol w:w="3260"/>
        <w:gridCol w:w="1276"/>
        <w:gridCol w:w="2584"/>
      </w:tblGrid>
      <w:tr w:rsidR="0063725C" w:rsidRPr="002352AD" w:rsidTr="00501335">
        <w:trPr>
          <w:trHeight w:hRule="exact" w:val="284"/>
          <w:jc w:val="center"/>
        </w:trPr>
        <w:tc>
          <w:tcPr>
            <w:tcW w:w="7054" w:type="dxa"/>
            <w:shd w:val="clear" w:color="auto" w:fill="4F81BD"/>
            <w:vAlign w:val="center"/>
          </w:tcPr>
          <w:p w:rsidR="0063725C" w:rsidRPr="002352AD" w:rsidRDefault="0063725C" w:rsidP="00042449">
            <w:pPr>
              <w:overflowPunct/>
              <w:autoSpaceDE/>
              <w:autoSpaceDN/>
              <w:adjustRightInd/>
              <w:textAlignment w:val="auto"/>
              <w:rPr>
                <w:color w:val="FFFFFF"/>
                <w:sz w:val="22"/>
                <w:szCs w:val="22"/>
                <w:lang w:val="en-NZ"/>
              </w:rPr>
            </w:pPr>
            <w:r w:rsidRPr="002352AD">
              <w:rPr>
                <w:color w:val="FFFFFF"/>
                <w:sz w:val="22"/>
                <w:szCs w:val="22"/>
                <w:lang w:val="en-NZ"/>
              </w:rPr>
              <w:t>Actions to achieve targets</w:t>
            </w:r>
          </w:p>
        </w:tc>
        <w:tc>
          <w:tcPr>
            <w:tcW w:w="3260" w:type="dxa"/>
            <w:shd w:val="clear" w:color="auto" w:fill="4F81BD"/>
            <w:vAlign w:val="center"/>
          </w:tcPr>
          <w:p w:rsidR="0063725C" w:rsidRPr="002352AD" w:rsidRDefault="0063725C" w:rsidP="00042449">
            <w:pPr>
              <w:overflowPunct/>
              <w:autoSpaceDE/>
              <w:autoSpaceDN/>
              <w:adjustRightInd/>
              <w:textAlignment w:val="auto"/>
              <w:rPr>
                <w:color w:val="FFFFFF"/>
                <w:sz w:val="22"/>
                <w:szCs w:val="22"/>
                <w:lang w:val="en-NZ"/>
              </w:rPr>
            </w:pPr>
            <w:r w:rsidRPr="002352AD">
              <w:rPr>
                <w:color w:val="FFFFFF"/>
                <w:sz w:val="22"/>
                <w:szCs w:val="22"/>
                <w:lang w:val="en-NZ"/>
              </w:rPr>
              <w:t>Led by</w:t>
            </w:r>
          </w:p>
        </w:tc>
        <w:tc>
          <w:tcPr>
            <w:tcW w:w="1276" w:type="dxa"/>
            <w:shd w:val="clear" w:color="auto" w:fill="4F81BD"/>
            <w:vAlign w:val="center"/>
          </w:tcPr>
          <w:p w:rsidR="0063725C" w:rsidRPr="002352AD" w:rsidRDefault="0063725C" w:rsidP="00042449">
            <w:pPr>
              <w:overflowPunct/>
              <w:autoSpaceDE/>
              <w:autoSpaceDN/>
              <w:adjustRightInd/>
              <w:textAlignment w:val="auto"/>
              <w:rPr>
                <w:color w:val="FFFFFF"/>
                <w:sz w:val="22"/>
                <w:szCs w:val="22"/>
                <w:lang w:val="en-NZ"/>
              </w:rPr>
            </w:pPr>
            <w:r w:rsidRPr="002352AD">
              <w:rPr>
                <w:color w:val="FFFFFF"/>
                <w:sz w:val="22"/>
                <w:szCs w:val="22"/>
                <w:lang w:val="en-NZ"/>
              </w:rPr>
              <w:t>Budget</w:t>
            </w:r>
          </w:p>
        </w:tc>
        <w:tc>
          <w:tcPr>
            <w:tcW w:w="2584" w:type="dxa"/>
            <w:shd w:val="clear" w:color="auto" w:fill="4F81BD"/>
            <w:vAlign w:val="center"/>
          </w:tcPr>
          <w:p w:rsidR="0063725C" w:rsidRPr="002352AD" w:rsidRDefault="0063725C" w:rsidP="00042449">
            <w:pPr>
              <w:overflowPunct/>
              <w:autoSpaceDE/>
              <w:autoSpaceDN/>
              <w:adjustRightInd/>
              <w:textAlignment w:val="auto"/>
              <w:rPr>
                <w:color w:val="FFFFFF"/>
                <w:sz w:val="22"/>
                <w:szCs w:val="22"/>
                <w:lang w:val="en-NZ"/>
              </w:rPr>
            </w:pPr>
            <w:r w:rsidRPr="002352AD">
              <w:rPr>
                <w:color w:val="FFFFFF"/>
                <w:sz w:val="22"/>
                <w:szCs w:val="22"/>
                <w:lang w:val="en-NZ"/>
              </w:rPr>
              <w:t>Timeframe</w:t>
            </w:r>
          </w:p>
        </w:tc>
      </w:tr>
      <w:tr w:rsidR="0063725C" w:rsidRPr="002352AD" w:rsidTr="00501335">
        <w:trPr>
          <w:trHeight w:hRule="exact" w:val="567"/>
          <w:jc w:val="center"/>
        </w:trPr>
        <w:tc>
          <w:tcPr>
            <w:tcW w:w="7054" w:type="dxa"/>
            <w:tcBorders>
              <w:bottom w:val="single" w:sz="4" w:space="0" w:color="auto"/>
            </w:tcBorders>
          </w:tcPr>
          <w:p w:rsidR="0063725C" w:rsidRPr="002352AD" w:rsidRDefault="0063725C" w:rsidP="00042449">
            <w:pPr>
              <w:overflowPunct/>
              <w:autoSpaceDE/>
              <w:autoSpaceDN/>
              <w:adjustRightInd/>
              <w:textAlignment w:val="auto"/>
              <w:rPr>
                <w:color w:val="000000"/>
                <w:sz w:val="22"/>
                <w:szCs w:val="22"/>
                <w:lang w:val="en-NZ"/>
              </w:rPr>
            </w:pPr>
            <w:r w:rsidRPr="002352AD">
              <w:rPr>
                <w:color w:val="000000"/>
                <w:sz w:val="22"/>
                <w:szCs w:val="22"/>
                <w:lang w:val="en-NZ"/>
              </w:rPr>
              <w:t xml:space="preserve">Review </w:t>
            </w:r>
            <w:r>
              <w:rPr>
                <w:color w:val="000000"/>
                <w:sz w:val="22"/>
                <w:szCs w:val="22"/>
                <w:lang w:val="en-NZ"/>
              </w:rPr>
              <w:t>November</w:t>
            </w:r>
            <w:r w:rsidRPr="002352AD">
              <w:rPr>
                <w:color w:val="000000"/>
                <w:sz w:val="22"/>
                <w:szCs w:val="22"/>
                <w:lang w:val="en-NZ"/>
              </w:rPr>
              <w:t xml:space="preserve"> 201</w:t>
            </w:r>
            <w:r>
              <w:rPr>
                <w:color w:val="000000"/>
                <w:sz w:val="22"/>
                <w:szCs w:val="22"/>
                <w:lang w:val="en-NZ"/>
              </w:rPr>
              <w:t>4</w:t>
            </w:r>
            <w:r w:rsidRPr="002352AD">
              <w:rPr>
                <w:color w:val="000000"/>
                <w:sz w:val="22"/>
                <w:szCs w:val="22"/>
                <w:lang w:val="en-NZ"/>
              </w:rPr>
              <w:t xml:space="preserve"> achievement data </w:t>
            </w:r>
            <w:r>
              <w:rPr>
                <w:color w:val="000000"/>
                <w:sz w:val="22"/>
                <w:szCs w:val="22"/>
                <w:lang w:val="en-NZ"/>
              </w:rPr>
              <w:t xml:space="preserve">and collect new data </w:t>
            </w:r>
            <w:r w:rsidRPr="002352AD">
              <w:rPr>
                <w:color w:val="000000"/>
                <w:sz w:val="22"/>
                <w:szCs w:val="22"/>
                <w:lang w:val="en-NZ"/>
              </w:rPr>
              <w:t xml:space="preserve">to identify target group needs </w:t>
            </w:r>
            <w:r>
              <w:rPr>
                <w:color w:val="000000"/>
                <w:sz w:val="22"/>
                <w:szCs w:val="22"/>
                <w:lang w:val="en-NZ"/>
              </w:rPr>
              <w:t xml:space="preserve">and </w:t>
            </w:r>
            <w:r w:rsidRPr="002352AD">
              <w:rPr>
                <w:color w:val="000000"/>
                <w:sz w:val="22"/>
                <w:szCs w:val="22"/>
                <w:lang w:val="en-NZ"/>
              </w:rPr>
              <w:t>priorities</w:t>
            </w:r>
            <w:r>
              <w:rPr>
                <w:color w:val="000000"/>
                <w:sz w:val="22"/>
                <w:szCs w:val="22"/>
                <w:lang w:val="en-NZ"/>
              </w:rPr>
              <w:t>.</w:t>
            </w:r>
          </w:p>
        </w:tc>
        <w:tc>
          <w:tcPr>
            <w:tcW w:w="3260" w:type="dxa"/>
            <w:tcBorders>
              <w:bottom w:val="single" w:sz="4" w:space="0" w:color="auto"/>
            </w:tcBorders>
            <w:shd w:val="clear" w:color="auto" w:fill="D9D9D9"/>
          </w:tcPr>
          <w:p w:rsidR="0063725C" w:rsidRPr="002352AD" w:rsidRDefault="0063725C" w:rsidP="00042449">
            <w:pPr>
              <w:overflowPunct/>
              <w:autoSpaceDE/>
              <w:autoSpaceDN/>
              <w:adjustRightInd/>
              <w:textAlignment w:val="auto"/>
              <w:rPr>
                <w:color w:val="000000"/>
                <w:sz w:val="22"/>
                <w:szCs w:val="22"/>
                <w:lang w:val="en-NZ"/>
              </w:rPr>
            </w:pPr>
            <w:r>
              <w:rPr>
                <w:color w:val="000000"/>
                <w:sz w:val="22"/>
                <w:szCs w:val="22"/>
                <w:lang w:val="en-NZ"/>
              </w:rPr>
              <w:t xml:space="preserve">Classroom </w:t>
            </w:r>
            <w:r w:rsidRPr="002352AD">
              <w:rPr>
                <w:color w:val="000000"/>
                <w:sz w:val="22"/>
                <w:szCs w:val="22"/>
                <w:lang w:val="en-NZ"/>
              </w:rPr>
              <w:t>Teachers</w:t>
            </w:r>
          </w:p>
        </w:tc>
        <w:tc>
          <w:tcPr>
            <w:tcW w:w="1276" w:type="dxa"/>
            <w:tcBorders>
              <w:bottom w:val="single" w:sz="4" w:space="0" w:color="auto"/>
            </w:tcBorders>
          </w:tcPr>
          <w:p w:rsidR="0063725C" w:rsidRPr="002352AD" w:rsidRDefault="0063725C" w:rsidP="00042449">
            <w:pPr>
              <w:overflowPunct/>
              <w:autoSpaceDE/>
              <w:autoSpaceDN/>
              <w:adjustRightInd/>
              <w:textAlignment w:val="auto"/>
              <w:rPr>
                <w:color w:val="000000"/>
                <w:sz w:val="22"/>
                <w:szCs w:val="22"/>
                <w:lang w:val="en-NZ"/>
              </w:rPr>
            </w:pPr>
          </w:p>
        </w:tc>
        <w:tc>
          <w:tcPr>
            <w:tcW w:w="2584" w:type="dxa"/>
            <w:tcBorders>
              <w:bottom w:val="single" w:sz="4" w:space="0" w:color="auto"/>
            </w:tcBorders>
            <w:shd w:val="clear" w:color="auto" w:fill="D9D9D9"/>
          </w:tcPr>
          <w:p w:rsidR="0063725C" w:rsidRPr="002352AD" w:rsidRDefault="0063725C" w:rsidP="00042449">
            <w:pPr>
              <w:overflowPunct/>
              <w:autoSpaceDE/>
              <w:autoSpaceDN/>
              <w:adjustRightInd/>
              <w:textAlignment w:val="auto"/>
              <w:rPr>
                <w:color w:val="000000"/>
                <w:sz w:val="22"/>
                <w:szCs w:val="22"/>
                <w:lang w:val="en-NZ"/>
              </w:rPr>
            </w:pPr>
            <w:r w:rsidRPr="002352AD">
              <w:rPr>
                <w:color w:val="000000"/>
                <w:sz w:val="22"/>
                <w:szCs w:val="22"/>
                <w:lang w:val="en-NZ"/>
              </w:rPr>
              <w:t>Term 1</w:t>
            </w:r>
          </w:p>
        </w:tc>
      </w:tr>
      <w:tr w:rsidR="0063725C" w:rsidRPr="002352AD" w:rsidTr="00501335">
        <w:trPr>
          <w:trHeight w:hRule="exact" w:val="567"/>
          <w:jc w:val="center"/>
        </w:trPr>
        <w:tc>
          <w:tcPr>
            <w:tcW w:w="7054" w:type="dxa"/>
            <w:tcBorders>
              <w:top w:val="single" w:sz="4" w:space="0" w:color="auto"/>
              <w:bottom w:val="single" w:sz="4" w:space="0" w:color="auto"/>
            </w:tcBorders>
          </w:tcPr>
          <w:p w:rsidR="0063725C" w:rsidRPr="002352AD" w:rsidRDefault="0063725C" w:rsidP="00042449">
            <w:pPr>
              <w:overflowPunct/>
              <w:autoSpaceDE/>
              <w:autoSpaceDN/>
              <w:adjustRightInd/>
              <w:textAlignment w:val="auto"/>
              <w:rPr>
                <w:color w:val="000000"/>
                <w:sz w:val="22"/>
                <w:szCs w:val="22"/>
                <w:lang w:val="en-NZ"/>
              </w:rPr>
            </w:pPr>
            <w:r w:rsidRPr="002352AD">
              <w:rPr>
                <w:color w:val="000000"/>
                <w:sz w:val="22"/>
                <w:szCs w:val="22"/>
                <w:lang w:val="en-NZ"/>
              </w:rPr>
              <w:t xml:space="preserve">Monitoring meetings </w:t>
            </w:r>
            <w:r>
              <w:rPr>
                <w:color w:val="000000"/>
                <w:sz w:val="22"/>
                <w:szCs w:val="22"/>
                <w:lang w:val="en-NZ"/>
              </w:rPr>
              <w:t>in week 3, 6 and 8 of each term</w:t>
            </w:r>
            <w:r w:rsidRPr="002352AD">
              <w:rPr>
                <w:color w:val="000000"/>
                <w:sz w:val="22"/>
                <w:szCs w:val="22"/>
                <w:lang w:val="en-NZ"/>
              </w:rPr>
              <w:t xml:space="preserve"> to discuss progress of target students</w:t>
            </w:r>
            <w:r>
              <w:rPr>
                <w:color w:val="000000"/>
                <w:sz w:val="22"/>
                <w:szCs w:val="22"/>
                <w:lang w:val="en-NZ"/>
              </w:rPr>
              <w:t>, with a written summary at the end of each term.</w:t>
            </w:r>
          </w:p>
        </w:tc>
        <w:tc>
          <w:tcPr>
            <w:tcW w:w="3260" w:type="dxa"/>
            <w:tcBorders>
              <w:top w:val="single" w:sz="4" w:space="0" w:color="auto"/>
              <w:bottom w:val="single" w:sz="4" w:space="0" w:color="auto"/>
            </w:tcBorders>
            <w:shd w:val="clear" w:color="auto" w:fill="D9D9D9"/>
          </w:tcPr>
          <w:p w:rsidR="0063725C" w:rsidRPr="002352AD" w:rsidRDefault="0063725C" w:rsidP="00042449">
            <w:pPr>
              <w:overflowPunct/>
              <w:autoSpaceDE/>
              <w:autoSpaceDN/>
              <w:adjustRightInd/>
              <w:textAlignment w:val="auto"/>
              <w:rPr>
                <w:color w:val="000000"/>
                <w:sz w:val="22"/>
                <w:szCs w:val="22"/>
                <w:lang w:val="en-NZ"/>
              </w:rPr>
            </w:pPr>
            <w:r>
              <w:rPr>
                <w:color w:val="000000"/>
                <w:sz w:val="22"/>
                <w:szCs w:val="22"/>
                <w:lang w:val="en-NZ"/>
              </w:rPr>
              <w:t>Principal, classroom teachers</w:t>
            </w:r>
          </w:p>
        </w:tc>
        <w:tc>
          <w:tcPr>
            <w:tcW w:w="1276" w:type="dxa"/>
            <w:tcBorders>
              <w:top w:val="single" w:sz="4" w:space="0" w:color="auto"/>
              <w:bottom w:val="single" w:sz="4" w:space="0" w:color="auto"/>
            </w:tcBorders>
          </w:tcPr>
          <w:p w:rsidR="0063725C" w:rsidRPr="002352AD" w:rsidRDefault="0063725C" w:rsidP="00042449">
            <w:pPr>
              <w:overflowPunct/>
              <w:autoSpaceDE/>
              <w:autoSpaceDN/>
              <w:adjustRightInd/>
              <w:textAlignment w:val="auto"/>
              <w:rPr>
                <w:color w:val="000000"/>
                <w:sz w:val="22"/>
                <w:szCs w:val="22"/>
                <w:lang w:val="en-NZ"/>
              </w:rPr>
            </w:pPr>
          </w:p>
        </w:tc>
        <w:tc>
          <w:tcPr>
            <w:tcW w:w="2584" w:type="dxa"/>
            <w:tcBorders>
              <w:top w:val="single" w:sz="4" w:space="0" w:color="auto"/>
              <w:bottom w:val="single" w:sz="4" w:space="0" w:color="auto"/>
            </w:tcBorders>
            <w:shd w:val="clear" w:color="auto" w:fill="D9D9D9"/>
          </w:tcPr>
          <w:p w:rsidR="0063725C" w:rsidRPr="002352AD" w:rsidRDefault="0063725C" w:rsidP="00042449">
            <w:pPr>
              <w:overflowPunct/>
              <w:autoSpaceDE/>
              <w:autoSpaceDN/>
              <w:adjustRightInd/>
              <w:textAlignment w:val="auto"/>
              <w:rPr>
                <w:color w:val="000000"/>
                <w:sz w:val="22"/>
                <w:szCs w:val="22"/>
                <w:lang w:val="en-NZ"/>
              </w:rPr>
            </w:pPr>
            <w:r w:rsidRPr="002352AD">
              <w:rPr>
                <w:color w:val="000000"/>
                <w:sz w:val="22"/>
                <w:szCs w:val="22"/>
                <w:lang w:val="en-NZ"/>
              </w:rPr>
              <w:t>On-going throughout year</w:t>
            </w:r>
          </w:p>
        </w:tc>
      </w:tr>
      <w:tr w:rsidR="0063725C" w:rsidRPr="002352AD" w:rsidTr="00501335">
        <w:trPr>
          <w:trHeight w:hRule="exact" w:val="567"/>
          <w:jc w:val="center"/>
        </w:trPr>
        <w:tc>
          <w:tcPr>
            <w:tcW w:w="7054" w:type="dxa"/>
            <w:tcBorders>
              <w:top w:val="single" w:sz="4" w:space="0" w:color="auto"/>
              <w:bottom w:val="single" w:sz="4" w:space="0" w:color="auto"/>
            </w:tcBorders>
          </w:tcPr>
          <w:p w:rsidR="0063725C" w:rsidRPr="002352AD" w:rsidRDefault="0063725C" w:rsidP="00042449">
            <w:pPr>
              <w:overflowPunct/>
              <w:autoSpaceDE/>
              <w:autoSpaceDN/>
              <w:adjustRightInd/>
              <w:textAlignment w:val="auto"/>
              <w:rPr>
                <w:color w:val="000000"/>
                <w:sz w:val="22"/>
                <w:szCs w:val="22"/>
                <w:lang w:val="en-NZ"/>
              </w:rPr>
            </w:pPr>
            <w:r>
              <w:rPr>
                <w:color w:val="000000"/>
                <w:sz w:val="22"/>
                <w:szCs w:val="22"/>
                <w:lang w:val="en-NZ"/>
              </w:rPr>
              <w:t>Participate in A.L.L Year 1 second  intake (late term 2).</w:t>
            </w:r>
          </w:p>
          <w:p w:rsidR="0063725C" w:rsidRPr="002352AD" w:rsidRDefault="0063725C" w:rsidP="00042449">
            <w:pPr>
              <w:overflowPunct/>
              <w:autoSpaceDE/>
              <w:autoSpaceDN/>
              <w:adjustRightInd/>
              <w:textAlignment w:val="auto"/>
              <w:rPr>
                <w:color w:val="000000"/>
                <w:sz w:val="22"/>
                <w:szCs w:val="22"/>
                <w:lang w:val="en-NZ"/>
              </w:rPr>
            </w:pPr>
          </w:p>
        </w:tc>
        <w:tc>
          <w:tcPr>
            <w:tcW w:w="3260" w:type="dxa"/>
            <w:tcBorders>
              <w:top w:val="single" w:sz="4" w:space="0" w:color="auto"/>
              <w:bottom w:val="single" w:sz="4" w:space="0" w:color="auto"/>
            </w:tcBorders>
            <w:shd w:val="clear" w:color="auto" w:fill="D9D9D9"/>
          </w:tcPr>
          <w:p w:rsidR="0063725C" w:rsidRPr="002352AD" w:rsidRDefault="0063725C" w:rsidP="00042449">
            <w:pPr>
              <w:overflowPunct/>
              <w:autoSpaceDE/>
              <w:autoSpaceDN/>
              <w:adjustRightInd/>
              <w:textAlignment w:val="auto"/>
              <w:rPr>
                <w:color w:val="000000"/>
                <w:sz w:val="22"/>
                <w:szCs w:val="22"/>
                <w:lang w:val="en-NZ"/>
              </w:rPr>
            </w:pPr>
            <w:r>
              <w:rPr>
                <w:color w:val="000000"/>
                <w:sz w:val="22"/>
                <w:szCs w:val="22"/>
                <w:lang w:val="en-NZ"/>
              </w:rPr>
              <w:t>Jarrod McClay, teachers</w:t>
            </w:r>
          </w:p>
        </w:tc>
        <w:tc>
          <w:tcPr>
            <w:tcW w:w="1276" w:type="dxa"/>
            <w:tcBorders>
              <w:top w:val="single" w:sz="4" w:space="0" w:color="auto"/>
              <w:bottom w:val="single" w:sz="4" w:space="0" w:color="auto"/>
            </w:tcBorders>
          </w:tcPr>
          <w:p w:rsidR="0063725C" w:rsidRPr="002352AD" w:rsidRDefault="0063725C" w:rsidP="00042449">
            <w:pPr>
              <w:overflowPunct/>
              <w:autoSpaceDE/>
              <w:autoSpaceDN/>
              <w:adjustRightInd/>
              <w:textAlignment w:val="auto"/>
              <w:rPr>
                <w:color w:val="000000"/>
                <w:sz w:val="22"/>
                <w:szCs w:val="22"/>
                <w:lang w:val="en-NZ"/>
              </w:rPr>
            </w:pPr>
          </w:p>
        </w:tc>
        <w:tc>
          <w:tcPr>
            <w:tcW w:w="2584" w:type="dxa"/>
            <w:tcBorders>
              <w:top w:val="single" w:sz="4" w:space="0" w:color="auto"/>
              <w:bottom w:val="single" w:sz="4" w:space="0" w:color="auto"/>
            </w:tcBorders>
            <w:shd w:val="clear" w:color="auto" w:fill="D9D9D9"/>
          </w:tcPr>
          <w:p w:rsidR="0063725C" w:rsidRPr="002352AD" w:rsidRDefault="0063725C" w:rsidP="00042449">
            <w:pPr>
              <w:overflowPunct/>
              <w:autoSpaceDE/>
              <w:autoSpaceDN/>
              <w:adjustRightInd/>
              <w:textAlignment w:val="auto"/>
              <w:rPr>
                <w:color w:val="000000"/>
                <w:sz w:val="22"/>
                <w:szCs w:val="22"/>
                <w:lang w:val="en-NZ"/>
              </w:rPr>
            </w:pPr>
            <w:r>
              <w:rPr>
                <w:color w:val="000000"/>
                <w:sz w:val="22"/>
                <w:szCs w:val="22"/>
                <w:lang w:val="en-NZ"/>
              </w:rPr>
              <w:t>Term 2 &amp; 3</w:t>
            </w:r>
          </w:p>
        </w:tc>
      </w:tr>
      <w:tr w:rsidR="0063725C" w:rsidRPr="002352AD" w:rsidTr="00501335">
        <w:trPr>
          <w:trHeight w:hRule="exact" w:val="567"/>
          <w:jc w:val="center"/>
        </w:trPr>
        <w:tc>
          <w:tcPr>
            <w:tcW w:w="7054" w:type="dxa"/>
            <w:tcBorders>
              <w:top w:val="single" w:sz="4" w:space="0" w:color="auto"/>
              <w:bottom w:val="single" w:sz="4" w:space="0" w:color="auto"/>
            </w:tcBorders>
          </w:tcPr>
          <w:p w:rsidR="0063725C" w:rsidRPr="002352AD" w:rsidRDefault="0063725C" w:rsidP="00042449">
            <w:pPr>
              <w:overflowPunct/>
              <w:autoSpaceDE/>
              <w:autoSpaceDN/>
              <w:adjustRightInd/>
              <w:textAlignment w:val="auto"/>
              <w:rPr>
                <w:color w:val="000000"/>
                <w:sz w:val="22"/>
                <w:szCs w:val="22"/>
                <w:lang w:val="en-NZ"/>
              </w:rPr>
            </w:pPr>
            <w:r>
              <w:rPr>
                <w:color w:val="000000"/>
                <w:sz w:val="22"/>
                <w:szCs w:val="22"/>
                <w:lang w:val="en-NZ"/>
              </w:rPr>
              <w:t>Ensure classroom writing in embedded in authentic and real life contexts for the children.</w:t>
            </w:r>
          </w:p>
        </w:tc>
        <w:tc>
          <w:tcPr>
            <w:tcW w:w="3260" w:type="dxa"/>
            <w:tcBorders>
              <w:top w:val="single" w:sz="4" w:space="0" w:color="auto"/>
              <w:bottom w:val="single" w:sz="4" w:space="0" w:color="auto"/>
            </w:tcBorders>
            <w:shd w:val="clear" w:color="auto" w:fill="D9D9D9"/>
          </w:tcPr>
          <w:p w:rsidR="0063725C" w:rsidRPr="002352AD" w:rsidRDefault="0063725C" w:rsidP="00042449">
            <w:pPr>
              <w:overflowPunct/>
              <w:autoSpaceDE/>
              <w:autoSpaceDN/>
              <w:adjustRightInd/>
              <w:textAlignment w:val="auto"/>
              <w:rPr>
                <w:color w:val="000000"/>
                <w:sz w:val="22"/>
                <w:szCs w:val="22"/>
                <w:lang w:val="en-NZ"/>
              </w:rPr>
            </w:pPr>
            <w:r>
              <w:rPr>
                <w:color w:val="000000"/>
                <w:sz w:val="22"/>
                <w:szCs w:val="22"/>
                <w:lang w:val="en-NZ"/>
              </w:rPr>
              <w:t>Classroom Teachers</w:t>
            </w:r>
          </w:p>
        </w:tc>
        <w:tc>
          <w:tcPr>
            <w:tcW w:w="1276" w:type="dxa"/>
            <w:tcBorders>
              <w:top w:val="single" w:sz="4" w:space="0" w:color="auto"/>
              <w:bottom w:val="single" w:sz="4" w:space="0" w:color="auto"/>
            </w:tcBorders>
          </w:tcPr>
          <w:p w:rsidR="0063725C" w:rsidRPr="002352AD" w:rsidRDefault="0063725C" w:rsidP="00042449">
            <w:pPr>
              <w:overflowPunct/>
              <w:autoSpaceDE/>
              <w:autoSpaceDN/>
              <w:adjustRightInd/>
              <w:textAlignment w:val="auto"/>
              <w:rPr>
                <w:color w:val="000000"/>
                <w:sz w:val="22"/>
                <w:szCs w:val="22"/>
                <w:lang w:val="en-NZ"/>
              </w:rPr>
            </w:pPr>
          </w:p>
        </w:tc>
        <w:tc>
          <w:tcPr>
            <w:tcW w:w="2584" w:type="dxa"/>
            <w:tcBorders>
              <w:top w:val="single" w:sz="4" w:space="0" w:color="auto"/>
              <w:bottom w:val="single" w:sz="4" w:space="0" w:color="auto"/>
            </w:tcBorders>
            <w:shd w:val="clear" w:color="auto" w:fill="D9D9D9"/>
          </w:tcPr>
          <w:p w:rsidR="0063725C" w:rsidRPr="002352AD" w:rsidRDefault="0063725C" w:rsidP="00042449">
            <w:pPr>
              <w:overflowPunct/>
              <w:autoSpaceDE/>
              <w:autoSpaceDN/>
              <w:adjustRightInd/>
              <w:textAlignment w:val="auto"/>
              <w:rPr>
                <w:color w:val="000000"/>
                <w:sz w:val="22"/>
                <w:szCs w:val="22"/>
                <w:lang w:val="en-NZ"/>
              </w:rPr>
            </w:pPr>
            <w:r w:rsidRPr="002352AD">
              <w:rPr>
                <w:color w:val="000000"/>
                <w:sz w:val="22"/>
                <w:szCs w:val="22"/>
                <w:lang w:val="en-NZ"/>
              </w:rPr>
              <w:t>On-going throughout year</w:t>
            </w:r>
          </w:p>
        </w:tc>
      </w:tr>
      <w:tr w:rsidR="0063725C" w:rsidRPr="002352AD" w:rsidTr="00501335">
        <w:trPr>
          <w:trHeight w:hRule="exact" w:val="567"/>
          <w:jc w:val="center"/>
        </w:trPr>
        <w:tc>
          <w:tcPr>
            <w:tcW w:w="7054" w:type="dxa"/>
            <w:tcBorders>
              <w:top w:val="single" w:sz="4" w:space="0" w:color="auto"/>
              <w:bottom w:val="single" w:sz="4" w:space="0" w:color="auto"/>
            </w:tcBorders>
          </w:tcPr>
          <w:p w:rsidR="0063725C" w:rsidRDefault="0063725C" w:rsidP="00042449">
            <w:pPr>
              <w:overflowPunct/>
              <w:autoSpaceDE/>
              <w:autoSpaceDN/>
              <w:adjustRightInd/>
              <w:textAlignment w:val="auto"/>
              <w:rPr>
                <w:color w:val="000000"/>
                <w:sz w:val="22"/>
                <w:szCs w:val="22"/>
                <w:lang w:val="en-NZ"/>
              </w:rPr>
            </w:pPr>
            <w:r w:rsidRPr="002352AD">
              <w:rPr>
                <w:color w:val="000000"/>
                <w:sz w:val="22"/>
                <w:szCs w:val="22"/>
                <w:lang w:val="en-NZ"/>
              </w:rPr>
              <w:t>Teachers to undertake Teaching as Inquiry project focussing on target group</w:t>
            </w:r>
          </w:p>
          <w:p w:rsidR="0063725C" w:rsidRPr="002352AD" w:rsidRDefault="0063725C" w:rsidP="00042449">
            <w:pPr>
              <w:overflowPunct/>
              <w:autoSpaceDE/>
              <w:autoSpaceDN/>
              <w:adjustRightInd/>
              <w:textAlignment w:val="auto"/>
              <w:rPr>
                <w:color w:val="000000"/>
                <w:sz w:val="22"/>
                <w:szCs w:val="22"/>
                <w:lang w:val="en-NZ"/>
              </w:rPr>
            </w:pPr>
            <w:r>
              <w:rPr>
                <w:color w:val="000000"/>
                <w:sz w:val="22"/>
                <w:szCs w:val="22"/>
                <w:lang w:val="en-NZ"/>
              </w:rPr>
              <w:t>once ALL project starts</w:t>
            </w:r>
          </w:p>
          <w:p w:rsidR="0063725C" w:rsidRPr="002352AD" w:rsidRDefault="0063725C" w:rsidP="00042449">
            <w:pPr>
              <w:overflowPunct/>
              <w:autoSpaceDE/>
              <w:autoSpaceDN/>
              <w:adjustRightInd/>
              <w:textAlignment w:val="auto"/>
              <w:rPr>
                <w:color w:val="000000"/>
                <w:sz w:val="22"/>
                <w:szCs w:val="22"/>
                <w:lang w:val="en-NZ"/>
              </w:rPr>
            </w:pPr>
          </w:p>
        </w:tc>
        <w:tc>
          <w:tcPr>
            <w:tcW w:w="3260" w:type="dxa"/>
            <w:tcBorders>
              <w:top w:val="single" w:sz="4" w:space="0" w:color="auto"/>
              <w:bottom w:val="single" w:sz="4" w:space="0" w:color="auto"/>
            </w:tcBorders>
            <w:shd w:val="clear" w:color="auto" w:fill="D9D9D9"/>
          </w:tcPr>
          <w:p w:rsidR="0063725C" w:rsidRPr="002352AD" w:rsidRDefault="0063725C" w:rsidP="00042449">
            <w:pPr>
              <w:overflowPunct/>
              <w:autoSpaceDE/>
              <w:autoSpaceDN/>
              <w:adjustRightInd/>
              <w:textAlignment w:val="auto"/>
              <w:rPr>
                <w:color w:val="000000"/>
                <w:sz w:val="22"/>
                <w:szCs w:val="22"/>
                <w:lang w:val="en-NZ"/>
              </w:rPr>
            </w:pPr>
            <w:r w:rsidRPr="002352AD">
              <w:rPr>
                <w:color w:val="000000"/>
                <w:sz w:val="22"/>
                <w:szCs w:val="22"/>
                <w:lang w:val="en-NZ"/>
              </w:rPr>
              <w:t>Principal</w:t>
            </w:r>
            <w:r>
              <w:rPr>
                <w:color w:val="000000"/>
                <w:sz w:val="22"/>
                <w:szCs w:val="22"/>
                <w:lang w:val="en-NZ"/>
              </w:rPr>
              <w:t>, classroom teachers</w:t>
            </w:r>
          </w:p>
        </w:tc>
        <w:tc>
          <w:tcPr>
            <w:tcW w:w="1276" w:type="dxa"/>
            <w:tcBorders>
              <w:top w:val="single" w:sz="4" w:space="0" w:color="auto"/>
              <w:bottom w:val="single" w:sz="4" w:space="0" w:color="auto"/>
            </w:tcBorders>
          </w:tcPr>
          <w:p w:rsidR="0063725C" w:rsidRPr="002352AD" w:rsidRDefault="0063725C" w:rsidP="00042449">
            <w:pPr>
              <w:overflowPunct/>
              <w:autoSpaceDE/>
              <w:autoSpaceDN/>
              <w:adjustRightInd/>
              <w:textAlignment w:val="auto"/>
              <w:rPr>
                <w:color w:val="000000"/>
                <w:sz w:val="22"/>
                <w:szCs w:val="22"/>
                <w:lang w:val="en-NZ"/>
              </w:rPr>
            </w:pPr>
          </w:p>
        </w:tc>
        <w:tc>
          <w:tcPr>
            <w:tcW w:w="2584" w:type="dxa"/>
            <w:tcBorders>
              <w:top w:val="single" w:sz="4" w:space="0" w:color="auto"/>
              <w:bottom w:val="single" w:sz="4" w:space="0" w:color="auto"/>
            </w:tcBorders>
            <w:shd w:val="clear" w:color="auto" w:fill="D9D9D9"/>
          </w:tcPr>
          <w:p w:rsidR="0063725C" w:rsidRPr="002352AD" w:rsidRDefault="0063725C" w:rsidP="00042449">
            <w:pPr>
              <w:overflowPunct/>
              <w:autoSpaceDE/>
              <w:autoSpaceDN/>
              <w:adjustRightInd/>
              <w:textAlignment w:val="auto"/>
              <w:rPr>
                <w:color w:val="000000"/>
                <w:sz w:val="22"/>
                <w:szCs w:val="22"/>
                <w:lang w:val="en-NZ"/>
              </w:rPr>
            </w:pPr>
            <w:r w:rsidRPr="002352AD">
              <w:rPr>
                <w:color w:val="000000"/>
                <w:sz w:val="22"/>
                <w:szCs w:val="22"/>
                <w:lang w:val="en-NZ"/>
              </w:rPr>
              <w:t>On-going throughout year</w:t>
            </w:r>
          </w:p>
        </w:tc>
      </w:tr>
      <w:tr w:rsidR="0063725C" w:rsidRPr="002352AD" w:rsidTr="00501335">
        <w:trPr>
          <w:trHeight w:hRule="exact" w:val="567"/>
          <w:jc w:val="center"/>
        </w:trPr>
        <w:tc>
          <w:tcPr>
            <w:tcW w:w="7054" w:type="dxa"/>
            <w:tcBorders>
              <w:top w:val="single" w:sz="4" w:space="0" w:color="auto"/>
              <w:bottom w:val="single" w:sz="4" w:space="0" w:color="auto"/>
            </w:tcBorders>
          </w:tcPr>
          <w:p w:rsidR="0063725C" w:rsidRPr="002352AD" w:rsidRDefault="0063725C" w:rsidP="00042449">
            <w:pPr>
              <w:overflowPunct/>
              <w:autoSpaceDE/>
              <w:autoSpaceDN/>
              <w:adjustRightInd/>
              <w:textAlignment w:val="auto"/>
              <w:rPr>
                <w:color w:val="000000"/>
                <w:sz w:val="22"/>
                <w:szCs w:val="22"/>
                <w:lang w:val="en-NZ"/>
              </w:rPr>
            </w:pPr>
            <w:r>
              <w:rPr>
                <w:color w:val="000000"/>
                <w:sz w:val="22"/>
                <w:szCs w:val="22"/>
                <w:lang w:val="en-NZ"/>
              </w:rPr>
              <w:t>Classroom Teacher Aide funded by BOT</w:t>
            </w:r>
          </w:p>
        </w:tc>
        <w:tc>
          <w:tcPr>
            <w:tcW w:w="3260" w:type="dxa"/>
            <w:tcBorders>
              <w:top w:val="single" w:sz="4" w:space="0" w:color="auto"/>
              <w:bottom w:val="single" w:sz="4" w:space="0" w:color="auto"/>
            </w:tcBorders>
            <w:shd w:val="clear" w:color="auto" w:fill="D9D9D9"/>
          </w:tcPr>
          <w:p w:rsidR="0063725C" w:rsidRPr="002352AD" w:rsidRDefault="0063725C" w:rsidP="00042449">
            <w:pPr>
              <w:overflowPunct/>
              <w:autoSpaceDE/>
              <w:autoSpaceDN/>
              <w:adjustRightInd/>
              <w:textAlignment w:val="auto"/>
              <w:rPr>
                <w:color w:val="000000"/>
                <w:sz w:val="22"/>
                <w:szCs w:val="22"/>
                <w:lang w:val="en-NZ"/>
              </w:rPr>
            </w:pPr>
            <w:r w:rsidRPr="002352AD">
              <w:rPr>
                <w:color w:val="000000"/>
                <w:sz w:val="22"/>
                <w:szCs w:val="22"/>
                <w:lang w:val="en-NZ"/>
              </w:rPr>
              <w:t>Principal</w:t>
            </w:r>
          </w:p>
        </w:tc>
        <w:tc>
          <w:tcPr>
            <w:tcW w:w="1276" w:type="dxa"/>
            <w:tcBorders>
              <w:top w:val="single" w:sz="4" w:space="0" w:color="auto"/>
              <w:bottom w:val="single" w:sz="4" w:space="0" w:color="auto"/>
            </w:tcBorders>
          </w:tcPr>
          <w:p w:rsidR="0063725C" w:rsidRPr="002352AD" w:rsidRDefault="0063725C" w:rsidP="00042449">
            <w:pPr>
              <w:overflowPunct/>
              <w:autoSpaceDE/>
              <w:autoSpaceDN/>
              <w:adjustRightInd/>
              <w:textAlignment w:val="auto"/>
              <w:rPr>
                <w:color w:val="000000"/>
                <w:sz w:val="22"/>
                <w:szCs w:val="22"/>
                <w:lang w:val="en-NZ"/>
              </w:rPr>
            </w:pPr>
            <w:r>
              <w:rPr>
                <w:color w:val="000000"/>
                <w:sz w:val="22"/>
                <w:szCs w:val="22"/>
                <w:lang w:val="en-NZ"/>
              </w:rPr>
              <w:t>$6,000</w:t>
            </w:r>
          </w:p>
        </w:tc>
        <w:tc>
          <w:tcPr>
            <w:tcW w:w="2584" w:type="dxa"/>
            <w:tcBorders>
              <w:top w:val="single" w:sz="4" w:space="0" w:color="auto"/>
              <w:bottom w:val="single" w:sz="4" w:space="0" w:color="auto"/>
            </w:tcBorders>
            <w:shd w:val="clear" w:color="auto" w:fill="D9D9D9"/>
          </w:tcPr>
          <w:p w:rsidR="0063725C" w:rsidRPr="002352AD" w:rsidRDefault="0063725C" w:rsidP="00042449">
            <w:pPr>
              <w:overflowPunct/>
              <w:autoSpaceDE/>
              <w:autoSpaceDN/>
              <w:adjustRightInd/>
              <w:textAlignment w:val="auto"/>
              <w:rPr>
                <w:color w:val="000000"/>
                <w:sz w:val="22"/>
                <w:szCs w:val="22"/>
                <w:lang w:val="en-NZ"/>
              </w:rPr>
            </w:pPr>
            <w:r w:rsidRPr="002352AD">
              <w:rPr>
                <w:color w:val="000000"/>
                <w:sz w:val="22"/>
                <w:szCs w:val="22"/>
                <w:lang w:val="en-NZ"/>
              </w:rPr>
              <w:t>On-going throughout year</w:t>
            </w:r>
          </w:p>
        </w:tc>
      </w:tr>
      <w:tr w:rsidR="0063725C" w:rsidRPr="002352AD" w:rsidTr="00501335">
        <w:trPr>
          <w:trHeight w:hRule="exact" w:val="567"/>
          <w:jc w:val="center"/>
        </w:trPr>
        <w:tc>
          <w:tcPr>
            <w:tcW w:w="7054" w:type="dxa"/>
            <w:tcBorders>
              <w:top w:val="single" w:sz="4" w:space="0" w:color="auto"/>
              <w:bottom w:val="single" w:sz="4" w:space="0" w:color="auto"/>
            </w:tcBorders>
          </w:tcPr>
          <w:p w:rsidR="0063725C" w:rsidRPr="002352AD" w:rsidRDefault="0063725C" w:rsidP="00042449">
            <w:pPr>
              <w:overflowPunct/>
              <w:autoSpaceDE/>
              <w:autoSpaceDN/>
              <w:adjustRightInd/>
              <w:textAlignment w:val="auto"/>
              <w:rPr>
                <w:color w:val="000000"/>
                <w:sz w:val="22"/>
                <w:szCs w:val="22"/>
                <w:lang w:val="en-NZ"/>
              </w:rPr>
            </w:pPr>
            <w:r w:rsidRPr="002352AD">
              <w:rPr>
                <w:color w:val="000000"/>
                <w:sz w:val="22"/>
                <w:szCs w:val="22"/>
                <w:lang w:val="en-NZ"/>
              </w:rPr>
              <w:t>Meet with parents, whanau of target group students around ways to support students’ learning</w:t>
            </w:r>
          </w:p>
        </w:tc>
        <w:tc>
          <w:tcPr>
            <w:tcW w:w="3260" w:type="dxa"/>
            <w:tcBorders>
              <w:top w:val="single" w:sz="4" w:space="0" w:color="auto"/>
              <w:bottom w:val="single" w:sz="4" w:space="0" w:color="auto"/>
            </w:tcBorders>
            <w:shd w:val="clear" w:color="auto" w:fill="D9D9D9"/>
          </w:tcPr>
          <w:p w:rsidR="0063725C" w:rsidRPr="002352AD" w:rsidRDefault="0063725C" w:rsidP="00042449">
            <w:pPr>
              <w:overflowPunct/>
              <w:autoSpaceDE/>
              <w:autoSpaceDN/>
              <w:adjustRightInd/>
              <w:textAlignment w:val="auto"/>
              <w:rPr>
                <w:color w:val="000000"/>
                <w:sz w:val="22"/>
                <w:szCs w:val="22"/>
                <w:lang w:val="en-NZ"/>
              </w:rPr>
            </w:pPr>
            <w:r>
              <w:rPr>
                <w:color w:val="000000"/>
                <w:sz w:val="22"/>
                <w:szCs w:val="22"/>
                <w:lang w:val="en-NZ"/>
              </w:rPr>
              <w:t xml:space="preserve">Classroom </w:t>
            </w:r>
            <w:r w:rsidRPr="002352AD">
              <w:rPr>
                <w:color w:val="000000"/>
                <w:sz w:val="22"/>
                <w:szCs w:val="22"/>
                <w:lang w:val="en-NZ"/>
              </w:rPr>
              <w:t>Teacher</w:t>
            </w:r>
            <w:r>
              <w:rPr>
                <w:color w:val="000000"/>
                <w:sz w:val="22"/>
                <w:szCs w:val="22"/>
                <w:lang w:val="en-NZ"/>
              </w:rPr>
              <w:t>s</w:t>
            </w:r>
          </w:p>
        </w:tc>
        <w:tc>
          <w:tcPr>
            <w:tcW w:w="1276" w:type="dxa"/>
            <w:tcBorders>
              <w:top w:val="single" w:sz="4" w:space="0" w:color="auto"/>
              <w:bottom w:val="single" w:sz="4" w:space="0" w:color="auto"/>
            </w:tcBorders>
          </w:tcPr>
          <w:p w:rsidR="0063725C" w:rsidRPr="002352AD" w:rsidRDefault="0063725C" w:rsidP="00042449">
            <w:pPr>
              <w:overflowPunct/>
              <w:autoSpaceDE/>
              <w:autoSpaceDN/>
              <w:adjustRightInd/>
              <w:textAlignment w:val="auto"/>
              <w:rPr>
                <w:color w:val="000000"/>
                <w:sz w:val="22"/>
                <w:szCs w:val="22"/>
                <w:lang w:val="en-NZ"/>
              </w:rPr>
            </w:pPr>
          </w:p>
        </w:tc>
        <w:tc>
          <w:tcPr>
            <w:tcW w:w="2584" w:type="dxa"/>
            <w:tcBorders>
              <w:top w:val="single" w:sz="4" w:space="0" w:color="auto"/>
              <w:bottom w:val="single" w:sz="4" w:space="0" w:color="auto"/>
            </w:tcBorders>
            <w:shd w:val="clear" w:color="auto" w:fill="D9D9D9"/>
          </w:tcPr>
          <w:p w:rsidR="0063725C" w:rsidRPr="002352AD" w:rsidRDefault="0063725C" w:rsidP="00042449">
            <w:pPr>
              <w:overflowPunct/>
              <w:autoSpaceDE/>
              <w:autoSpaceDN/>
              <w:adjustRightInd/>
              <w:textAlignment w:val="auto"/>
              <w:rPr>
                <w:color w:val="000000"/>
                <w:sz w:val="22"/>
                <w:szCs w:val="22"/>
                <w:lang w:val="en-NZ"/>
              </w:rPr>
            </w:pPr>
            <w:r>
              <w:rPr>
                <w:color w:val="000000"/>
                <w:sz w:val="22"/>
                <w:szCs w:val="22"/>
                <w:lang w:val="en-NZ"/>
              </w:rPr>
              <w:t>Term 2 once ALL started</w:t>
            </w:r>
          </w:p>
        </w:tc>
      </w:tr>
      <w:tr w:rsidR="0063725C" w:rsidRPr="002352AD" w:rsidTr="00501335">
        <w:trPr>
          <w:trHeight w:hRule="exact" w:val="567"/>
          <w:jc w:val="center"/>
        </w:trPr>
        <w:tc>
          <w:tcPr>
            <w:tcW w:w="7054" w:type="dxa"/>
            <w:tcBorders>
              <w:top w:val="single" w:sz="4" w:space="0" w:color="auto"/>
              <w:bottom w:val="single" w:sz="4" w:space="0" w:color="auto"/>
            </w:tcBorders>
          </w:tcPr>
          <w:p w:rsidR="0063725C" w:rsidRPr="002352AD" w:rsidRDefault="0063725C" w:rsidP="00042449">
            <w:pPr>
              <w:overflowPunct/>
              <w:autoSpaceDE/>
              <w:autoSpaceDN/>
              <w:adjustRightInd/>
              <w:textAlignment w:val="auto"/>
              <w:rPr>
                <w:color w:val="000000"/>
                <w:sz w:val="22"/>
                <w:szCs w:val="22"/>
                <w:lang w:val="en-NZ"/>
              </w:rPr>
            </w:pPr>
            <w:r>
              <w:rPr>
                <w:color w:val="000000"/>
                <w:sz w:val="22"/>
                <w:szCs w:val="22"/>
                <w:lang w:val="en-NZ"/>
              </w:rPr>
              <w:t>Teachers regularly model writing in the classroom, including making mistakes and thinking aloud.</w:t>
            </w:r>
          </w:p>
        </w:tc>
        <w:tc>
          <w:tcPr>
            <w:tcW w:w="3260" w:type="dxa"/>
            <w:tcBorders>
              <w:top w:val="single" w:sz="4" w:space="0" w:color="auto"/>
              <w:bottom w:val="single" w:sz="4" w:space="0" w:color="auto"/>
            </w:tcBorders>
            <w:shd w:val="clear" w:color="auto" w:fill="D9D9D9"/>
          </w:tcPr>
          <w:p w:rsidR="0063725C" w:rsidRPr="002352AD" w:rsidRDefault="0063725C" w:rsidP="00042449">
            <w:pPr>
              <w:overflowPunct/>
              <w:autoSpaceDE/>
              <w:autoSpaceDN/>
              <w:adjustRightInd/>
              <w:textAlignment w:val="auto"/>
              <w:rPr>
                <w:color w:val="000000"/>
                <w:sz w:val="22"/>
                <w:szCs w:val="22"/>
                <w:lang w:val="en-NZ"/>
              </w:rPr>
            </w:pPr>
            <w:r>
              <w:rPr>
                <w:color w:val="000000"/>
                <w:sz w:val="22"/>
                <w:szCs w:val="22"/>
                <w:lang w:val="en-NZ"/>
              </w:rPr>
              <w:t xml:space="preserve">Classroom </w:t>
            </w:r>
            <w:r w:rsidRPr="002352AD">
              <w:rPr>
                <w:color w:val="000000"/>
                <w:sz w:val="22"/>
                <w:szCs w:val="22"/>
                <w:lang w:val="en-NZ"/>
              </w:rPr>
              <w:t>Teachers</w:t>
            </w:r>
          </w:p>
        </w:tc>
        <w:tc>
          <w:tcPr>
            <w:tcW w:w="1276" w:type="dxa"/>
            <w:tcBorders>
              <w:top w:val="single" w:sz="4" w:space="0" w:color="auto"/>
              <w:bottom w:val="single" w:sz="4" w:space="0" w:color="auto"/>
            </w:tcBorders>
          </w:tcPr>
          <w:p w:rsidR="0063725C" w:rsidRPr="002352AD" w:rsidRDefault="0063725C" w:rsidP="00042449">
            <w:pPr>
              <w:overflowPunct/>
              <w:autoSpaceDE/>
              <w:autoSpaceDN/>
              <w:adjustRightInd/>
              <w:textAlignment w:val="auto"/>
              <w:rPr>
                <w:color w:val="000000"/>
                <w:sz w:val="22"/>
                <w:szCs w:val="22"/>
                <w:lang w:val="en-NZ"/>
              </w:rPr>
            </w:pPr>
          </w:p>
        </w:tc>
        <w:tc>
          <w:tcPr>
            <w:tcW w:w="2584" w:type="dxa"/>
            <w:tcBorders>
              <w:top w:val="single" w:sz="4" w:space="0" w:color="auto"/>
              <w:bottom w:val="single" w:sz="4" w:space="0" w:color="auto"/>
            </w:tcBorders>
            <w:shd w:val="clear" w:color="auto" w:fill="D9D9D9"/>
          </w:tcPr>
          <w:p w:rsidR="0063725C" w:rsidRPr="002352AD" w:rsidRDefault="0063725C" w:rsidP="00042449">
            <w:pPr>
              <w:overflowPunct/>
              <w:autoSpaceDE/>
              <w:autoSpaceDN/>
              <w:adjustRightInd/>
              <w:textAlignment w:val="auto"/>
              <w:rPr>
                <w:color w:val="000000"/>
                <w:sz w:val="22"/>
                <w:szCs w:val="22"/>
                <w:lang w:val="en-NZ"/>
              </w:rPr>
            </w:pPr>
            <w:r w:rsidRPr="002352AD">
              <w:rPr>
                <w:color w:val="000000"/>
                <w:sz w:val="22"/>
                <w:szCs w:val="22"/>
                <w:lang w:val="en-NZ"/>
              </w:rPr>
              <w:t>On-going throughout year</w:t>
            </w:r>
          </w:p>
        </w:tc>
      </w:tr>
      <w:tr w:rsidR="0063725C" w:rsidRPr="002352AD" w:rsidTr="00501335">
        <w:trPr>
          <w:trHeight w:hRule="exact" w:val="567"/>
          <w:jc w:val="center"/>
        </w:trPr>
        <w:tc>
          <w:tcPr>
            <w:tcW w:w="7054" w:type="dxa"/>
            <w:tcBorders>
              <w:top w:val="single" w:sz="4" w:space="0" w:color="auto"/>
              <w:bottom w:val="single" w:sz="4" w:space="0" w:color="auto"/>
            </w:tcBorders>
          </w:tcPr>
          <w:p w:rsidR="0063725C" w:rsidRPr="002352AD" w:rsidRDefault="0063725C" w:rsidP="00042449">
            <w:pPr>
              <w:overflowPunct/>
              <w:autoSpaceDE/>
              <w:autoSpaceDN/>
              <w:adjustRightInd/>
              <w:textAlignment w:val="auto"/>
              <w:rPr>
                <w:color w:val="000000"/>
                <w:sz w:val="22"/>
                <w:szCs w:val="22"/>
                <w:lang w:val="en-NZ"/>
              </w:rPr>
            </w:pPr>
            <w:r w:rsidRPr="002352AD">
              <w:rPr>
                <w:color w:val="000000"/>
                <w:sz w:val="22"/>
                <w:szCs w:val="22"/>
                <w:lang w:val="en-NZ"/>
              </w:rPr>
              <w:t>Analyse November achievement data to inform progress and planning for the following year</w:t>
            </w:r>
          </w:p>
        </w:tc>
        <w:tc>
          <w:tcPr>
            <w:tcW w:w="3260" w:type="dxa"/>
            <w:tcBorders>
              <w:top w:val="single" w:sz="4" w:space="0" w:color="auto"/>
              <w:bottom w:val="single" w:sz="4" w:space="0" w:color="auto"/>
            </w:tcBorders>
            <w:shd w:val="clear" w:color="auto" w:fill="D9D9D9"/>
          </w:tcPr>
          <w:p w:rsidR="0063725C" w:rsidRPr="002352AD" w:rsidRDefault="0063725C" w:rsidP="00042449">
            <w:pPr>
              <w:overflowPunct/>
              <w:autoSpaceDE/>
              <w:autoSpaceDN/>
              <w:adjustRightInd/>
              <w:textAlignment w:val="auto"/>
              <w:rPr>
                <w:color w:val="000000"/>
                <w:sz w:val="22"/>
                <w:szCs w:val="22"/>
                <w:lang w:val="en-NZ"/>
              </w:rPr>
            </w:pPr>
            <w:r w:rsidRPr="002352AD">
              <w:rPr>
                <w:color w:val="000000"/>
                <w:sz w:val="22"/>
                <w:szCs w:val="22"/>
                <w:lang w:val="en-NZ"/>
              </w:rPr>
              <w:t>Principal</w:t>
            </w:r>
          </w:p>
        </w:tc>
        <w:tc>
          <w:tcPr>
            <w:tcW w:w="1276" w:type="dxa"/>
            <w:tcBorders>
              <w:top w:val="single" w:sz="4" w:space="0" w:color="auto"/>
              <w:bottom w:val="single" w:sz="4" w:space="0" w:color="auto"/>
            </w:tcBorders>
          </w:tcPr>
          <w:p w:rsidR="0063725C" w:rsidRPr="002352AD" w:rsidRDefault="0063725C" w:rsidP="00042449">
            <w:pPr>
              <w:overflowPunct/>
              <w:autoSpaceDE/>
              <w:autoSpaceDN/>
              <w:adjustRightInd/>
              <w:textAlignment w:val="auto"/>
              <w:rPr>
                <w:color w:val="000000"/>
                <w:sz w:val="22"/>
                <w:szCs w:val="22"/>
                <w:lang w:val="en-NZ"/>
              </w:rPr>
            </w:pPr>
          </w:p>
        </w:tc>
        <w:tc>
          <w:tcPr>
            <w:tcW w:w="2584" w:type="dxa"/>
            <w:tcBorders>
              <w:top w:val="single" w:sz="4" w:space="0" w:color="auto"/>
              <w:bottom w:val="single" w:sz="4" w:space="0" w:color="auto"/>
            </w:tcBorders>
            <w:shd w:val="clear" w:color="auto" w:fill="D9D9D9"/>
          </w:tcPr>
          <w:p w:rsidR="0063725C" w:rsidRPr="002352AD" w:rsidRDefault="0063725C" w:rsidP="00042449">
            <w:pPr>
              <w:overflowPunct/>
              <w:autoSpaceDE/>
              <w:autoSpaceDN/>
              <w:adjustRightInd/>
              <w:textAlignment w:val="auto"/>
              <w:rPr>
                <w:color w:val="000000"/>
                <w:sz w:val="22"/>
                <w:szCs w:val="22"/>
                <w:lang w:val="en-NZ"/>
              </w:rPr>
            </w:pPr>
            <w:r w:rsidRPr="002352AD">
              <w:rPr>
                <w:color w:val="000000"/>
                <w:sz w:val="22"/>
                <w:szCs w:val="22"/>
                <w:lang w:val="en-NZ"/>
              </w:rPr>
              <w:t>November</w:t>
            </w:r>
          </w:p>
        </w:tc>
      </w:tr>
    </w:tbl>
    <w:p w:rsidR="0063725C" w:rsidRDefault="0063725C" w:rsidP="00042449">
      <w:pPr>
        <w:tabs>
          <w:tab w:val="left" w:pos="851"/>
        </w:tabs>
        <w:overflowPunct/>
        <w:autoSpaceDE/>
        <w:autoSpaceDN/>
        <w:adjustRightInd/>
        <w:spacing w:line="360" w:lineRule="auto"/>
        <w:ind w:left="851" w:hanging="425"/>
        <w:textAlignment w:val="auto"/>
        <w:rPr>
          <w:sz w:val="24"/>
          <w:szCs w:val="24"/>
          <w:lang w:val="en-NZ"/>
        </w:rPr>
      </w:pPr>
      <w:r>
        <w:rPr>
          <w:sz w:val="24"/>
          <w:szCs w:val="24"/>
          <w:lang w:val="en-NZ"/>
        </w:rPr>
        <w:t xml:space="preserve">   </w:t>
      </w:r>
    </w:p>
    <w:p w:rsidR="0063725C" w:rsidRDefault="0063725C">
      <w:pPr>
        <w:overflowPunct/>
        <w:autoSpaceDE/>
        <w:autoSpaceDN/>
        <w:adjustRightInd/>
        <w:textAlignment w:val="auto"/>
        <w:rPr>
          <w:sz w:val="28"/>
          <w:szCs w:val="24"/>
          <w:lang w:val="en-NZ"/>
        </w:rPr>
      </w:pPr>
      <w:r>
        <w:rPr>
          <w:sz w:val="28"/>
          <w:szCs w:val="24"/>
          <w:lang w:val="en-NZ"/>
        </w:rPr>
        <w:br w:type="page"/>
      </w:r>
    </w:p>
    <w:tbl>
      <w:tblPr>
        <w:tblpPr w:leftFromText="180" w:rightFromText="180" w:vertAnchor="text" w:horzAnchor="margin" w:tblpY="326"/>
        <w:tblW w:w="15468" w:type="dxa"/>
        <w:tblLook w:val="00A0" w:firstRow="1" w:lastRow="0" w:firstColumn="1" w:lastColumn="0" w:noHBand="0" w:noVBand="0"/>
      </w:tblPr>
      <w:tblGrid>
        <w:gridCol w:w="7005"/>
        <w:gridCol w:w="360"/>
        <w:gridCol w:w="8103"/>
      </w:tblGrid>
      <w:tr w:rsidR="0063725C" w:rsidRPr="002352AD" w:rsidTr="00501335">
        <w:tc>
          <w:tcPr>
            <w:tcW w:w="7005" w:type="dxa"/>
          </w:tcPr>
          <w:p w:rsidR="0063725C" w:rsidRPr="00501335" w:rsidRDefault="0063725C" w:rsidP="003A3C40">
            <w:pPr>
              <w:tabs>
                <w:tab w:val="left" w:pos="1403"/>
              </w:tabs>
              <w:overflowPunct/>
              <w:autoSpaceDE/>
              <w:autoSpaceDN/>
              <w:adjustRightInd/>
              <w:ind w:left="360"/>
              <w:contextualSpacing/>
              <w:jc w:val="both"/>
              <w:textAlignment w:val="auto"/>
              <w:rPr>
                <w:sz w:val="18"/>
                <w:szCs w:val="18"/>
                <w:shd w:val="clear" w:color="auto" w:fill="DBE5F1"/>
                <w:lang w:val="en-NZ"/>
              </w:rPr>
            </w:pPr>
            <w:r w:rsidRPr="00501335">
              <w:rPr>
                <w:sz w:val="18"/>
                <w:szCs w:val="18"/>
                <w:lang w:val="en-NZ"/>
              </w:rPr>
              <w:br w:type="page"/>
            </w:r>
          </w:p>
          <w:p w:rsidR="0063725C" w:rsidRPr="00501335" w:rsidRDefault="0063725C" w:rsidP="003A3C40">
            <w:pPr>
              <w:tabs>
                <w:tab w:val="left" w:pos="1403"/>
              </w:tabs>
              <w:overflowPunct/>
              <w:autoSpaceDE/>
              <w:autoSpaceDN/>
              <w:adjustRightInd/>
              <w:contextualSpacing/>
              <w:jc w:val="both"/>
              <w:textAlignment w:val="auto"/>
              <w:rPr>
                <w:sz w:val="18"/>
                <w:szCs w:val="18"/>
                <w:shd w:val="clear" w:color="auto" w:fill="DBE5F1"/>
                <w:lang w:val="en-NZ"/>
              </w:rPr>
            </w:pPr>
            <w:r w:rsidRPr="00501335">
              <w:rPr>
                <w:sz w:val="18"/>
                <w:szCs w:val="18"/>
                <w:shd w:val="clear" w:color="auto" w:fill="DBE5F1"/>
                <w:lang w:val="en-NZ"/>
              </w:rPr>
              <w:t>1.1    To increase the number of students, especially in Year 6 and 8 achieving at or above the National Standards for reading</w:t>
            </w:r>
          </w:p>
          <w:p w:rsidR="0063725C" w:rsidRPr="00501335" w:rsidRDefault="0063725C" w:rsidP="003A3C40">
            <w:pPr>
              <w:tabs>
                <w:tab w:val="left" w:pos="1403"/>
              </w:tabs>
              <w:overflowPunct/>
              <w:autoSpaceDE/>
              <w:autoSpaceDN/>
              <w:adjustRightInd/>
              <w:ind w:left="465"/>
              <w:contextualSpacing/>
              <w:jc w:val="center"/>
              <w:textAlignment w:val="auto"/>
              <w:rPr>
                <w:sz w:val="18"/>
                <w:szCs w:val="18"/>
                <w:shd w:val="clear" w:color="auto" w:fill="DBE5F1"/>
                <w:lang w:val="en-NZ"/>
              </w:rPr>
            </w:pPr>
          </w:p>
          <w:p w:rsidR="0063725C" w:rsidRPr="00501335" w:rsidRDefault="0063725C" w:rsidP="003A3C40">
            <w:pPr>
              <w:tabs>
                <w:tab w:val="left" w:pos="1403"/>
              </w:tabs>
              <w:overflowPunct/>
              <w:autoSpaceDE/>
              <w:autoSpaceDN/>
              <w:adjustRightInd/>
              <w:jc w:val="both"/>
              <w:textAlignment w:val="auto"/>
              <w:rPr>
                <w:sz w:val="18"/>
                <w:szCs w:val="18"/>
                <w:shd w:val="clear" w:color="auto" w:fill="DBE5F1"/>
                <w:lang w:val="en-NZ"/>
              </w:rPr>
            </w:pPr>
            <w:r w:rsidRPr="00501335">
              <w:rPr>
                <w:sz w:val="18"/>
                <w:szCs w:val="18"/>
                <w:shd w:val="clear" w:color="auto" w:fill="DBE5F1"/>
                <w:lang w:val="en-NZ"/>
              </w:rPr>
              <w:t>Baseline data: School wide reading data in November 2014 showed 70.2% of all students were achieving or exceeding National Standards.</w:t>
            </w:r>
          </w:p>
          <w:p w:rsidR="0063725C" w:rsidRPr="00501335" w:rsidRDefault="0063725C" w:rsidP="003A3C40">
            <w:pPr>
              <w:tabs>
                <w:tab w:val="left" w:pos="1403"/>
              </w:tabs>
              <w:overflowPunct/>
              <w:autoSpaceDE/>
              <w:autoSpaceDN/>
              <w:adjustRightInd/>
              <w:jc w:val="both"/>
              <w:textAlignment w:val="auto"/>
              <w:rPr>
                <w:sz w:val="18"/>
                <w:szCs w:val="18"/>
                <w:shd w:val="clear" w:color="auto" w:fill="DBE5F1"/>
                <w:lang w:val="en-NZ"/>
              </w:rPr>
            </w:pPr>
          </w:p>
          <w:p w:rsidR="0063725C" w:rsidRPr="00501335" w:rsidRDefault="0063725C" w:rsidP="003A3C40">
            <w:pPr>
              <w:tabs>
                <w:tab w:val="left" w:pos="1403"/>
              </w:tabs>
              <w:overflowPunct/>
              <w:autoSpaceDE/>
              <w:autoSpaceDN/>
              <w:adjustRightInd/>
              <w:jc w:val="both"/>
              <w:textAlignment w:val="auto"/>
              <w:rPr>
                <w:sz w:val="18"/>
                <w:szCs w:val="18"/>
                <w:shd w:val="clear" w:color="auto" w:fill="DBE5F1"/>
                <w:lang w:val="en-NZ"/>
              </w:rPr>
            </w:pPr>
            <w:r w:rsidRPr="00501335">
              <w:rPr>
                <w:sz w:val="18"/>
                <w:szCs w:val="18"/>
                <w:shd w:val="clear" w:color="auto" w:fill="DBE5F1"/>
                <w:lang w:val="en-NZ"/>
              </w:rPr>
              <w:t>Analysis of the data showed that more than half in our well below cohort were predominantly Maori and even mix of gender with more females being below and well below.</w:t>
            </w:r>
          </w:p>
          <w:p w:rsidR="0063725C" w:rsidRPr="00501335" w:rsidRDefault="0063725C" w:rsidP="003A3C40">
            <w:pPr>
              <w:tabs>
                <w:tab w:val="left" w:pos="1403"/>
              </w:tabs>
              <w:overflowPunct/>
              <w:autoSpaceDE/>
              <w:autoSpaceDN/>
              <w:adjustRightInd/>
              <w:jc w:val="both"/>
              <w:textAlignment w:val="auto"/>
              <w:rPr>
                <w:sz w:val="18"/>
                <w:szCs w:val="18"/>
                <w:shd w:val="clear" w:color="auto" w:fill="DBE5F1"/>
                <w:lang w:val="en-NZ"/>
              </w:rPr>
            </w:pPr>
          </w:p>
          <w:p w:rsidR="0063725C" w:rsidRPr="00501335" w:rsidRDefault="0063725C" w:rsidP="003A3C40">
            <w:pPr>
              <w:tabs>
                <w:tab w:val="left" w:pos="1403"/>
              </w:tabs>
              <w:overflowPunct/>
              <w:autoSpaceDE/>
              <w:autoSpaceDN/>
              <w:adjustRightInd/>
              <w:jc w:val="both"/>
              <w:textAlignment w:val="auto"/>
              <w:rPr>
                <w:sz w:val="18"/>
                <w:szCs w:val="18"/>
                <w:shd w:val="clear" w:color="auto" w:fill="DBE5F1"/>
                <w:lang w:val="en-NZ"/>
              </w:rPr>
            </w:pPr>
            <w:r w:rsidRPr="00501335">
              <w:rPr>
                <w:sz w:val="18"/>
                <w:szCs w:val="18"/>
                <w:shd w:val="clear" w:color="auto" w:fill="DBE5F1"/>
                <w:lang w:val="en-NZ"/>
              </w:rPr>
              <w:t>An area of strength for 2014 was the consistent use of instructional reading groups, although this will be refined further in 2015 through improvement in guided reading techniques and a more honed approach to planning, including cross grouping between classes.</w:t>
            </w:r>
          </w:p>
          <w:p w:rsidR="0063725C" w:rsidRPr="00501335" w:rsidRDefault="0063725C" w:rsidP="003A3C40">
            <w:pPr>
              <w:tabs>
                <w:tab w:val="left" w:pos="1403"/>
              </w:tabs>
              <w:overflowPunct/>
              <w:autoSpaceDE/>
              <w:autoSpaceDN/>
              <w:adjustRightInd/>
              <w:jc w:val="both"/>
              <w:textAlignment w:val="auto"/>
              <w:rPr>
                <w:sz w:val="18"/>
                <w:szCs w:val="18"/>
                <w:lang w:val="en-NZ"/>
              </w:rPr>
            </w:pPr>
          </w:p>
        </w:tc>
        <w:tc>
          <w:tcPr>
            <w:tcW w:w="360" w:type="dxa"/>
          </w:tcPr>
          <w:p w:rsidR="0063725C" w:rsidRPr="00501335" w:rsidRDefault="0063725C" w:rsidP="003A3C40">
            <w:pPr>
              <w:overflowPunct/>
              <w:autoSpaceDE/>
              <w:autoSpaceDN/>
              <w:adjustRightInd/>
              <w:jc w:val="both"/>
              <w:textAlignment w:val="auto"/>
              <w:rPr>
                <w:sz w:val="18"/>
                <w:szCs w:val="18"/>
                <w:lang w:val="en-NZ"/>
              </w:rPr>
            </w:pPr>
          </w:p>
        </w:tc>
        <w:tc>
          <w:tcPr>
            <w:tcW w:w="8103" w:type="dxa"/>
          </w:tcPr>
          <w:p w:rsidR="0063725C" w:rsidRPr="00501335" w:rsidRDefault="0063725C" w:rsidP="003A3C40">
            <w:pPr>
              <w:overflowPunct/>
              <w:autoSpaceDE/>
              <w:autoSpaceDN/>
              <w:adjustRightInd/>
              <w:jc w:val="both"/>
              <w:textAlignment w:val="auto"/>
              <w:rPr>
                <w:sz w:val="18"/>
                <w:szCs w:val="18"/>
                <w:lang w:val="en-NZ"/>
              </w:rPr>
            </w:pPr>
          </w:p>
          <w:p w:rsidR="0063725C" w:rsidRPr="00501335" w:rsidRDefault="0063725C" w:rsidP="003A3C40">
            <w:pPr>
              <w:overflowPunct/>
              <w:autoSpaceDE/>
              <w:autoSpaceDN/>
              <w:adjustRightInd/>
              <w:jc w:val="both"/>
              <w:textAlignment w:val="auto"/>
              <w:rPr>
                <w:sz w:val="18"/>
                <w:szCs w:val="18"/>
                <w:lang w:val="en-NZ"/>
              </w:rPr>
            </w:pPr>
            <w:r w:rsidRPr="00501335">
              <w:rPr>
                <w:sz w:val="18"/>
                <w:szCs w:val="18"/>
                <w:lang w:val="en-NZ"/>
              </w:rPr>
              <w:t>Target:</w:t>
            </w:r>
          </w:p>
          <w:p w:rsidR="0063725C" w:rsidRPr="00501335" w:rsidRDefault="0063725C" w:rsidP="003A3C40">
            <w:pPr>
              <w:overflowPunct/>
              <w:autoSpaceDE/>
              <w:autoSpaceDN/>
              <w:adjustRightInd/>
              <w:jc w:val="both"/>
              <w:textAlignment w:val="auto"/>
              <w:rPr>
                <w:sz w:val="18"/>
                <w:szCs w:val="18"/>
                <w:lang w:val="en-NZ"/>
              </w:rPr>
            </w:pPr>
            <w:r w:rsidRPr="00501335">
              <w:rPr>
                <w:sz w:val="18"/>
                <w:szCs w:val="18"/>
                <w:lang w:val="en-NZ"/>
              </w:rPr>
              <w:t xml:space="preserve">Through focused intervention, to obtain accelerated movement from all learners, especially in </w:t>
            </w:r>
          </w:p>
          <w:p w:rsidR="0063725C" w:rsidRPr="00501335" w:rsidRDefault="0063725C" w:rsidP="003A3C40">
            <w:pPr>
              <w:overflowPunct/>
              <w:autoSpaceDE/>
              <w:autoSpaceDN/>
              <w:adjustRightInd/>
              <w:jc w:val="both"/>
              <w:textAlignment w:val="auto"/>
              <w:rPr>
                <w:sz w:val="18"/>
                <w:szCs w:val="18"/>
                <w:lang w:val="en-NZ"/>
              </w:rPr>
            </w:pPr>
            <w:r w:rsidRPr="00501335">
              <w:rPr>
                <w:sz w:val="18"/>
                <w:szCs w:val="18"/>
                <w:lang w:val="en-NZ"/>
              </w:rPr>
              <w:t>year 6 and 8, identified as well below or below the National Standards.</w:t>
            </w:r>
          </w:p>
          <w:p w:rsidR="0063725C" w:rsidRPr="00501335" w:rsidRDefault="0063725C" w:rsidP="003A3C40">
            <w:pPr>
              <w:overflowPunct/>
              <w:autoSpaceDE/>
              <w:autoSpaceDN/>
              <w:adjustRightInd/>
              <w:jc w:val="both"/>
              <w:textAlignment w:val="auto"/>
              <w:rPr>
                <w:sz w:val="18"/>
                <w:szCs w:val="18"/>
                <w:lang w:val="en-NZ"/>
              </w:rPr>
            </w:pPr>
          </w:p>
          <w:p w:rsidR="0063725C" w:rsidRPr="00501335" w:rsidRDefault="0063725C" w:rsidP="003A3C40">
            <w:pPr>
              <w:overflowPunct/>
              <w:autoSpaceDE/>
              <w:autoSpaceDN/>
              <w:adjustRightInd/>
              <w:jc w:val="both"/>
              <w:textAlignment w:val="auto"/>
              <w:rPr>
                <w:sz w:val="18"/>
                <w:szCs w:val="18"/>
                <w:lang w:val="en-NZ"/>
              </w:rPr>
            </w:pPr>
          </w:p>
        </w:tc>
      </w:tr>
    </w:tbl>
    <w:p w:rsidR="0063725C" w:rsidRPr="002352AD" w:rsidRDefault="0063725C" w:rsidP="008620F6">
      <w:pPr>
        <w:overflowPunct/>
        <w:autoSpaceDE/>
        <w:autoSpaceDN/>
        <w:adjustRightInd/>
        <w:spacing w:after="200" w:line="276" w:lineRule="auto"/>
        <w:textAlignment w:val="auto"/>
        <w:rPr>
          <w:sz w:val="10"/>
          <w:szCs w:val="10"/>
          <w:lang w:val="en-NZ"/>
        </w:rPr>
      </w:pPr>
    </w:p>
    <w:tbl>
      <w:tblPr>
        <w:tblW w:w="14199" w:type="dxa"/>
        <w:jc w:val="center"/>
        <w:tblLook w:val="00A0" w:firstRow="1" w:lastRow="0" w:firstColumn="1" w:lastColumn="0" w:noHBand="0" w:noVBand="0"/>
      </w:tblPr>
      <w:tblGrid>
        <w:gridCol w:w="7066"/>
        <w:gridCol w:w="3266"/>
        <w:gridCol w:w="1278"/>
        <w:gridCol w:w="2589"/>
      </w:tblGrid>
      <w:tr w:rsidR="0063725C" w:rsidRPr="002352AD" w:rsidTr="00646DB9">
        <w:trPr>
          <w:trHeight w:hRule="exact" w:val="269"/>
          <w:jc w:val="center"/>
        </w:trPr>
        <w:tc>
          <w:tcPr>
            <w:tcW w:w="7066" w:type="dxa"/>
            <w:shd w:val="clear" w:color="auto" w:fill="4F81BD"/>
            <w:vAlign w:val="center"/>
          </w:tcPr>
          <w:p w:rsidR="0063725C" w:rsidRPr="002352AD" w:rsidRDefault="0063725C" w:rsidP="003A3C40">
            <w:pPr>
              <w:overflowPunct/>
              <w:autoSpaceDE/>
              <w:autoSpaceDN/>
              <w:adjustRightInd/>
              <w:textAlignment w:val="auto"/>
              <w:rPr>
                <w:color w:val="FFFFFF"/>
                <w:sz w:val="22"/>
                <w:szCs w:val="22"/>
                <w:lang w:val="en-NZ"/>
              </w:rPr>
            </w:pPr>
            <w:r w:rsidRPr="002352AD">
              <w:rPr>
                <w:color w:val="FFFFFF"/>
                <w:sz w:val="22"/>
                <w:szCs w:val="22"/>
                <w:lang w:val="en-NZ"/>
              </w:rPr>
              <w:t>Actions to achieve targets</w:t>
            </w:r>
          </w:p>
        </w:tc>
        <w:tc>
          <w:tcPr>
            <w:tcW w:w="3266" w:type="dxa"/>
            <w:shd w:val="clear" w:color="auto" w:fill="4F81BD"/>
            <w:vAlign w:val="center"/>
          </w:tcPr>
          <w:p w:rsidR="0063725C" w:rsidRPr="002352AD" w:rsidRDefault="0063725C" w:rsidP="003A3C40">
            <w:pPr>
              <w:overflowPunct/>
              <w:autoSpaceDE/>
              <w:autoSpaceDN/>
              <w:adjustRightInd/>
              <w:textAlignment w:val="auto"/>
              <w:rPr>
                <w:color w:val="FFFFFF"/>
                <w:sz w:val="22"/>
                <w:szCs w:val="22"/>
                <w:lang w:val="en-NZ"/>
              </w:rPr>
            </w:pPr>
            <w:r w:rsidRPr="002352AD">
              <w:rPr>
                <w:color w:val="FFFFFF"/>
                <w:sz w:val="22"/>
                <w:szCs w:val="22"/>
                <w:lang w:val="en-NZ"/>
              </w:rPr>
              <w:t>Led by</w:t>
            </w:r>
          </w:p>
        </w:tc>
        <w:tc>
          <w:tcPr>
            <w:tcW w:w="1278" w:type="dxa"/>
            <w:shd w:val="clear" w:color="auto" w:fill="4F81BD"/>
            <w:vAlign w:val="center"/>
          </w:tcPr>
          <w:p w:rsidR="0063725C" w:rsidRPr="002352AD" w:rsidRDefault="0063725C" w:rsidP="003A3C40">
            <w:pPr>
              <w:overflowPunct/>
              <w:autoSpaceDE/>
              <w:autoSpaceDN/>
              <w:adjustRightInd/>
              <w:textAlignment w:val="auto"/>
              <w:rPr>
                <w:color w:val="FFFFFF"/>
                <w:sz w:val="22"/>
                <w:szCs w:val="22"/>
                <w:lang w:val="en-NZ"/>
              </w:rPr>
            </w:pPr>
            <w:r w:rsidRPr="002352AD">
              <w:rPr>
                <w:color w:val="FFFFFF"/>
                <w:sz w:val="22"/>
                <w:szCs w:val="22"/>
                <w:lang w:val="en-NZ"/>
              </w:rPr>
              <w:t>Budget</w:t>
            </w:r>
          </w:p>
        </w:tc>
        <w:tc>
          <w:tcPr>
            <w:tcW w:w="2589" w:type="dxa"/>
            <w:shd w:val="clear" w:color="auto" w:fill="4F81BD"/>
            <w:vAlign w:val="center"/>
          </w:tcPr>
          <w:p w:rsidR="0063725C" w:rsidRPr="002352AD" w:rsidRDefault="0063725C" w:rsidP="003A3C40">
            <w:pPr>
              <w:overflowPunct/>
              <w:autoSpaceDE/>
              <w:autoSpaceDN/>
              <w:adjustRightInd/>
              <w:textAlignment w:val="auto"/>
              <w:rPr>
                <w:color w:val="FFFFFF"/>
                <w:sz w:val="22"/>
                <w:szCs w:val="22"/>
                <w:lang w:val="en-NZ"/>
              </w:rPr>
            </w:pPr>
            <w:r w:rsidRPr="002352AD">
              <w:rPr>
                <w:color w:val="FFFFFF"/>
                <w:sz w:val="22"/>
                <w:szCs w:val="22"/>
                <w:lang w:val="en-NZ"/>
              </w:rPr>
              <w:t>Timeframe</w:t>
            </w:r>
          </w:p>
        </w:tc>
      </w:tr>
      <w:tr w:rsidR="0063725C" w:rsidRPr="002352AD" w:rsidTr="00646DB9">
        <w:trPr>
          <w:trHeight w:hRule="exact" w:val="536"/>
          <w:jc w:val="center"/>
        </w:trPr>
        <w:tc>
          <w:tcPr>
            <w:tcW w:w="7066" w:type="dxa"/>
            <w:tcBorders>
              <w:bottom w:val="single" w:sz="4" w:space="0" w:color="auto"/>
            </w:tcBorders>
          </w:tcPr>
          <w:p w:rsidR="0063725C" w:rsidRPr="002352AD" w:rsidRDefault="0063725C" w:rsidP="003A3C40">
            <w:pPr>
              <w:overflowPunct/>
              <w:autoSpaceDE/>
              <w:autoSpaceDN/>
              <w:adjustRightInd/>
              <w:textAlignment w:val="auto"/>
              <w:rPr>
                <w:color w:val="000000"/>
                <w:sz w:val="22"/>
                <w:szCs w:val="22"/>
                <w:lang w:val="en-NZ"/>
              </w:rPr>
            </w:pPr>
            <w:r w:rsidRPr="002352AD">
              <w:rPr>
                <w:color w:val="000000"/>
                <w:sz w:val="22"/>
                <w:szCs w:val="22"/>
                <w:lang w:val="en-NZ"/>
              </w:rPr>
              <w:t xml:space="preserve">Review </w:t>
            </w:r>
            <w:r>
              <w:rPr>
                <w:color w:val="000000"/>
                <w:sz w:val="22"/>
                <w:szCs w:val="22"/>
                <w:lang w:val="en-NZ"/>
              </w:rPr>
              <w:t>February</w:t>
            </w:r>
            <w:r w:rsidRPr="002352AD">
              <w:rPr>
                <w:color w:val="000000"/>
                <w:sz w:val="22"/>
                <w:szCs w:val="22"/>
                <w:lang w:val="en-NZ"/>
              </w:rPr>
              <w:t xml:space="preserve"> 201</w:t>
            </w:r>
            <w:r>
              <w:rPr>
                <w:color w:val="000000"/>
                <w:sz w:val="22"/>
                <w:szCs w:val="22"/>
                <w:lang w:val="en-NZ"/>
              </w:rPr>
              <w:t>4</w:t>
            </w:r>
            <w:r w:rsidRPr="002352AD">
              <w:rPr>
                <w:color w:val="000000"/>
                <w:sz w:val="22"/>
                <w:szCs w:val="22"/>
                <w:lang w:val="en-NZ"/>
              </w:rPr>
              <w:t xml:space="preserve"> achievement data with teachers and determine the particular learning needs of target students</w:t>
            </w:r>
          </w:p>
        </w:tc>
        <w:tc>
          <w:tcPr>
            <w:tcW w:w="3266" w:type="dxa"/>
            <w:tcBorders>
              <w:bottom w:val="single" w:sz="4" w:space="0" w:color="auto"/>
            </w:tcBorders>
            <w:shd w:val="clear" w:color="auto" w:fill="CCCCCC"/>
          </w:tcPr>
          <w:p w:rsidR="0063725C" w:rsidRPr="002352AD" w:rsidRDefault="0063725C" w:rsidP="003A3C40">
            <w:pPr>
              <w:overflowPunct/>
              <w:autoSpaceDE/>
              <w:autoSpaceDN/>
              <w:adjustRightInd/>
              <w:textAlignment w:val="auto"/>
              <w:rPr>
                <w:color w:val="000000"/>
                <w:sz w:val="22"/>
                <w:szCs w:val="22"/>
                <w:lang w:val="en-NZ"/>
              </w:rPr>
            </w:pPr>
            <w:r w:rsidRPr="002352AD">
              <w:rPr>
                <w:color w:val="000000"/>
                <w:sz w:val="22"/>
                <w:szCs w:val="22"/>
                <w:lang w:val="en-NZ"/>
              </w:rPr>
              <w:t>Pr</w:t>
            </w:r>
            <w:r>
              <w:rPr>
                <w:color w:val="000000"/>
                <w:sz w:val="22"/>
                <w:szCs w:val="22"/>
                <w:lang w:val="en-NZ"/>
              </w:rPr>
              <w:t>incipal</w:t>
            </w:r>
          </w:p>
        </w:tc>
        <w:tc>
          <w:tcPr>
            <w:tcW w:w="1278" w:type="dxa"/>
            <w:tcBorders>
              <w:bottom w:val="single" w:sz="4" w:space="0" w:color="auto"/>
            </w:tcBorders>
          </w:tcPr>
          <w:p w:rsidR="0063725C" w:rsidRPr="002352AD" w:rsidRDefault="0063725C" w:rsidP="003A3C40">
            <w:pPr>
              <w:overflowPunct/>
              <w:autoSpaceDE/>
              <w:autoSpaceDN/>
              <w:adjustRightInd/>
              <w:textAlignment w:val="auto"/>
              <w:rPr>
                <w:color w:val="000000"/>
                <w:sz w:val="22"/>
                <w:szCs w:val="22"/>
                <w:lang w:val="en-NZ"/>
              </w:rPr>
            </w:pPr>
          </w:p>
        </w:tc>
        <w:tc>
          <w:tcPr>
            <w:tcW w:w="2589" w:type="dxa"/>
            <w:tcBorders>
              <w:bottom w:val="single" w:sz="4" w:space="0" w:color="auto"/>
            </w:tcBorders>
            <w:shd w:val="clear" w:color="auto" w:fill="CCCCCC"/>
          </w:tcPr>
          <w:p w:rsidR="0063725C" w:rsidRPr="002352AD" w:rsidRDefault="0063725C" w:rsidP="003A3C40">
            <w:pPr>
              <w:overflowPunct/>
              <w:autoSpaceDE/>
              <w:autoSpaceDN/>
              <w:adjustRightInd/>
              <w:textAlignment w:val="auto"/>
              <w:rPr>
                <w:color w:val="000000"/>
                <w:sz w:val="22"/>
                <w:szCs w:val="22"/>
                <w:lang w:val="en-NZ"/>
              </w:rPr>
            </w:pPr>
            <w:r>
              <w:rPr>
                <w:color w:val="000000"/>
                <w:sz w:val="22"/>
                <w:szCs w:val="22"/>
                <w:lang w:val="en-NZ"/>
              </w:rPr>
              <w:t>Week 6</w:t>
            </w:r>
            <w:r w:rsidRPr="002352AD">
              <w:rPr>
                <w:color w:val="000000"/>
                <w:sz w:val="22"/>
                <w:szCs w:val="22"/>
                <w:lang w:val="en-NZ"/>
              </w:rPr>
              <w:t xml:space="preserve"> Term 1</w:t>
            </w:r>
          </w:p>
        </w:tc>
      </w:tr>
      <w:tr w:rsidR="0063725C" w:rsidRPr="002352AD" w:rsidTr="00646DB9">
        <w:trPr>
          <w:trHeight w:hRule="exact" w:val="536"/>
          <w:jc w:val="center"/>
        </w:trPr>
        <w:tc>
          <w:tcPr>
            <w:tcW w:w="7066" w:type="dxa"/>
            <w:tcBorders>
              <w:top w:val="single" w:sz="4" w:space="0" w:color="auto"/>
              <w:bottom w:val="single" w:sz="4" w:space="0" w:color="auto"/>
            </w:tcBorders>
          </w:tcPr>
          <w:p w:rsidR="0063725C" w:rsidRPr="002352AD" w:rsidRDefault="0063725C" w:rsidP="003A3C40">
            <w:pPr>
              <w:overflowPunct/>
              <w:autoSpaceDE/>
              <w:autoSpaceDN/>
              <w:adjustRightInd/>
              <w:textAlignment w:val="auto"/>
              <w:rPr>
                <w:color w:val="000000"/>
                <w:sz w:val="22"/>
                <w:szCs w:val="22"/>
                <w:lang w:val="en-NZ"/>
              </w:rPr>
            </w:pPr>
            <w:r w:rsidRPr="002352AD">
              <w:rPr>
                <w:color w:val="000000"/>
                <w:sz w:val="22"/>
                <w:szCs w:val="22"/>
                <w:lang w:val="en-NZ"/>
              </w:rPr>
              <w:t xml:space="preserve">Running Record procedures will be </w:t>
            </w:r>
            <w:r>
              <w:rPr>
                <w:color w:val="000000"/>
                <w:sz w:val="22"/>
                <w:szCs w:val="22"/>
                <w:lang w:val="en-NZ"/>
              </w:rPr>
              <w:t>discussed and checked</w:t>
            </w:r>
            <w:r w:rsidRPr="002352AD">
              <w:rPr>
                <w:color w:val="000000"/>
                <w:sz w:val="22"/>
                <w:szCs w:val="22"/>
                <w:lang w:val="en-NZ"/>
              </w:rPr>
              <w:t xml:space="preserve"> to ensure school wide consistency</w:t>
            </w:r>
          </w:p>
        </w:tc>
        <w:tc>
          <w:tcPr>
            <w:tcW w:w="3266" w:type="dxa"/>
            <w:tcBorders>
              <w:top w:val="single" w:sz="4" w:space="0" w:color="auto"/>
              <w:bottom w:val="single" w:sz="4" w:space="0" w:color="auto"/>
            </w:tcBorders>
            <w:shd w:val="clear" w:color="auto" w:fill="CCCCCC"/>
          </w:tcPr>
          <w:p w:rsidR="0063725C" w:rsidRPr="002352AD" w:rsidRDefault="0063725C" w:rsidP="003A3C40">
            <w:pPr>
              <w:overflowPunct/>
              <w:autoSpaceDE/>
              <w:autoSpaceDN/>
              <w:adjustRightInd/>
              <w:textAlignment w:val="auto"/>
              <w:rPr>
                <w:color w:val="000000"/>
                <w:sz w:val="22"/>
                <w:szCs w:val="22"/>
                <w:lang w:val="en-NZ"/>
              </w:rPr>
            </w:pPr>
            <w:r>
              <w:rPr>
                <w:color w:val="000000"/>
                <w:sz w:val="22"/>
                <w:szCs w:val="22"/>
                <w:lang w:val="en-NZ"/>
              </w:rPr>
              <w:t>Junior Classroom Teacher</w:t>
            </w:r>
          </w:p>
        </w:tc>
        <w:tc>
          <w:tcPr>
            <w:tcW w:w="1278" w:type="dxa"/>
            <w:tcBorders>
              <w:top w:val="single" w:sz="4" w:space="0" w:color="auto"/>
              <w:bottom w:val="single" w:sz="4" w:space="0" w:color="auto"/>
            </w:tcBorders>
          </w:tcPr>
          <w:p w:rsidR="0063725C" w:rsidRPr="002352AD" w:rsidRDefault="0063725C" w:rsidP="003A3C40">
            <w:pPr>
              <w:overflowPunct/>
              <w:autoSpaceDE/>
              <w:autoSpaceDN/>
              <w:adjustRightInd/>
              <w:textAlignment w:val="auto"/>
              <w:rPr>
                <w:color w:val="000000"/>
                <w:sz w:val="22"/>
                <w:szCs w:val="22"/>
                <w:lang w:val="en-NZ"/>
              </w:rPr>
            </w:pPr>
          </w:p>
        </w:tc>
        <w:tc>
          <w:tcPr>
            <w:tcW w:w="2589" w:type="dxa"/>
            <w:tcBorders>
              <w:top w:val="single" w:sz="4" w:space="0" w:color="auto"/>
              <w:bottom w:val="single" w:sz="4" w:space="0" w:color="auto"/>
            </w:tcBorders>
            <w:shd w:val="clear" w:color="auto" w:fill="CCCCCC"/>
          </w:tcPr>
          <w:p w:rsidR="0063725C" w:rsidRPr="002352AD" w:rsidRDefault="0063725C" w:rsidP="003A3C40">
            <w:pPr>
              <w:overflowPunct/>
              <w:autoSpaceDE/>
              <w:autoSpaceDN/>
              <w:adjustRightInd/>
              <w:textAlignment w:val="auto"/>
              <w:rPr>
                <w:color w:val="000000"/>
                <w:sz w:val="22"/>
                <w:szCs w:val="22"/>
                <w:lang w:val="en-NZ"/>
              </w:rPr>
            </w:pPr>
            <w:r w:rsidRPr="002352AD">
              <w:rPr>
                <w:color w:val="000000"/>
                <w:sz w:val="22"/>
                <w:szCs w:val="22"/>
                <w:lang w:val="en-NZ"/>
              </w:rPr>
              <w:t>Term 1</w:t>
            </w:r>
          </w:p>
        </w:tc>
      </w:tr>
      <w:tr w:rsidR="0063725C" w:rsidRPr="002352AD" w:rsidTr="00646DB9">
        <w:trPr>
          <w:trHeight w:hRule="exact" w:val="536"/>
          <w:jc w:val="center"/>
        </w:trPr>
        <w:tc>
          <w:tcPr>
            <w:tcW w:w="7066" w:type="dxa"/>
            <w:tcBorders>
              <w:top w:val="single" w:sz="4" w:space="0" w:color="auto"/>
              <w:bottom w:val="single" w:sz="4" w:space="0" w:color="auto"/>
            </w:tcBorders>
          </w:tcPr>
          <w:p w:rsidR="0063725C" w:rsidRPr="002352AD" w:rsidRDefault="0063725C" w:rsidP="003A3C40">
            <w:pPr>
              <w:overflowPunct/>
              <w:autoSpaceDE/>
              <w:autoSpaceDN/>
              <w:adjustRightInd/>
              <w:textAlignment w:val="auto"/>
              <w:rPr>
                <w:color w:val="000000"/>
                <w:sz w:val="22"/>
                <w:szCs w:val="22"/>
                <w:lang w:val="en-NZ"/>
              </w:rPr>
            </w:pPr>
            <w:r w:rsidRPr="002352AD">
              <w:rPr>
                <w:color w:val="000000"/>
                <w:sz w:val="22"/>
                <w:szCs w:val="22"/>
                <w:lang w:val="en-NZ"/>
              </w:rPr>
              <w:t xml:space="preserve">Monitoring meetings </w:t>
            </w:r>
            <w:r>
              <w:rPr>
                <w:color w:val="000000"/>
                <w:sz w:val="22"/>
                <w:szCs w:val="22"/>
                <w:lang w:val="en-NZ"/>
              </w:rPr>
              <w:t>in week 3 and 8 of each term</w:t>
            </w:r>
            <w:r w:rsidRPr="002352AD">
              <w:rPr>
                <w:color w:val="000000"/>
                <w:sz w:val="22"/>
                <w:szCs w:val="22"/>
                <w:lang w:val="en-NZ"/>
              </w:rPr>
              <w:t xml:space="preserve"> to discuss progress of target students</w:t>
            </w:r>
            <w:r>
              <w:rPr>
                <w:color w:val="000000"/>
                <w:sz w:val="22"/>
                <w:szCs w:val="22"/>
                <w:lang w:val="en-NZ"/>
              </w:rPr>
              <w:t>, with a written summary at the end of each term.</w:t>
            </w:r>
          </w:p>
        </w:tc>
        <w:tc>
          <w:tcPr>
            <w:tcW w:w="3266" w:type="dxa"/>
            <w:tcBorders>
              <w:top w:val="single" w:sz="4" w:space="0" w:color="auto"/>
              <w:bottom w:val="single" w:sz="4" w:space="0" w:color="auto"/>
            </w:tcBorders>
            <w:shd w:val="clear" w:color="auto" w:fill="CCCCCC"/>
          </w:tcPr>
          <w:p w:rsidR="0063725C" w:rsidRPr="002352AD" w:rsidRDefault="0063725C" w:rsidP="003A3C40">
            <w:pPr>
              <w:overflowPunct/>
              <w:autoSpaceDE/>
              <w:autoSpaceDN/>
              <w:adjustRightInd/>
              <w:textAlignment w:val="auto"/>
              <w:rPr>
                <w:color w:val="000000"/>
                <w:sz w:val="22"/>
                <w:szCs w:val="22"/>
                <w:lang w:val="en-NZ"/>
              </w:rPr>
            </w:pPr>
            <w:r>
              <w:rPr>
                <w:color w:val="000000"/>
                <w:sz w:val="22"/>
                <w:szCs w:val="22"/>
                <w:lang w:val="en-NZ"/>
              </w:rPr>
              <w:t>Principal</w:t>
            </w:r>
          </w:p>
        </w:tc>
        <w:tc>
          <w:tcPr>
            <w:tcW w:w="1278" w:type="dxa"/>
            <w:tcBorders>
              <w:top w:val="single" w:sz="4" w:space="0" w:color="auto"/>
              <w:bottom w:val="single" w:sz="4" w:space="0" w:color="auto"/>
            </w:tcBorders>
          </w:tcPr>
          <w:p w:rsidR="0063725C" w:rsidRPr="002352AD" w:rsidRDefault="0063725C" w:rsidP="003A3C40">
            <w:pPr>
              <w:overflowPunct/>
              <w:autoSpaceDE/>
              <w:autoSpaceDN/>
              <w:adjustRightInd/>
              <w:textAlignment w:val="auto"/>
              <w:rPr>
                <w:color w:val="000000"/>
                <w:sz w:val="22"/>
                <w:szCs w:val="22"/>
                <w:lang w:val="en-NZ"/>
              </w:rPr>
            </w:pPr>
          </w:p>
        </w:tc>
        <w:tc>
          <w:tcPr>
            <w:tcW w:w="2589" w:type="dxa"/>
            <w:tcBorders>
              <w:top w:val="single" w:sz="4" w:space="0" w:color="auto"/>
              <w:bottom w:val="single" w:sz="4" w:space="0" w:color="auto"/>
            </w:tcBorders>
            <w:shd w:val="clear" w:color="auto" w:fill="CCCCCC"/>
          </w:tcPr>
          <w:p w:rsidR="0063725C" w:rsidRPr="002352AD" w:rsidRDefault="0063725C" w:rsidP="003A3C40">
            <w:pPr>
              <w:overflowPunct/>
              <w:autoSpaceDE/>
              <w:autoSpaceDN/>
              <w:adjustRightInd/>
              <w:textAlignment w:val="auto"/>
              <w:rPr>
                <w:color w:val="000000"/>
                <w:sz w:val="22"/>
                <w:szCs w:val="22"/>
                <w:lang w:val="en-NZ"/>
              </w:rPr>
            </w:pPr>
            <w:r w:rsidRPr="002352AD">
              <w:rPr>
                <w:color w:val="000000"/>
                <w:sz w:val="22"/>
                <w:szCs w:val="22"/>
                <w:lang w:val="en-NZ"/>
              </w:rPr>
              <w:t>On-going throughout year</w:t>
            </w:r>
          </w:p>
        </w:tc>
      </w:tr>
      <w:tr w:rsidR="0063725C" w:rsidRPr="002352AD" w:rsidTr="00646DB9">
        <w:trPr>
          <w:trHeight w:hRule="exact" w:val="536"/>
          <w:jc w:val="center"/>
        </w:trPr>
        <w:tc>
          <w:tcPr>
            <w:tcW w:w="7066" w:type="dxa"/>
            <w:tcBorders>
              <w:top w:val="single" w:sz="4" w:space="0" w:color="auto"/>
              <w:bottom w:val="single" w:sz="4" w:space="0" w:color="auto"/>
            </w:tcBorders>
          </w:tcPr>
          <w:p w:rsidR="0063725C" w:rsidRPr="002352AD" w:rsidRDefault="0063725C" w:rsidP="003A3C40">
            <w:pPr>
              <w:overflowPunct/>
              <w:autoSpaceDE/>
              <w:autoSpaceDN/>
              <w:adjustRightInd/>
              <w:textAlignment w:val="auto"/>
              <w:rPr>
                <w:color w:val="000000"/>
                <w:sz w:val="22"/>
                <w:szCs w:val="22"/>
                <w:lang w:val="en-NZ"/>
              </w:rPr>
            </w:pPr>
            <w:r w:rsidRPr="002352AD">
              <w:rPr>
                <w:color w:val="000000"/>
                <w:sz w:val="22"/>
                <w:szCs w:val="22"/>
                <w:lang w:val="en-NZ"/>
              </w:rPr>
              <w:t>Interview target group to identify reading habits and genre preferences</w:t>
            </w:r>
          </w:p>
          <w:p w:rsidR="0063725C" w:rsidRPr="002352AD" w:rsidRDefault="0063725C" w:rsidP="003A3C40">
            <w:pPr>
              <w:overflowPunct/>
              <w:autoSpaceDE/>
              <w:autoSpaceDN/>
              <w:adjustRightInd/>
              <w:textAlignment w:val="auto"/>
              <w:rPr>
                <w:color w:val="000000"/>
                <w:sz w:val="22"/>
                <w:szCs w:val="22"/>
                <w:lang w:val="en-NZ"/>
              </w:rPr>
            </w:pPr>
          </w:p>
        </w:tc>
        <w:tc>
          <w:tcPr>
            <w:tcW w:w="3266" w:type="dxa"/>
            <w:tcBorders>
              <w:top w:val="single" w:sz="4" w:space="0" w:color="auto"/>
              <w:bottom w:val="single" w:sz="4" w:space="0" w:color="auto"/>
            </w:tcBorders>
            <w:shd w:val="clear" w:color="auto" w:fill="CCCCCC"/>
          </w:tcPr>
          <w:p w:rsidR="0063725C" w:rsidRPr="002352AD" w:rsidRDefault="0063725C" w:rsidP="003A3C40">
            <w:pPr>
              <w:overflowPunct/>
              <w:autoSpaceDE/>
              <w:autoSpaceDN/>
              <w:adjustRightInd/>
              <w:textAlignment w:val="auto"/>
              <w:rPr>
                <w:color w:val="000000"/>
                <w:sz w:val="22"/>
                <w:szCs w:val="22"/>
                <w:lang w:val="en-NZ"/>
              </w:rPr>
            </w:pPr>
            <w:r>
              <w:rPr>
                <w:color w:val="000000"/>
                <w:sz w:val="22"/>
                <w:szCs w:val="22"/>
                <w:lang w:val="en-NZ"/>
              </w:rPr>
              <w:t>Classroom Teachers</w:t>
            </w:r>
          </w:p>
        </w:tc>
        <w:tc>
          <w:tcPr>
            <w:tcW w:w="1278" w:type="dxa"/>
            <w:tcBorders>
              <w:top w:val="single" w:sz="4" w:space="0" w:color="auto"/>
              <w:bottom w:val="single" w:sz="4" w:space="0" w:color="auto"/>
            </w:tcBorders>
          </w:tcPr>
          <w:p w:rsidR="0063725C" w:rsidRPr="002352AD" w:rsidRDefault="0063725C" w:rsidP="003A3C40">
            <w:pPr>
              <w:overflowPunct/>
              <w:autoSpaceDE/>
              <w:autoSpaceDN/>
              <w:adjustRightInd/>
              <w:textAlignment w:val="auto"/>
              <w:rPr>
                <w:color w:val="000000"/>
                <w:sz w:val="22"/>
                <w:szCs w:val="22"/>
                <w:lang w:val="en-NZ"/>
              </w:rPr>
            </w:pPr>
          </w:p>
        </w:tc>
        <w:tc>
          <w:tcPr>
            <w:tcW w:w="2589" w:type="dxa"/>
            <w:tcBorders>
              <w:top w:val="single" w:sz="4" w:space="0" w:color="auto"/>
              <w:bottom w:val="single" w:sz="4" w:space="0" w:color="auto"/>
            </w:tcBorders>
            <w:shd w:val="clear" w:color="auto" w:fill="CCCCCC"/>
          </w:tcPr>
          <w:p w:rsidR="0063725C" w:rsidRPr="002352AD" w:rsidRDefault="0063725C" w:rsidP="003A3C40">
            <w:pPr>
              <w:overflowPunct/>
              <w:autoSpaceDE/>
              <w:autoSpaceDN/>
              <w:adjustRightInd/>
              <w:textAlignment w:val="auto"/>
              <w:rPr>
                <w:color w:val="000000"/>
                <w:sz w:val="22"/>
                <w:szCs w:val="22"/>
                <w:lang w:val="en-NZ"/>
              </w:rPr>
            </w:pPr>
            <w:r>
              <w:rPr>
                <w:color w:val="000000"/>
                <w:sz w:val="22"/>
                <w:szCs w:val="22"/>
                <w:lang w:val="en-NZ"/>
              </w:rPr>
              <w:t>Term 1</w:t>
            </w:r>
          </w:p>
        </w:tc>
      </w:tr>
      <w:tr w:rsidR="0063725C" w:rsidRPr="002352AD" w:rsidTr="00646DB9">
        <w:trPr>
          <w:trHeight w:hRule="exact" w:val="536"/>
          <w:jc w:val="center"/>
        </w:trPr>
        <w:tc>
          <w:tcPr>
            <w:tcW w:w="7066" w:type="dxa"/>
            <w:tcBorders>
              <w:top w:val="single" w:sz="4" w:space="0" w:color="auto"/>
              <w:bottom w:val="single" w:sz="4" w:space="0" w:color="auto"/>
            </w:tcBorders>
          </w:tcPr>
          <w:p w:rsidR="0063725C" w:rsidRPr="002352AD" w:rsidRDefault="0063725C" w:rsidP="003A3C40">
            <w:pPr>
              <w:overflowPunct/>
              <w:autoSpaceDE/>
              <w:autoSpaceDN/>
              <w:adjustRightInd/>
              <w:textAlignment w:val="auto"/>
              <w:rPr>
                <w:color w:val="000000"/>
                <w:sz w:val="22"/>
                <w:szCs w:val="22"/>
                <w:lang w:val="en-NZ"/>
              </w:rPr>
            </w:pPr>
            <w:r w:rsidRPr="002352AD">
              <w:rPr>
                <w:color w:val="000000"/>
                <w:sz w:val="22"/>
                <w:szCs w:val="22"/>
                <w:lang w:val="en-NZ"/>
              </w:rPr>
              <w:t>Teachers to undertake Teaching as Inquiry project focussing on target group</w:t>
            </w:r>
          </w:p>
          <w:p w:rsidR="0063725C" w:rsidRPr="002352AD" w:rsidRDefault="0063725C" w:rsidP="003A3C40">
            <w:pPr>
              <w:overflowPunct/>
              <w:autoSpaceDE/>
              <w:autoSpaceDN/>
              <w:adjustRightInd/>
              <w:textAlignment w:val="auto"/>
              <w:rPr>
                <w:color w:val="000000"/>
                <w:sz w:val="22"/>
                <w:szCs w:val="22"/>
                <w:lang w:val="en-NZ"/>
              </w:rPr>
            </w:pPr>
          </w:p>
        </w:tc>
        <w:tc>
          <w:tcPr>
            <w:tcW w:w="3266" w:type="dxa"/>
            <w:tcBorders>
              <w:top w:val="single" w:sz="4" w:space="0" w:color="auto"/>
              <w:bottom w:val="single" w:sz="4" w:space="0" w:color="auto"/>
            </w:tcBorders>
            <w:shd w:val="clear" w:color="auto" w:fill="CCCCCC"/>
          </w:tcPr>
          <w:p w:rsidR="0063725C" w:rsidRPr="002352AD" w:rsidRDefault="0063725C" w:rsidP="003A3C40">
            <w:pPr>
              <w:overflowPunct/>
              <w:autoSpaceDE/>
              <w:autoSpaceDN/>
              <w:adjustRightInd/>
              <w:textAlignment w:val="auto"/>
              <w:rPr>
                <w:color w:val="000000"/>
                <w:sz w:val="22"/>
                <w:szCs w:val="22"/>
                <w:lang w:val="en-NZ"/>
              </w:rPr>
            </w:pPr>
            <w:r w:rsidRPr="002352AD">
              <w:rPr>
                <w:color w:val="000000"/>
                <w:sz w:val="22"/>
                <w:szCs w:val="22"/>
                <w:lang w:val="en-NZ"/>
              </w:rPr>
              <w:t>Principal</w:t>
            </w:r>
          </w:p>
        </w:tc>
        <w:tc>
          <w:tcPr>
            <w:tcW w:w="1278" w:type="dxa"/>
            <w:tcBorders>
              <w:top w:val="single" w:sz="4" w:space="0" w:color="auto"/>
              <w:bottom w:val="single" w:sz="4" w:space="0" w:color="auto"/>
            </w:tcBorders>
          </w:tcPr>
          <w:p w:rsidR="0063725C" w:rsidRPr="002352AD" w:rsidRDefault="0063725C" w:rsidP="003A3C40">
            <w:pPr>
              <w:overflowPunct/>
              <w:autoSpaceDE/>
              <w:autoSpaceDN/>
              <w:adjustRightInd/>
              <w:textAlignment w:val="auto"/>
              <w:rPr>
                <w:color w:val="000000"/>
                <w:sz w:val="22"/>
                <w:szCs w:val="22"/>
                <w:lang w:val="en-NZ"/>
              </w:rPr>
            </w:pPr>
          </w:p>
        </w:tc>
        <w:tc>
          <w:tcPr>
            <w:tcW w:w="2589" w:type="dxa"/>
            <w:tcBorders>
              <w:top w:val="single" w:sz="4" w:space="0" w:color="auto"/>
              <w:bottom w:val="single" w:sz="4" w:space="0" w:color="auto"/>
            </w:tcBorders>
            <w:shd w:val="clear" w:color="auto" w:fill="CCCCCC"/>
          </w:tcPr>
          <w:p w:rsidR="0063725C" w:rsidRPr="002352AD" w:rsidRDefault="0063725C" w:rsidP="003A3C40">
            <w:pPr>
              <w:overflowPunct/>
              <w:autoSpaceDE/>
              <w:autoSpaceDN/>
              <w:adjustRightInd/>
              <w:textAlignment w:val="auto"/>
              <w:rPr>
                <w:color w:val="000000"/>
                <w:sz w:val="22"/>
                <w:szCs w:val="22"/>
                <w:lang w:val="en-NZ"/>
              </w:rPr>
            </w:pPr>
            <w:r w:rsidRPr="002352AD">
              <w:rPr>
                <w:color w:val="000000"/>
                <w:sz w:val="22"/>
                <w:szCs w:val="22"/>
                <w:lang w:val="en-NZ"/>
              </w:rPr>
              <w:t>On-going throughout year</w:t>
            </w:r>
          </w:p>
        </w:tc>
      </w:tr>
      <w:tr w:rsidR="0063725C" w:rsidRPr="002352AD" w:rsidTr="00646DB9">
        <w:trPr>
          <w:trHeight w:hRule="exact" w:val="536"/>
          <w:jc w:val="center"/>
        </w:trPr>
        <w:tc>
          <w:tcPr>
            <w:tcW w:w="7066" w:type="dxa"/>
            <w:tcBorders>
              <w:top w:val="single" w:sz="4" w:space="0" w:color="auto"/>
              <w:bottom w:val="single" w:sz="4" w:space="0" w:color="auto"/>
            </w:tcBorders>
          </w:tcPr>
          <w:p w:rsidR="0063725C" w:rsidRPr="002352AD" w:rsidRDefault="0063725C" w:rsidP="003A3C40">
            <w:pPr>
              <w:overflowPunct/>
              <w:autoSpaceDE/>
              <w:autoSpaceDN/>
              <w:adjustRightInd/>
              <w:textAlignment w:val="auto"/>
              <w:rPr>
                <w:color w:val="000000"/>
                <w:sz w:val="22"/>
                <w:szCs w:val="22"/>
                <w:lang w:val="en-NZ"/>
              </w:rPr>
            </w:pPr>
            <w:r w:rsidRPr="002352AD">
              <w:rPr>
                <w:color w:val="000000"/>
                <w:sz w:val="22"/>
                <w:szCs w:val="22"/>
                <w:lang w:val="en-NZ"/>
              </w:rPr>
              <w:t>Meet with parents, whanau of target group students around ways to support students’ learning</w:t>
            </w:r>
          </w:p>
        </w:tc>
        <w:tc>
          <w:tcPr>
            <w:tcW w:w="3266" w:type="dxa"/>
            <w:tcBorders>
              <w:top w:val="single" w:sz="4" w:space="0" w:color="auto"/>
              <w:bottom w:val="single" w:sz="4" w:space="0" w:color="auto"/>
            </w:tcBorders>
            <w:shd w:val="clear" w:color="auto" w:fill="CCCCCC"/>
          </w:tcPr>
          <w:p w:rsidR="0063725C" w:rsidRPr="002352AD" w:rsidRDefault="0063725C" w:rsidP="003A3C40">
            <w:pPr>
              <w:overflowPunct/>
              <w:autoSpaceDE/>
              <w:autoSpaceDN/>
              <w:adjustRightInd/>
              <w:textAlignment w:val="auto"/>
              <w:rPr>
                <w:color w:val="000000"/>
                <w:sz w:val="22"/>
                <w:szCs w:val="22"/>
                <w:lang w:val="en-NZ"/>
              </w:rPr>
            </w:pPr>
            <w:r>
              <w:rPr>
                <w:color w:val="000000"/>
                <w:sz w:val="22"/>
                <w:szCs w:val="22"/>
                <w:lang w:val="en-NZ"/>
              </w:rPr>
              <w:t xml:space="preserve">Classroom Teachers </w:t>
            </w:r>
          </w:p>
        </w:tc>
        <w:tc>
          <w:tcPr>
            <w:tcW w:w="1278" w:type="dxa"/>
            <w:tcBorders>
              <w:top w:val="single" w:sz="4" w:space="0" w:color="auto"/>
              <w:bottom w:val="single" w:sz="4" w:space="0" w:color="auto"/>
            </w:tcBorders>
          </w:tcPr>
          <w:p w:rsidR="0063725C" w:rsidRPr="002352AD" w:rsidRDefault="0063725C" w:rsidP="003A3C40">
            <w:pPr>
              <w:overflowPunct/>
              <w:autoSpaceDE/>
              <w:autoSpaceDN/>
              <w:adjustRightInd/>
              <w:textAlignment w:val="auto"/>
              <w:rPr>
                <w:color w:val="000000"/>
                <w:sz w:val="22"/>
                <w:szCs w:val="22"/>
                <w:lang w:val="en-NZ"/>
              </w:rPr>
            </w:pPr>
          </w:p>
        </w:tc>
        <w:tc>
          <w:tcPr>
            <w:tcW w:w="2589" w:type="dxa"/>
            <w:tcBorders>
              <w:top w:val="single" w:sz="4" w:space="0" w:color="auto"/>
              <w:bottom w:val="single" w:sz="4" w:space="0" w:color="auto"/>
            </w:tcBorders>
            <w:shd w:val="clear" w:color="auto" w:fill="CCCCCC"/>
          </w:tcPr>
          <w:p w:rsidR="0063725C" w:rsidRPr="002352AD" w:rsidRDefault="0063725C" w:rsidP="003A3C40">
            <w:pPr>
              <w:overflowPunct/>
              <w:autoSpaceDE/>
              <w:autoSpaceDN/>
              <w:adjustRightInd/>
              <w:textAlignment w:val="auto"/>
              <w:rPr>
                <w:color w:val="000000"/>
                <w:sz w:val="22"/>
                <w:szCs w:val="22"/>
                <w:lang w:val="en-NZ"/>
              </w:rPr>
            </w:pPr>
            <w:r w:rsidRPr="002352AD">
              <w:rPr>
                <w:color w:val="000000"/>
                <w:sz w:val="22"/>
                <w:szCs w:val="22"/>
                <w:lang w:val="en-NZ"/>
              </w:rPr>
              <w:t>On-going throughout year</w:t>
            </w:r>
          </w:p>
        </w:tc>
      </w:tr>
      <w:tr w:rsidR="0063725C" w:rsidRPr="002352AD" w:rsidTr="00646DB9">
        <w:trPr>
          <w:trHeight w:hRule="exact" w:val="536"/>
          <w:jc w:val="center"/>
        </w:trPr>
        <w:tc>
          <w:tcPr>
            <w:tcW w:w="7066" w:type="dxa"/>
            <w:tcBorders>
              <w:top w:val="single" w:sz="4" w:space="0" w:color="auto"/>
              <w:bottom w:val="single" w:sz="4" w:space="0" w:color="auto"/>
            </w:tcBorders>
          </w:tcPr>
          <w:p w:rsidR="0063725C" w:rsidRPr="002352AD" w:rsidRDefault="0063725C" w:rsidP="003A3C40">
            <w:pPr>
              <w:overflowPunct/>
              <w:autoSpaceDE/>
              <w:autoSpaceDN/>
              <w:adjustRightInd/>
              <w:textAlignment w:val="auto"/>
              <w:rPr>
                <w:color w:val="000000"/>
                <w:sz w:val="22"/>
                <w:szCs w:val="22"/>
                <w:lang w:val="en-NZ"/>
              </w:rPr>
            </w:pPr>
            <w:r>
              <w:rPr>
                <w:color w:val="000000"/>
                <w:sz w:val="22"/>
                <w:szCs w:val="22"/>
                <w:lang w:val="en-NZ"/>
              </w:rPr>
              <w:t>Buddy Reading Programme to assist with reading mileage</w:t>
            </w:r>
          </w:p>
        </w:tc>
        <w:tc>
          <w:tcPr>
            <w:tcW w:w="3266" w:type="dxa"/>
            <w:tcBorders>
              <w:top w:val="single" w:sz="4" w:space="0" w:color="auto"/>
              <w:bottom w:val="single" w:sz="4" w:space="0" w:color="auto"/>
            </w:tcBorders>
            <w:shd w:val="clear" w:color="auto" w:fill="CCCCCC"/>
          </w:tcPr>
          <w:p w:rsidR="0063725C" w:rsidRPr="002352AD" w:rsidRDefault="0063725C" w:rsidP="003A3C40">
            <w:pPr>
              <w:overflowPunct/>
              <w:autoSpaceDE/>
              <w:autoSpaceDN/>
              <w:adjustRightInd/>
              <w:textAlignment w:val="auto"/>
              <w:rPr>
                <w:color w:val="000000"/>
                <w:sz w:val="22"/>
                <w:szCs w:val="22"/>
                <w:lang w:val="en-NZ"/>
              </w:rPr>
            </w:pPr>
            <w:r>
              <w:rPr>
                <w:color w:val="000000"/>
                <w:sz w:val="22"/>
                <w:szCs w:val="22"/>
                <w:lang w:val="en-NZ"/>
              </w:rPr>
              <w:t>Junior Classroom Teacher</w:t>
            </w:r>
          </w:p>
        </w:tc>
        <w:tc>
          <w:tcPr>
            <w:tcW w:w="1278" w:type="dxa"/>
            <w:tcBorders>
              <w:top w:val="single" w:sz="4" w:space="0" w:color="auto"/>
              <w:bottom w:val="single" w:sz="4" w:space="0" w:color="auto"/>
            </w:tcBorders>
          </w:tcPr>
          <w:p w:rsidR="0063725C" w:rsidRPr="002352AD" w:rsidRDefault="0063725C" w:rsidP="003A3C40">
            <w:pPr>
              <w:overflowPunct/>
              <w:autoSpaceDE/>
              <w:autoSpaceDN/>
              <w:adjustRightInd/>
              <w:textAlignment w:val="auto"/>
              <w:rPr>
                <w:color w:val="000000"/>
                <w:sz w:val="22"/>
                <w:szCs w:val="22"/>
                <w:lang w:val="en-NZ"/>
              </w:rPr>
            </w:pPr>
          </w:p>
        </w:tc>
        <w:tc>
          <w:tcPr>
            <w:tcW w:w="2589" w:type="dxa"/>
            <w:tcBorders>
              <w:top w:val="single" w:sz="4" w:space="0" w:color="auto"/>
              <w:bottom w:val="single" w:sz="4" w:space="0" w:color="auto"/>
            </w:tcBorders>
            <w:shd w:val="clear" w:color="auto" w:fill="CCCCCC"/>
          </w:tcPr>
          <w:p w:rsidR="0063725C" w:rsidRPr="002352AD" w:rsidRDefault="0063725C" w:rsidP="003A3C40">
            <w:pPr>
              <w:overflowPunct/>
              <w:autoSpaceDE/>
              <w:autoSpaceDN/>
              <w:adjustRightInd/>
              <w:textAlignment w:val="auto"/>
              <w:rPr>
                <w:color w:val="000000"/>
                <w:sz w:val="22"/>
                <w:szCs w:val="22"/>
                <w:lang w:val="en-NZ"/>
              </w:rPr>
            </w:pPr>
            <w:r w:rsidRPr="002352AD">
              <w:rPr>
                <w:color w:val="000000"/>
                <w:sz w:val="22"/>
                <w:szCs w:val="22"/>
                <w:lang w:val="en-NZ"/>
              </w:rPr>
              <w:t>On-going throughout year</w:t>
            </w:r>
          </w:p>
        </w:tc>
      </w:tr>
      <w:tr w:rsidR="0063725C" w:rsidRPr="002352AD" w:rsidTr="00646DB9">
        <w:trPr>
          <w:trHeight w:hRule="exact" w:val="536"/>
          <w:jc w:val="center"/>
        </w:trPr>
        <w:tc>
          <w:tcPr>
            <w:tcW w:w="7066" w:type="dxa"/>
            <w:tcBorders>
              <w:top w:val="single" w:sz="4" w:space="0" w:color="auto"/>
              <w:bottom w:val="single" w:sz="4" w:space="0" w:color="auto"/>
            </w:tcBorders>
          </w:tcPr>
          <w:p w:rsidR="0063725C" w:rsidRPr="000F4829" w:rsidRDefault="0063725C" w:rsidP="003A3C40">
            <w:pPr>
              <w:overflowPunct/>
              <w:autoSpaceDE/>
              <w:autoSpaceDN/>
              <w:adjustRightInd/>
              <w:textAlignment w:val="auto"/>
              <w:rPr>
                <w:color w:val="000000"/>
                <w:lang w:val="en-NZ"/>
              </w:rPr>
            </w:pPr>
            <w:r w:rsidRPr="000F4829">
              <w:rPr>
                <w:color w:val="000000"/>
                <w:lang w:val="en-NZ"/>
              </w:rPr>
              <w:t>Classroom Teacher Aide support funded by the BOT</w:t>
            </w:r>
          </w:p>
        </w:tc>
        <w:tc>
          <w:tcPr>
            <w:tcW w:w="3266" w:type="dxa"/>
            <w:tcBorders>
              <w:top w:val="single" w:sz="4" w:space="0" w:color="auto"/>
              <w:bottom w:val="single" w:sz="4" w:space="0" w:color="auto"/>
            </w:tcBorders>
            <w:shd w:val="clear" w:color="auto" w:fill="CCCCCC"/>
          </w:tcPr>
          <w:p w:rsidR="0063725C" w:rsidRPr="000F4829" w:rsidRDefault="0063725C" w:rsidP="003A3C40">
            <w:pPr>
              <w:overflowPunct/>
              <w:autoSpaceDE/>
              <w:autoSpaceDN/>
              <w:adjustRightInd/>
              <w:textAlignment w:val="auto"/>
              <w:rPr>
                <w:color w:val="000000"/>
                <w:lang w:val="en-NZ"/>
              </w:rPr>
            </w:pPr>
            <w:r w:rsidRPr="000F4829">
              <w:rPr>
                <w:color w:val="000000"/>
                <w:lang w:val="en-NZ"/>
              </w:rPr>
              <w:t>Principal</w:t>
            </w:r>
          </w:p>
        </w:tc>
        <w:tc>
          <w:tcPr>
            <w:tcW w:w="1278" w:type="dxa"/>
            <w:tcBorders>
              <w:top w:val="single" w:sz="4" w:space="0" w:color="auto"/>
              <w:bottom w:val="single" w:sz="4" w:space="0" w:color="auto"/>
            </w:tcBorders>
          </w:tcPr>
          <w:p w:rsidR="0063725C" w:rsidRPr="000F4829" w:rsidRDefault="0063725C" w:rsidP="003A3C40">
            <w:pPr>
              <w:overflowPunct/>
              <w:autoSpaceDE/>
              <w:autoSpaceDN/>
              <w:adjustRightInd/>
              <w:textAlignment w:val="auto"/>
              <w:rPr>
                <w:color w:val="000000"/>
                <w:lang w:val="en-NZ"/>
              </w:rPr>
            </w:pPr>
            <w:r w:rsidRPr="000F4829">
              <w:rPr>
                <w:color w:val="000000"/>
                <w:lang w:val="en-NZ"/>
              </w:rPr>
              <w:t>$6,000</w:t>
            </w:r>
          </w:p>
        </w:tc>
        <w:tc>
          <w:tcPr>
            <w:tcW w:w="2589" w:type="dxa"/>
            <w:tcBorders>
              <w:top w:val="single" w:sz="4" w:space="0" w:color="auto"/>
              <w:bottom w:val="single" w:sz="4" w:space="0" w:color="auto"/>
            </w:tcBorders>
            <w:shd w:val="clear" w:color="auto" w:fill="CCCCCC"/>
          </w:tcPr>
          <w:p w:rsidR="0063725C" w:rsidRPr="000F4829" w:rsidRDefault="0063725C" w:rsidP="003A3C40">
            <w:pPr>
              <w:overflowPunct/>
              <w:autoSpaceDE/>
              <w:autoSpaceDN/>
              <w:adjustRightInd/>
              <w:textAlignment w:val="auto"/>
              <w:rPr>
                <w:color w:val="000000"/>
                <w:lang w:val="en-NZ"/>
              </w:rPr>
            </w:pPr>
            <w:r w:rsidRPr="000F4829">
              <w:rPr>
                <w:color w:val="000000"/>
                <w:lang w:val="en-NZ"/>
              </w:rPr>
              <w:t>On-going throughout year</w:t>
            </w:r>
          </w:p>
        </w:tc>
      </w:tr>
      <w:tr w:rsidR="0063725C" w:rsidRPr="002352AD" w:rsidTr="00646DB9">
        <w:trPr>
          <w:trHeight w:hRule="exact" w:val="536"/>
          <w:jc w:val="center"/>
        </w:trPr>
        <w:tc>
          <w:tcPr>
            <w:tcW w:w="7066" w:type="dxa"/>
            <w:tcBorders>
              <w:top w:val="single" w:sz="4" w:space="0" w:color="auto"/>
              <w:bottom w:val="single" w:sz="4" w:space="0" w:color="auto"/>
            </w:tcBorders>
          </w:tcPr>
          <w:p w:rsidR="0063725C" w:rsidRPr="000F4829" w:rsidRDefault="0063725C" w:rsidP="003A3C40">
            <w:pPr>
              <w:overflowPunct/>
              <w:autoSpaceDE/>
              <w:autoSpaceDN/>
              <w:adjustRightInd/>
              <w:textAlignment w:val="auto"/>
              <w:rPr>
                <w:color w:val="000000"/>
                <w:lang w:val="en-NZ"/>
              </w:rPr>
            </w:pPr>
            <w:r w:rsidRPr="000F4829">
              <w:rPr>
                <w:color w:val="000000"/>
                <w:lang w:val="en-NZ"/>
              </w:rPr>
              <w:t>Analyse November achievement data to inform progress and planning for the following year</w:t>
            </w:r>
          </w:p>
        </w:tc>
        <w:tc>
          <w:tcPr>
            <w:tcW w:w="3266" w:type="dxa"/>
            <w:tcBorders>
              <w:top w:val="single" w:sz="4" w:space="0" w:color="auto"/>
              <w:bottom w:val="single" w:sz="4" w:space="0" w:color="auto"/>
            </w:tcBorders>
            <w:shd w:val="clear" w:color="auto" w:fill="CCCCCC"/>
          </w:tcPr>
          <w:p w:rsidR="0063725C" w:rsidRPr="000F4829" w:rsidRDefault="0063725C" w:rsidP="003A3C40">
            <w:pPr>
              <w:overflowPunct/>
              <w:autoSpaceDE/>
              <w:autoSpaceDN/>
              <w:adjustRightInd/>
              <w:textAlignment w:val="auto"/>
              <w:rPr>
                <w:color w:val="000000"/>
                <w:lang w:val="en-NZ"/>
              </w:rPr>
            </w:pPr>
            <w:r w:rsidRPr="000F4829">
              <w:rPr>
                <w:color w:val="000000"/>
                <w:lang w:val="en-NZ"/>
              </w:rPr>
              <w:t xml:space="preserve">Principal </w:t>
            </w:r>
          </w:p>
        </w:tc>
        <w:tc>
          <w:tcPr>
            <w:tcW w:w="1278" w:type="dxa"/>
            <w:tcBorders>
              <w:top w:val="single" w:sz="4" w:space="0" w:color="auto"/>
              <w:bottom w:val="single" w:sz="4" w:space="0" w:color="auto"/>
            </w:tcBorders>
          </w:tcPr>
          <w:p w:rsidR="0063725C" w:rsidRPr="000F4829" w:rsidRDefault="0063725C" w:rsidP="003A3C40">
            <w:pPr>
              <w:overflowPunct/>
              <w:autoSpaceDE/>
              <w:autoSpaceDN/>
              <w:adjustRightInd/>
              <w:textAlignment w:val="auto"/>
              <w:rPr>
                <w:color w:val="000000"/>
                <w:lang w:val="en-NZ"/>
              </w:rPr>
            </w:pPr>
          </w:p>
        </w:tc>
        <w:tc>
          <w:tcPr>
            <w:tcW w:w="2589" w:type="dxa"/>
            <w:tcBorders>
              <w:top w:val="single" w:sz="4" w:space="0" w:color="auto"/>
              <w:bottom w:val="single" w:sz="4" w:space="0" w:color="auto"/>
            </w:tcBorders>
            <w:shd w:val="clear" w:color="auto" w:fill="CCCCCC"/>
          </w:tcPr>
          <w:p w:rsidR="0063725C" w:rsidRPr="000F4829" w:rsidRDefault="0063725C" w:rsidP="003A3C40">
            <w:pPr>
              <w:overflowPunct/>
              <w:autoSpaceDE/>
              <w:autoSpaceDN/>
              <w:adjustRightInd/>
              <w:textAlignment w:val="auto"/>
              <w:rPr>
                <w:color w:val="000000"/>
                <w:lang w:val="en-NZ"/>
              </w:rPr>
            </w:pPr>
            <w:r w:rsidRPr="000F4829">
              <w:rPr>
                <w:color w:val="000000"/>
                <w:lang w:val="en-NZ"/>
              </w:rPr>
              <w:t>November</w:t>
            </w:r>
          </w:p>
        </w:tc>
      </w:tr>
      <w:tr w:rsidR="0063725C" w:rsidRPr="002352AD" w:rsidTr="003A3C40">
        <w:trPr>
          <w:trHeight w:val="237"/>
          <w:jc w:val="center"/>
        </w:trPr>
        <w:tc>
          <w:tcPr>
            <w:tcW w:w="7066" w:type="dxa"/>
            <w:tcBorders>
              <w:top w:val="single" w:sz="4" w:space="0" w:color="auto"/>
            </w:tcBorders>
          </w:tcPr>
          <w:p w:rsidR="0063725C" w:rsidRPr="002352AD" w:rsidRDefault="0063725C" w:rsidP="003A3C40">
            <w:pPr>
              <w:overflowPunct/>
              <w:autoSpaceDE/>
              <w:autoSpaceDN/>
              <w:adjustRightInd/>
              <w:textAlignment w:val="auto"/>
              <w:rPr>
                <w:sz w:val="22"/>
                <w:szCs w:val="22"/>
                <w:lang w:val="en-NZ"/>
              </w:rPr>
            </w:pPr>
          </w:p>
        </w:tc>
        <w:tc>
          <w:tcPr>
            <w:tcW w:w="3266" w:type="dxa"/>
            <w:tcBorders>
              <w:top w:val="single" w:sz="4" w:space="0" w:color="auto"/>
            </w:tcBorders>
          </w:tcPr>
          <w:p w:rsidR="0063725C" w:rsidRPr="002352AD" w:rsidRDefault="0063725C" w:rsidP="003A3C40">
            <w:pPr>
              <w:overflowPunct/>
              <w:autoSpaceDE/>
              <w:autoSpaceDN/>
              <w:adjustRightInd/>
              <w:textAlignment w:val="auto"/>
              <w:rPr>
                <w:sz w:val="22"/>
                <w:szCs w:val="22"/>
                <w:lang w:val="en-NZ"/>
              </w:rPr>
            </w:pPr>
          </w:p>
        </w:tc>
        <w:tc>
          <w:tcPr>
            <w:tcW w:w="1278" w:type="dxa"/>
            <w:tcBorders>
              <w:top w:val="single" w:sz="4" w:space="0" w:color="auto"/>
            </w:tcBorders>
          </w:tcPr>
          <w:p w:rsidR="0063725C" w:rsidRPr="002352AD" w:rsidRDefault="0063725C" w:rsidP="003A3C40">
            <w:pPr>
              <w:overflowPunct/>
              <w:autoSpaceDE/>
              <w:autoSpaceDN/>
              <w:adjustRightInd/>
              <w:textAlignment w:val="auto"/>
              <w:rPr>
                <w:sz w:val="22"/>
                <w:szCs w:val="22"/>
                <w:lang w:val="en-NZ"/>
              </w:rPr>
            </w:pPr>
          </w:p>
        </w:tc>
        <w:tc>
          <w:tcPr>
            <w:tcW w:w="2589" w:type="dxa"/>
            <w:tcBorders>
              <w:top w:val="single" w:sz="4" w:space="0" w:color="auto"/>
            </w:tcBorders>
          </w:tcPr>
          <w:p w:rsidR="0063725C" w:rsidRPr="002352AD" w:rsidRDefault="0063725C" w:rsidP="003A3C40">
            <w:pPr>
              <w:overflowPunct/>
              <w:autoSpaceDE/>
              <w:autoSpaceDN/>
              <w:adjustRightInd/>
              <w:textAlignment w:val="auto"/>
              <w:rPr>
                <w:sz w:val="22"/>
                <w:szCs w:val="22"/>
                <w:lang w:val="en-NZ"/>
              </w:rPr>
            </w:pPr>
          </w:p>
        </w:tc>
      </w:tr>
    </w:tbl>
    <w:p w:rsidR="0063725C" w:rsidRDefault="0063725C" w:rsidP="008620F6">
      <w:pPr>
        <w:overflowPunct/>
        <w:autoSpaceDE/>
        <w:autoSpaceDN/>
        <w:adjustRightInd/>
        <w:textAlignment w:val="auto"/>
        <w:rPr>
          <w:noProof/>
          <w:lang w:val="en-NZ" w:eastAsia="en-NZ"/>
        </w:rPr>
      </w:pPr>
    </w:p>
    <w:p w:rsidR="0063725C" w:rsidRDefault="0063725C">
      <w:pPr>
        <w:overflowPunct/>
        <w:autoSpaceDE/>
        <w:autoSpaceDN/>
        <w:adjustRightInd/>
        <w:textAlignment w:val="auto"/>
        <w:rPr>
          <w:noProof/>
          <w:lang w:val="en-NZ" w:eastAsia="en-NZ"/>
        </w:rPr>
      </w:pPr>
      <w:r>
        <w:rPr>
          <w:noProof/>
          <w:lang w:val="en-NZ" w:eastAsia="en-NZ"/>
        </w:rPr>
        <w:br w:type="page"/>
      </w:r>
    </w:p>
    <w:p w:rsidR="0063725C" w:rsidRDefault="0063725C" w:rsidP="008620F6">
      <w:pPr>
        <w:overflowPunct/>
        <w:autoSpaceDE/>
        <w:autoSpaceDN/>
        <w:adjustRightInd/>
        <w:textAlignment w:val="auto"/>
        <w:rPr>
          <w:noProof/>
          <w:lang w:val="en-NZ" w:eastAsia="en-NZ"/>
        </w:rPr>
      </w:pPr>
    </w:p>
    <w:tbl>
      <w:tblPr>
        <w:tblpPr w:leftFromText="180" w:rightFromText="180" w:vertAnchor="text" w:horzAnchor="margin" w:tblpX="675" w:tblpY="308"/>
        <w:tblW w:w="14175" w:type="dxa"/>
        <w:tblLook w:val="00A0" w:firstRow="1" w:lastRow="0" w:firstColumn="1" w:lastColumn="0" w:noHBand="0" w:noVBand="0"/>
      </w:tblPr>
      <w:tblGrid>
        <w:gridCol w:w="6307"/>
        <w:gridCol w:w="573"/>
        <w:gridCol w:w="7295"/>
      </w:tblGrid>
      <w:tr w:rsidR="0063725C" w:rsidRPr="002352AD" w:rsidTr="003A3C40">
        <w:tc>
          <w:tcPr>
            <w:tcW w:w="6307" w:type="dxa"/>
            <w:shd w:val="clear" w:color="auto" w:fill="E5DFEC"/>
          </w:tcPr>
          <w:p w:rsidR="0063725C" w:rsidRPr="00A975B5" w:rsidRDefault="0063725C" w:rsidP="003A3C40">
            <w:pPr>
              <w:overflowPunct/>
              <w:autoSpaceDE/>
              <w:autoSpaceDN/>
              <w:adjustRightInd/>
              <w:textAlignment w:val="auto"/>
              <w:rPr>
                <w:sz w:val="18"/>
                <w:szCs w:val="18"/>
                <w:lang w:val="en-NZ"/>
              </w:rPr>
            </w:pPr>
          </w:p>
          <w:p w:rsidR="0063725C" w:rsidRPr="00A975B5" w:rsidRDefault="0063725C" w:rsidP="003A3C40">
            <w:pPr>
              <w:overflowPunct/>
              <w:autoSpaceDE/>
              <w:autoSpaceDN/>
              <w:adjustRightInd/>
              <w:textAlignment w:val="auto"/>
              <w:rPr>
                <w:sz w:val="18"/>
                <w:szCs w:val="18"/>
                <w:lang w:val="en-NZ"/>
              </w:rPr>
            </w:pPr>
            <w:r w:rsidRPr="00A975B5">
              <w:rPr>
                <w:sz w:val="18"/>
                <w:szCs w:val="18"/>
                <w:lang w:val="en-NZ"/>
              </w:rPr>
              <w:t xml:space="preserve">1.3   To increase the number of students achieving at or above the </w:t>
            </w:r>
          </w:p>
          <w:p w:rsidR="0063725C" w:rsidRPr="00A975B5" w:rsidRDefault="0063725C" w:rsidP="003A3C40">
            <w:pPr>
              <w:overflowPunct/>
              <w:autoSpaceDE/>
              <w:autoSpaceDN/>
              <w:adjustRightInd/>
              <w:textAlignment w:val="auto"/>
              <w:rPr>
                <w:sz w:val="18"/>
                <w:szCs w:val="18"/>
                <w:lang w:val="en-NZ"/>
              </w:rPr>
            </w:pPr>
            <w:r w:rsidRPr="00A975B5">
              <w:rPr>
                <w:sz w:val="18"/>
                <w:szCs w:val="18"/>
                <w:lang w:val="en-NZ"/>
              </w:rPr>
              <w:t xml:space="preserve">          National Standards for mathematics</w:t>
            </w:r>
          </w:p>
          <w:p w:rsidR="0063725C" w:rsidRPr="00A975B5" w:rsidRDefault="0063725C" w:rsidP="003A3C40">
            <w:pPr>
              <w:overflowPunct/>
              <w:autoSpaceDE/>
              <w:autoSpaceDN/>
              <w:adjustRightInd/>
              <w:jc w:val="center"/>
              <w:textAlignment w:val="auto"/>
              <w:rPr>
                <w:sz w:val="18"/>
                <w:szCs w:val="18"/>
                <w:lang w:val="en-NZ"/>
              </w:rPr>
            </w:pPr>
          </w:p>
          <w:p w:rsidR="0063725C" w:rsidRPr="00A975B5" w:rsidRDefault="0063725C" w:rsidP="003A3C40">
            <w:pPr>
              <w:overflowPunct/>
              <w:autoSpaceDE/>
              <w:autoSpaceDN/>
              <w:adjustRightInd/>
              <w:textAlignment w:val="auto"/>
              <w:rPr>
                <w:sz w:val="18"/>
                <w:szCs w:val="18"/>
                <w:lang w:val="en-NZ"/>
              </w:rPr>
            </w:pPr>
            <w:r w:rsidRPr="00A975B5">
              <w:rPr>
                <w:sz w:val="18"/>
                <w:szCs w:val="18"/>
                <w:lang w:val="en-NZ"/>
              </w:rPr>
              <w:t xml:space="preserve">Baseline data: School wide mathematics data in November 2014 showed 62.2% of all students were achieving or exceeding National Standards. </w:t>
            </w:r>
          </w:p>
          <w:p w:rsidR="0063725C" w:rsidRPr="00A975B5" w:rsidRDefault="0063725C" w:rsidP="003A3C40">
            <w:pPr>
              <w:overflowPunct/>
              <w:autoSpaceDE/>
              <w:autoSpaceDN/>
              <w:adjustRightInd/>
              <w:textAlignment w:val="auto"/>
              <w:rPr>
                <w:sz w:val="18"/>
                <w:szCs w:val="18"/>
                <w:lang w:val="en-NZ"/>
              </w:rPr>
            </w:pPr>
          </w:p>
          <w:p w:rsidR="0063725C" w:rsidRPr="00A975B5" w:rsidRDefault="0063725C" w:rsidP="003A3C40">
            <w:pPr>
              <w:overflowPunct/>
              <w:autoSpaceDE/>
              <w:autoSpaceDN/>
              <w:adjustRightInd/>
              <w:textAlignment w:val="auto"/>
              <w:rPr>
                <w:sz w:val="18"/>
                <w:szCs w:val="18"/>
                <w:lang w:val="en-NZ"/>
              </w:rPr>
            </w:pPr>
            <w:r w:rsidRPr="00A975B5">
              <w:rPr>
                <w:sz w:val="18"/>
                <w:szCs w:val="18"/>
                <w:lang w:val="en-NZ"/>
              </w:rPr>
              <w:t xml:space="preserve">Analysis of the data by gender, ethnicity and Year group did not show an easily identifiable cohort. </w:t>
            </w:r>
          </w:p>
          <w:p w:rsidR="0063725C" w:rsidRPr="00A975B5" w:rsidRDefault="0063725C" w:rsidP="003A3C40">
            <w:pPr>
              <w:overflowPunct/>
              <w:autoSpaceDE/>
              <w:autoSpaceDN/>
              <w:adjustRightInd/>
              <w:textAlignment w:val="auto"/>
              <w:rPr>
                <w:sz w:val="18"/>
                <w:szCs w:val="18"/>
                <w:lang w:val="en-NZ"/>
              </w:rPr>
            </w:pPr>
          </w:p>
          <w:p w:rsidR="0063725C" w:rsidRPr="00A975B5" w:rsidRDefault="0063725C" w:rsidP="003A3C40">
            <w:pPr>
              <w:overflowPunct/>
              <w:autoSpaceDE/>
              <w:autoSpaceDN/>
              <w:adjustRightInd/>
              <w:textAlignment w:val="auto"/>
              <w:rPr>
                <w:sz w:val="18"/>
                <w:szCs w:val="18"/>
                <w:lang w:val="en-NZ"/>
              </w:rPr>
            </w:pPr>
            <w:r w:rsidRPr="00A975B5">
              <w:rPr>
                <w:sz w:val="18"/>
                <w:szCs w:val="18"/>
                <w:lang w:val="en-NZ"/>
              </w:rPr>
              <w:t xml:space="preserve">We are a completely new staff with varying maths knowledge. </w:t>
            </w:r>
          </w:p>
          <w:p w:rsidR="0063725C" w:rsidRPr="00A975B5" w:rsidRDefault="0063725C" w:rsidP="003A3C40">
            <w:pPr>
              <w:overflowPunct/>
              <w:autoSpaceDE/>
              <w:autoSpaceDN/>
              <w:adjustRightInd/>
              <w:textAlignment w:val="auto"/>
              <w:rPr>
                <w:sz w:val="18"/>
                <w:szCs w:val="18"/>
                <w:lang w:val="en-NZ"/>
              </w:rPr>
            </w:pPr>
          </w:p>
        </w:tc>
        <w:tc>
          <w:tcPr>
            <w:tcW w:w="573" w:type="dxa"/>
            <w:shd w:val="clear" w:color="auto" w:fill="E5DFEC"/>
          </w:tcPr>
          <w:p w:rsidR="0063725C" w:rsidRPr="00A975B5" w:rsidRDefault="0063725C" w:rsidP="003A3C40">
            <w:pPr>
              <w:overflowPunct/>
              <w:autoSpaceDE/>
              <w:autoSpaceDN/>
              <w:adjustRightInd/>
              <w:jc w:val="both"/>
              <w:textAlignment w:val="auto"/>
              <w:rPr>
                <w:sz w:val="18"/>
                <w:szCs w:val="18"/>
                <w:lang w:val="en-NZ"/>
              </w:rPr>
            </w:pPr>
          </w:p>
        </w:tc>
        <w:tc>
          <w:tcPr>
            <w:tcW w:w="7295" w:type="dxa"/>
            <w:shd w:val="clear" w:color="auto" w:fill="E5DFEC"/>
          </w:tcPr>
          <w:p w:rsidR="0063725C" w:rsidRPr="00A975B5" w:rsidRDefault="0063725C" w:rsidP="003A3C40">
            <w:pPr>
              <w:overflowPunct/>
              <w:autoSpaceDE/>
              <w:autoSpaceDN/>
              <w:adjustRightInd/>
              <w:jc w:val="both"/>
              <w:textAlignment w:val="auto"/>
              <w:rPr>
                <w:sz w:val="18"/>
                <w:szCs w:val="18"/>
                <w:lang w:val="en-NZ"/>
              </w:rPr>
            </w:pPr>
          </w:p>
          <w:p w:rsidR="0063725C" w:rsidRPr="00A975B5" w:rsidRDefault="0063725C" w:rsidP="003A3C40">
            <w:pPr>
              <w:overflowPunct/>
              <w:autoSpaceDE/>
              <w:autoSpaceDN/>
              <w:adjustRightInd/>
              <w:jc w:val="both"/>
              <w:textAlignment w:val="auto"/>
              <w:rPr>
                <w:sz w:val="18"/>
                <w:szCs w:val="18"/>
                <w:lang w:val="en-NZ"/>
              </w:rPr>
            </w:pPr>
            <w:r w:rsidRPr="00A975B5">
              <w:rPr>
                <w:sz w:val="18"/>
                <w:szCs w:val="18"/>
                <w:lang w:val="en-NZ"/>
              </w:rPr>
              <w:t>In 2015 we will participate in Year 1 ALiM programme. We will continue to strive to find meaningful ways to engage our maths learners, look for real life contexts where we can, and we will seek to close the gaps in our struggling learners base of knowledge.</w:t>
            </w:r>
          </w:p>
          <w:p w:rsidR="0063725C" w:rsidRPr="00A975B5" w:rsidRDefault="0063725C" w:rsidP="003A3C40">
            <w:pPr>
              <w:overflowPunct/>
              <w:autoSpaceDE/>
              <w:autoSpaceDN/>
              <w:adjustRightInd/>
              <w:jc w:val="both"/>
              <w:textAlignment w:val="auto"/>
              <w:rPr>
                <w:sz w:val="18"/>
                <w:szCs w:val="18"/>
                <w:lang w:val="en-NZ"/>
              </w:rPr>
            </w:pPr>
          </w:p>
          <w:p w:rsidR="0063725C" w:rsidRPr="00A975B5" w:rsidRDefault="0063725C" w:rsidP="003A3C40">
            <w:pPr>
              <w:overflowPunct/>
              <w:autoSpaceDE/>
              <w:autoSpaceDN/>
              <w:adjustRightInd/>
              <w:jc w:val="both"/>
              <w:textAlignment w:val="auto"/>
              <w:rPr>
                <w:sz w:val="18"/>
                <w:szCs w:val="18"/>
                <w:lang w:val="en-NZ"/>
              </w:rPr>
            </w:pPr>
            <w:r w:rsidRPr="00A975B5">
              <w:rPr>
                <w:sz w:val="18"/>
                <w:szCs w:val="18"/>
                <w:lang w:val="en-NZ"/>
              </w:rPr>
              <w:t>Targets:</w:t>
            </w:r>
          </w:p>
          <w:p w:rsidR="0063725C" w:rsidRPr="00A975B5" w:rsidRDefault="0063725C" w:rsidP="003A3C40">
            <w:pPr>
              <w:overflowPunct/>
              <w:autoSpaceDE/>
              <w:autoSpaceDN/>
              <w:adjustRightInd/>
              <w:jc w:val="both"/>
              <w:textAlignment w:val="auto"/>
              <w:rPr>
                <w:sz w:val="18"/>
                <w:szCs w:val="18"/>
                <w:lang w:val="en-NZ"/>
              </w:rPr>
            </w:pPr>
            <w:r w:rsidRPr="00A975B5">
              <w:rPr>
                <w:sz w:val="18"/>
                <w:szCs w:val="18"/>
                <w:lang w:val="en-NZ"/>
              </w:rPr>
              <w:t>Through focused intervention, to obtain accelerated movement for Year 7 &amp; 8’s and from all learners identified as well below or below the National Standards.</w:t>
            </w:r>
          </w:p>
          <w:p w:rsidR="0063725C" w:rsidRPr="00A975B5" w:rsidRDefault="0063725C" w:rsidP="003A3C40">
            <w:pPr>
              <w:overflowPunct/>
              <w:autoSpaceDE/>
              <w:autoSpaceDN/>
              <w:adjustRightInd/>
              <w:jc w:val="both"/>
              <w:textAlignment w:val="auto"/>
              <w:rPr>
                <w:sz w:val="18"/>
                <w:szCs w:val="18"/>
                <w:lang w:val="en-NZ"/>
              </w:rPr>
            </w:pPr>
          </w:p>
        </w:tc>
      </w:tr>
    </w:tbl>
    <w:p w:rsidR="0063725C" w:rsidRPr="002352AD" w:rsidRDefault="0063725C" w:rsidP="008620F6">
      <w:pPr>
        <w:overflowPunct/>
        <w:autoSpaceDE/>
        <w:autoSpaceDN/>
        <w:adjustRightInd/>
        <w:spacing w:after="200" w:line="276" w:lineRule="auto"/>
        <w:textAlignment w:val="auto"/>
        <w:rPr>
          <w:sz w:val="10"/>
          <w:szCs w:val="10"/>
          <w:lang w:val="en-NZ"/>
        </w:rPr>
      </w:pPr>
    </w:p>
    <w:tbl>
      <w:tblPr>
        <w:tblW w:w="14174" w:type="dxa"/>
        <w:jc w:val="center"/>
        <w:tblLook w:val="00A0" w:firstRow="1" w:lastRow="0" w:firstColumn="1" w:lastColumn="0" w:noHBand="0" w:noVBand="0"/>
      </w:tblPr>
      <w:tblGrid>
        <w:gridCol w:w="7054"/>
        <w:gridCol w:w="3260"/>
        <w:gridCol w:w="1276"/>
        <w:gridCol w:w="2584"/>
      </w:tblGrid>
      <w:tr w:rsidR="0063725C" w:rsidRPr="002352AD" w:rsidTr="00646DB9">
        <w:trPr>
          <w:trHeight w:hRule="exact" w:val="284"/>
          <w:jc w:val="center"/>
        </w:trPr>
        <w:tc>
          <w:tcPr>
            <w:tcW w:w="7054" w:type="dxa"/>
            <w:shd w:val="clear" w:color="auto" w:fill="4F81BD"/>
            <w:vAlign w:val="center"/>
          </w:tcPr>
          <w:p w:rsidR="0063725C" w:rsidRPr="002352AD" w:rsidRDefault="0063725C" w:rsidP="003A3C40">
            <w:pPr>
              <w:overflowPunct/>
              <w:autoSpaceDE/>
              <w:autoSpaceDN/>
              <w:adjustRightInd/>
              <w:textAlignment w:val="auto"/>
              <w:rPr>
                <w:color w:val="FFFFFF"/>
                <w:sz w:val="22"/>
                <w:szCs w:val="22"/>
                <w:lang w:val="en-NZ"/>
              </w:rPr>
            </w:pPr>
            <w:r w:rsidRPr="002352AD">
              <w:rPr>
                <w:color w:val="FFFFFF"/>
                <w:sz w:val="22"/>
                <w:szCs w:val="22"/>
                <w:lang w:val="en-NZ"/>
              </w:rPr>
              <w:t>Actions to achieve targets</w:t>
            </w:r>
          </w:p>
        </w:tc>
        <w:tc>
          <w:tcPr>
            <w:tcW w:w="3260" w:type="dxa"/>
            <w:shd w:val="clear" w:color="auto" w:fill="4F81BD"/>
            <w:vAlign w:val="center"/>
          </w:tcPr>
          <w:p w:rsidR="0063725C" w:rsidRPr="002352AD" w:rsidRDefault="0063725C" w:rsidP="003A3C40">
            <w:pPr>
              <w:overflowPunct/>
              <w:autoSpaceDE/>
              <w:autoSpaceDN/>
              <w:adjustRightInd/>
              <w:textAlignment w:val="auto"/>
              <w:rPr>
                <w:color w:val="FFFFFF"/>
                <w:sz w:val="22"/>
                <w:szCs w:val="22"/>
                <w:lang w:val="en-NZ"/>
              </w:rPr>
            </w:pPr>
            <w:r w:rsidRPr="002352AD">
              <w:rPr>
                <w:color w:val="FFFFFF"/>
                <w:sz w:val="22"/>
                <w:szCs w:val="22"/>
                <w:lang w:val="en-NZ"/>
              </w:rPr>
              <w:t>Led by</w:t>
            </w:r>
          </w:p>
        </w:tc>
        <w:tc>
          <w:tcPr>
            <w:tcW w:w="1276" w:type="dxa"/>
            <w:shd w:val="clear" w:color="auto" w:fill="4F81BD"/>
            <w:vAlign w:val="center"/>
          </w:tcPr>
          <w:p w:rsidR="0063725C" w:rsidRPr="002352AD" w:rsidRDefault="0063725C" w:rsidP="003A3C40">
            <w:pPr>
              <w:overflowPunct/>
              <w:autoSpaceDE/>
              <w:autoSpaceDN/>
              <w:adjustRightInd/>
              <w:textAlignment w:val="auto"/>
              <w:rPr>
                <w:color w:val="FFFFFF"/>
                <w:sz w:val="22"/>
                <w:szCs w:val="22"/>
                <w:lang w:val="en-NZ"/>
              </w:rPr>
            </w:pPr>
            <w:r w:rsidRPr="002352AD">
              <w:rPr>
                <w:color w:val="FFFFFF"/>
                <w:sz w:val="22"/>
                <w:szCs w:val="22"/>
                <w:lang w:val="en-NZ"/>
              </w:rPr>
              <w:t>Budget</w:t>
            </w:r>
          </w:p>
        </w:tc>
        <w:tc>
          <w:tcPr>
            <w:tcW w:w="2584" w:type="dxa"/>
            <w:shd w:val="clear" w:color="auto" w:fill="4F81BD"/>
            <w:vAlign w:val="center"/>
          </w:tcPr>
          <w:p w:rsidR="0063725C" w:rsidRPr="002352AD" w:rsidRDefault="0063725C" w:rsidP="003A3C40">
            <w:pPr>
              <w:overflowPunct/>
              <w:autoSpaceDE/>
              <w:autoSpaceDN/>
              <w:adjustRightInd/>
              <w:textAlignment w:val="auto"/>
              <w:rPr>
                <w:color w:val="FFFFFF"/>
                <w:sz w:val="22"/>
                <w:szCs w:val="22"/>
                <w:lang w:val="en-NZ"/>
              </w:rPr>
            </w:pPr>
            <w:r w:rsidRPr="002352AD">
              <w:rPr>
                <w:color w:val="FFFFFF"/>
                <w:sz w:val="22"/>
                <w:szCs w:val="22"/>
                <w:lang w:val="en-NZ"/>
              </w:rPr>
              <w:t>Timeframe</w:t>
            </w:r>
          </w:p>
        </w:tc>
      </w:tr>
      <w:tr w:rsidR="0063725C" w:rsidRPr="002352AD" w:rsidTr="003A3C40">
        <w:trPr>
          <w:trHeight w:hRule="exact" w:val="567"/>
          <w:jc w:val="center"/>
        </w:trPr>
        <w:tc>
          <w:tcPr>
            <w:tcW w:w="7054" w:type="dxa"/>
            <w:tcBorders>
              <w:bottom w:val="single" w:sz="4" w:space="0" w:color="auto"/>
            </w:tcBorders>
          </w:tcPr>
          <w:p w:rsidR="0063725C" w:rsidRPr="002352AD" w:rsidRDefault="0063725C" w:rsidP="003A3C40">
            <w:pPr>
              <w:overflowPunct/>
              <w:autoSpaceDE/>
              <w:autoSpaceDN/>
              <w:adjustRightInd/>
              <w:textAlignment w:val="auto"/>
              <w:rPr>
                <w:color w:val="000000"/>
                <w:sz w:val="22"/>
                <w:szCs w:val="22"/>
                <w:lang w:val="en-NZ"/>
              </w:rPr>
            </w:pPr>
            <w:r w:rsidRPr="002352AD">
              <w:rPr>
                <w:color w:val="000000"/>
                <w:sz w:val="22"/>
                <w:szCs w:val="22"/>
                <w:lang w:val="en-NZ"/>
              </w:rPr>
              <w:t xml:space="preserve">Review </w:t>
            </w:r>
            <w:r>
              <w:rPr>
                <w:color w:val="000000"/>
                <w:sz w:val="22"/>
                <w:szCs w:val="22"/>
                <w:lang w:val="en-NZ"/>
              </w:rPr>
              <w:t xml:space="preserve">existing </w:t>
            </w:r>
            <w:r w:rsidRPr="002352AD">
              <w:rPr>
                <w:color w:val="000000"/>
                <w:sz w:val="22"/>
                <w:szCs w:val="22"/>
                <w:lang w:val="en-NZ"/>
              </w:rPr>
              <w:t xml:space="preserve">achievement data to identify needs </w:t>
            </w:r>
            <w:r>
              <w:rPr>
                <w:color w:val="000000"/>
                <w:sz w:val="22"/>
                <w:szCs w:val="22"/>
                <w:lang w:val="en-NZ"/>
              </w:rPr>
              <w:t xml:space="preserve">and </w:t>
            </w:r>
            <w:r w:rsidRPr="002352AD">
              <w:rPr>
                <w:color w:val="000000"/>
                <w:sz w:val="22"/>
                <w:szCs w:val="22"/>
                <w:lang w:val="en-NZ"/>
              </w:rPr>
              <w:t>priorities</w:t>
            </w:r>
            <w:r>
              <w:rPr>
                <w:color w:val="000000"/>
                <w:sz w:val="22"/>
                <w:szCs w:val="22"/>
                <w:lang w:val="en-NZ"/>
              </w:rPr>
              <w:t>.</w:t>
            </w:r>
          </w:p>
        </w:tc>
        <w:tc>
          <w:tcPr>
            <w:tcW w:w="3260" w:type="dxa"/>
            <w:tcBorders>
              <w:bottom w:val="single" w:sz="4" w:space="0" w:color="auto"/>
            </w:tcBorders>
            <w:shd w:val="clear" w:color="auto" w:fill="E5DFEC"/>
          </w:tcPr>
          <w:p w:rsidR="0063725C" w:rsidRPr="002352AD" w:rsidRDefault="0063725C" w:rsidP="003A3C40">
            <w:pPr>
              <w:overflowPunct/>
              <w:autoSpaceDE/>
              <w:autoSpaceDN/>
              <w:adjustRightInd/>
              <w:textAlignment w:val="auto"/>
              <w:rPr>
                <w:color w:val="000000"/>
                <w:sz w:val="22"/>
                <w:szCs w:val="22"/>
                <w:lang w:val="en-NZ"/>
              </w:rPr>
            </w:pPr>
            <w:r>
              <w:rPr>
                <w:color w:val="000000"/>
                <w:sz w:val="22"/>
                <w:szCs w:val="22"/>
                <w:lang w:val="en-NZ"/>
              </w:rPr>
              <w:t>Classroom Teachers</w:t>
            </w:r>
          </w:p>
        </w:tc>
        <w:tc>
          <w:tcPr>
            <w:tcW w:w="1276" w:type="dxa"/>
            <w:tcBorders>
              <w:bottom w:val="single" w:sz="4" w:space="0" w:color="auto"/>
            </w:tcBorders>
          </w:tcPr>
          <w:p w:rsidR="0063725C" w:rsidRPr="002352AD" w:rsidRDefault="0063725C" w:rsidP="003A3C40">
            <w:pPr>
              <w:overflowPunct/>
              <w:autoSpaceDE/>
              <w:autoSpaceDN/>
              <w:adjustRightInd/>
              <w:textAlignment w:val="auto"/>
              <w:rPr>
                <w:color w:val="000000"/>
                <w:sz w:val="22"/>
                <w:szCs w:val="22"/>
                <w:lang w:val="en-NZ"/>
              </w:rPr>
            </w:pPr>
          </w:p>
        </w:tc>
        <w:tc>
          <w:tcPr>
            <w:tcW w:w="2584" w:type="dxa"/>
            <w:tcBorders>
              <w:bottom w:val="single" w:sz="4" w:space="0" w:color="auto"/>
            </w:tcBorders>
            <w:shd w:val="clear" w:color="auto" w:fill="E5DFEC"/>
          </w:tcPr>
          <w:p w:rsidR="0063725C" w:rsidRPr="002352AD" w:rsidRDefault="0063725C" w:rsidP="003A3C40">
            <w:pPr>
              <w:overflowPunct/>
              <w:autoSpaceDE/>
              <w:autoSpaceDN/>
              <w:adjustRightInd/>
              <w:textAlignment w:val="auto"/>
              <w:rPr>
                <w:color w:val="000000"/>
                <w:sz w:val="22"/>
                <w:szCs w:val="22"/>
                <w:lang w:val="en-NZ"/>
              </w:rPr>
            </w:pPr>
            <w:r w:rsidRPr="002352AD">
              <w:rPr>
                <w:color w:val="000000"/>
                <w:sz w:val="22"/>
                <w:szCs w:val="22"/>
                <w:lang w:val="en-NZ"/>
              </w:rPr>
              <w:t>Term 1</w:t>
            </w:r>
          </w:p>
        </w:tc>
      </w:tr>
      <w:tr w:rsidR="0063725C" w:rsidRPr="002352AD" w:rsidTr="003A3C40">
        <w:trPr>
          <w:trHeight w:hRule="exact" w:val="567"/>
          <w:jc w:val="center"/>
        </w:trPr>
        <w:tc>
          <w:tcPr>
            <w:tcW w:w="7054" w:type="dxa"/>
            <w:tcBorders>
              <w:top w:val="single" w:sz="4" w:space="0" w:color="auto"/>
              <w:bottom w:val="single" w:sz="4" w:space="0" w:color="auto"/>
            </w:tcBorders>
          </w:tcPr>
          <w:p w:rsidR="0063725C" w:rsidRPr="002352AD" w:rsidRDefault="0063725C" w:rsidP="003A3C40">
            <w:pPr>
              <w:overflowPunct/>
              <w:autoSpaceDE/>
              <w:autoSpaceDN/>
              <w:adjustRightInd/>
              <w:textAlignment w:val="auto"/>
              <w:rPr>
                <w:color w:val="000000"/>
                <w:sz w:val="22"/>
                <w:szCs w:val="22"/>
                <w:lang w:val="en-NZ"/>
              </w:rPr>
            </w:pPr>
            <w:r w:rsidRPr="002352AD">
              <w:rPr>
                <w:color w:val="000000"/>
                <w:sz w:val="22"/>
                <w:szCs w:val="22"/>
                <w:lang w:val="en-NZ"/>
              </w:rPr>
              <w:t>I</w:t>
            </w:r>
            <w:r>
              <w:rPr>
                <w:color w:val="000000"/>
                <w:sz w:val="22"/>
                <w:szCs w:val="22"/>
                <w:lang w:val="en-NZ"/>
              </w:rPr>
              <w:t xml:space="preserve">dentify </w:t>
            </w:r>
            <w:r w:rsidRPr="002352AD">
              <w:rPr>
                <w:color w:val="000000"/>
                <w:sz w:val="22"/>
                <w:szCs w:val="22"/>
                <w:lang w:val="en-NZ"/>
              </w:rPr>
              <w:t>target group</w:t>
            </w:r>
            <w:r>
              <w:rPr>
                <w:color w:val="000000"/>
                <w:sz w:val="22"/>
                <w:szCs w:val="22"/>
                <w:lang w:val="en-NZ"/>
              </w:rPr>
              <w:t>s</w:t>
            </w:r>
            <w:r w:rsidRPr="002352AD">
              <w:rPr>
                <w:color w:val="000000"/>
                <w:sz w:val="22"/>
                <w:szCs w:val="22"/>
                <w:lang w:val="en-NZ"/>
              </w:rPr>
              <w:t xml:space="preserve"> </w:t>
            </w:r>
            <w:r>
              <w:rPr>
                <w:color w:val="000000"/>
                <w:sz w:val="22"/>
                <w:szCs w:val="22"/>
                <w:lang w:val="en-NZ"/>
              </w:rPr>
              <w:t>and</w:t>
            </w:r>
            <w:r w:rsidRPr="002352AD">
              <w:rPr>
                <w:color w:val="000000"/>
                <w:sz w:val="22"/>
                <w:szCs w:val="22"/>
                <w:lang w:val="en-NZ"/>
              </w:rPr>
              <w:t xml:space="preserve"> </w:t>
            </w:r>
            <w:r>
              <w:rPr>
                <w:color w:val="000000"/>
                <w:sz w:val="22"/>
                <w:szCs w:val="22"/>
                <w:lang w:val="en-NZ"/>
              </w:rPr>
              <w:t>finalise</w:t>
            </w:r>
            <w:r w:rsidRPr="002352AD">
              <w:rPr>
                <w:color w:val="000000"/>
                <w:sz w:val="22"/>
                <w:szCs w:val="22"/>
                <w:lang w:val="en-NZ"/>
              </w:rPr>
              <w:t xml:space="preserve"> </w:t>
            </w:r>
            <w:r>
              <w:rPr>
                <w:color w:val="000000"/>
                <w:sz w:val="22"/>
                <w:szCs w:val="22"/>
                <w:lang w:val="en-NZ"/>
              </w:rPr>
              <w:t>teaching</w:t>
            </w:r>
            <w:r w:rsidRPr="002352AD">
              <w:rPr>
                <w:color w:val="000000"/>
                <w:sz w:val="22"/>
                <w:szCs w:val="22"/>
                <w:lang w:val="en-NZ"/>
              </w:rPr>
              <w:t xml:space="preserve"> </w:t>
            </w:r>
            <w:r>
              <w:rPr>
                <w:color w:val="000000"/>
                <w:sz w:val="22"/>
                <w:szCs w:val="22"/>
                <w:lang w:val="en-NZ"/>
              </w:rPr>
              <w:t xml:space="preserve">intervention </w:t>
            </w:r>
            <w:r w:rsidRPr="002352AD">
              <w:rPr>
                <w:color w:val="000000"/>
                <w:sz w:val="22"/>
                <w:szCs w:val="22"/>
                <w:lang w:val="en-NZ"/>
              </w:rPr>
              <w:t xml:space="preserve">strategies </w:t>
            </w:r>
            <w:r>
              <w:rPr>
                <w:color w:val="000000"/>
                <w:sz w:val="22"/>
                <w:szCs w:val="22"/>
                <w:lang w:val="en-NZ"/>
              </w:rPr>
              <w:t>to be used.</w:t>
            </w:r>
          </w:p>
          <w:p w:rsidR="0063725C" w:rsidRPr="002352AD" w:rsidRDefault="0063725C" w:rsidP="003A3C40">
            <w:pPr>
              <w:overflowPunct/>
              <w:autoSpaceDE/>
              <w:autoSpaceDN/>
              <w:adjustRightInd/>
              <w:textAlignment w:val="auto"/>
              <w:rPr>
                <w:color w:val="000000"/>
                <w:sz w:val="22"/>
                <w:szCs w:val="22"/>
                <w:lang w:val="en-NZ"/>
              </w:rPr>
            </w:pPr>
          </w:p>
        </w:tc>
        <w:tc>
          <w:tcPr>
            <w:tcW w:w="3260" w:type="dxa"/>
            <w:tcBorders>
              <w:top w:val="single" w:sz="4" w:space="0" w:color="auto"/>
              <w:bottom w:val="single" w:sz="4" w:space="0" w:color="auto"/>
            </w:tcBorders>
            <w:shd w:val="clear" w:color="auto" w:fill="E5DFEC"/>
          </w:tcPr>
          <w:p w:rsidR="0063725C" w:rsidRPr="002352AD" w:rsidRDefault="0063725C" w:rsidP="003A3C40">
            <w:pPr>
              <w:overflowPunct/>
              <w:autoSpaceDE/>
              <w:autoSpaceDN/>
              <w:adjustRightInd/>
              <w:textAlignment w:val="auto"/>
              <w:rPr>
                <w:color w:val="000000"/>
                <w:sz w:val="22"/>
                <w:szCs w:val="22"/>
                <w:lang w:val="en-NZ"/>
              </w:rPr>
            </w:pPr>
            <w:r>
              <w:rPr>
                <w:color w:val="000000"/>
                <w:sz w:val="22"/>
                <w:szCs w:val="22"/>
                <w:lang w:val="en-NZ"/>
              </w:rPr>
              <w:t>Classroom Teachers</w:t>
            </w:r>
          </w:p>
        </w:tc>
        <w:tc>
          <w:tcPr>
            <w:tcW w:w="1276" w:type="dxa"/>
            <w:tcBorders>
              <w:top w:val="single" w:sz="4" w:space="0" w:color="auto"/>
              <w:bottom w:val="single" w:sz="4" w:space="0" w:color="auto"/>
            </w:tcBorders>
          </w:tcPr>
          <w:p w:rsidR="0063725C" w:rsidRPr="002352AD" w:rsidRDefault="0063725C" w:rsidP="003A3C40">
            <w:pPr>
              <w:overflowPunct/>
              <w:autoSpaceDE/>
              <w:autoSpaceDN/>
              <w:adjustRightInd/>
              <w:textAlignment w:val="auto"/>
              <w:rPr>
                <w:color w:val="000000"/>
                <w:sz w:val="22"/>
                <w:szCs w:val="22"/>
                <w:lang w:val="en-NZ"/>
              </w:rPr>
            </w:pPr>
          </w:p>
        </w:tc>
        <w:tc>
          <w:tcPr>
            <w:tcW w:w="2584" w:type="dxa"/>
            <w:tcBorders>
              <w:top w:val="single" w:sz="4" w:space="0" w:color="auto"/>
              <w:bottom w:val="single" w:sz="4" w:space="0" w:color="auto"/>
            </w:tcBorders>
            <w:shd w:val="clear" w:color="auto" w:fill="E5DFEC"/>
          </w:tcPr>
          <w:p w:rsidR="0063725C" w:rsidRPr="002352AD" w:rsidRDefault="0063725C" w:rsidP="003A3C40">
            <w:pPr>
              <w:overflowPunct/>
              <w:autoSpaceDE/>
              <w:autoSpaceDN/>
              <w:adjustRightInd/>
              <w:textAlignment w:val="auto"/>
              <w:rPr>
                <w:color w:val="000000"/>
                <w:sz w:val="22"/>
                <w:szCs w:val="22"/>
                <w:lang w:val="en-NZ"/>
              </w:rPr>
            </w:pPr>
            <w:r w:rsidRPr="002352AD">
              <w:rPr>
                <w:color w:val="000000"/>
                <w:sz w:val="22"/>
                <w:szCs w:val="22"/>
                <w:lang w:val="en-NZ"/>
              </w:rPr>
              <w:t>Term 1</w:t>
            </w:r>
          </w:p>
        </w:tc>
      </w:tr>
      <w:tr w:rsidR="0063725C" w:rsidRPr="002352AD" w:rsidTr="003A3C40">
        <w:trPr>
          <w:trHeight w:hRule="exact" w:val="567"/>
          <w:jc w:val="center"/>
        </w:trPr>
        <w:tc>
          <w:tcPr>
            <w:tcW w:w="7054" w:type="dxa"/>
            <w:tcBorders>
              <w:top w:val="single" w:sz="4" w:space="0" w:color="auto"/>
              <w:bottom w:val="single" w:sz="4" w:space="0" w:color="auto"/>
            </w:tcBorders>
          </w:tcPr>
          <w:p w:rsidR="0063725C" w:rsidRPr="002352AD" w:rsidRDefault="0063725C" w:rsidP="003A3C40">
            <w:pPr>
              <w:overflowPunct/>
              <w:autoSpaceDE/>
              <w:autoSpaceDN/>
              <w:adjustRightInd/>
              <w:textAlignment w:val="auto"/>
              <w:rPr>
                <w:color w:val="000000"/>
                <w:sz w:val="22"/>
                <w:szCs w:val="22"/>
                <w:lang w:val="en-NZ"/>
              </w:rPr>
            </w:pPr>
            <w:r w:rsidRPr="002352AD">
              <w:rPr>
                <w:color w:val="000000"/>
                <w:sz w:val="22"/>
                <w:szCs w:val="22"/>
                <w:lang w:val="en-NZ"/>
              </w:rPr>
              <w:t>Review of equipment and resources to effectively meet mathematics needs</w:t>
            </w:r>
            <w:r>
              <w:rPr>
                <w:color w:val="000000"/>
                <w:sz w:val="22"/>
                <w:szCs w:val="22"/>
                <w:lang w:val="en-NZ"/>
              </w:rPr>
              <w:t>.</w:t>
            </w:r>
          </w:p>
        </w:tc>
        <w:tc>
          <w:tcPr>
            <w:tcW w:w="3260" w:type="dxa"/>
            <w:tcBorders>
              <w:top w:val="single" w:sz="4" w:space="0" w:color="auto"/>
              <w:bottom w:val="single" w:sz="4" w:space="0" w:color="auto"/>
            </w:tcBorders>
            <w:shd w:val="clear" w:color="auto" w:fill="E5DFEC"/>
          </w:tcPr>
          <w:p w:rsidR="0063725C" w:rsidRPr="002352AD" w:rsidRDefault="0063725C" w:rsidP="003A3C40">
            <w:pPr>
              <w:overflowPunct/>
              <w:autoSpaceDE/>
              <w:autoSpaceDN/>
              <w:adjustRightInd/>
              <w:textAlignment w:val="auto"/>
              <w:rPr>
                <w:color w:val="000000"/>
                <w:sz w:val="22"/>
                <w:szCs w:val="22"/>
                <w:lang w:val="en-NZ"/>
              </w:rPr>
            </w:pPr>
            <w:r>
              <w:rPr>
                <w:color w:val="000000"/>
                <w:sz w:val="22"/>
                <w:szCs w:val="22"/>
                <w:lang w:val="en-NZ"/>
              </w:rPr>
              <w:t>Classroom Teachers</w:t>
            </w:r>
          </w:p>
        </w:tc>
        <w:tc>
          <w:tcPr>
            <w:tcW w:w="1276" w:type="dxa"/>
            <w:tcBorders>
              <w:top w:val="single" w:sz="4" w:space="0" w:color="auto"/>
              <w:bottom w:val="single" w:sz="4" w:space="0" w:color="auto"/>
            </w:tcBorders>
          </w:tcPr>
          <w:p w:rsidR="0063725C" w:rsidRPr="002352AD" w:rsidRDefault="0063725C" w:rsidP="003A3C40">
            <w:pPr>
              <w:overflowPunct/>
              <w:autoSpaceDE/>
              <w:autoSpaceDN/>
              <w:adjustRightInd/>
              <w:textAlignment w:val="auto"/>
              <w:rPr>
                <w:color w:val="000000"/>
                <w:sz w:val="22"/>
                <w:szCs w:val="22"/>
                <w:lang w:val="en-NZ"/>
              </w:rPr>
            </w:pPr>
            <w:r w:rsidRPr="002352AD">
              <w:rPr>
                <w:color w:val="000000"/>
                <w:sz w:val="22"/>
                <w:szCs w:val="22"/>
                <w:lang w:val="en-NZ"/>
              </w:rPr>
              <w:t>$</w:t>
            </w:r>
            <w:r>
              <w:rPr>
                <w:color w:val="000000"/>
                <w:sz w:val="22"/>
                <w:szCs w:val="22"/>
                <w:lang w:val="en-NZ"/>
              </w:rPr>
              <w:t>600</w:t>
            </w:r>
          </w:p>
        </w:tc>
        <w:tc>
          <w:tcPr>
            <w:tcW w:w="2584" w:type="dxa"/>
            <w:tcBorders>
              <w:top w:val="single" w:sz="4" w:space="0" w:color="auto"/>
              <w:bottom w:val="single" w:sz="4" w:space="0" w:color="auto"/>
            </w:tcBorders>
            <w:shd w:val="clear" w:color="auto" w:fill="E5DFEC"/>
          </w:tcPr>
          <w:p w:rsidR="0063725C" w:rsidRPr="002352AD" w:rsidRDefault="0063725C" w:rsidP="003A3C40">
            <w:pPr>
              <w:overflowPunct/>
              <w:autoSpaceDE/>
              <w:autoSpaceDN/>
              <w:adjustRightInd/>
              <w:textAlignment w:val="auto"/>
              <w:rPr>
                <w:color w:val="000000"/>
                <w:sz w:val="22"/>
                <w:szCs w:val="22"/>
                <w:lang w:val="en-NZ"/>
              </w:rPr>
            </w:pPr>
            <w:r>
              <w:rPr>
                <w:color w:val="000000"/>
                <w:sz w:val="22"/>
                <w:szCs w:val="22"/>
                <w:lang w:val="en-NZ"/>
              </w:rPr>
              <w:t>Term 2</w:t>
            </w:r>
          </w:p>
        </w:tc>
      </w:tr>
      <w:tr w:rsidR="0063725C" w:rsidRPr="002352AD" w:rsidTr="003A3C40">
        <w:trPr>
          <w:trHeight w:hRule="exact" w:val="567"/>
          <w:jc w:val="center"/>
        </w:trPr>
        <w:tc>
          <w:tcPr>
            <w:tcW w:w="7054" w:type="dxa"/>
            <w:tcBorders>
              <w:top w:val="single" w:sz="4" w:space="0" w:color="auto"/>
              <w:bottom w:val="single" w:sz="4" w:space="0" w:color="auto"/>
            </w:tcBorders>
          </w:tcPr>
          <w:p w:rsidR="0063725C" w:rsidRPr="002352AD" w:rsidRDefault="0063725C" w:rsidP="003A3C40">
            <w:pPr>
              <w:overflowPunct/>
              <w:autoSpaceDE/>
              <w:autoSpaceDN/>
              <w:adjustRightInd/>
              <w:textAlignment w:val="auto"/>
              <w:rPr>
                <w:color w:val="000000"/>
                <w:sz w:val="22"/>
                <w:szCs w:val="22"/>
                <w:lang w:val="en-NZ"/>
              </w:rPr>
            </w:pPr>
            <w:r w:rsidRPr="002352AD">
              <w:rPr>
                <w:color w:val="000000"/>
                <w:sz w:val="22"/>
                <w:szCs w:val="22"/>
                <w:lang w:val="en-NZ"/>
              </w:rPr>
              <w:t xml:space="preserve">Monitoring meetings </w:t>
            </w:r>
            <w:r>
              <w:rPr>
                <w:color w:val="000000"/>
                <w:sz w:val="22"/>
                <w:szCs w:val="22"/>
                <w:lang w:val="en-NZ"/>
              </w:rPr>
              <w:t>in week 3 and 8 of each term</w:t>
            </w:r>
            <w:r w:rsidRPr="002352AD">
              <w:rPr>
                <w:color w:val="000000"/>
                <w:sz w:val="22"/>
                <w:szCs w:val="22"/>
                <w:lang w:val="en-NZ"/>
              </w:rPr>
              <w:t xml:space="preserve"> to discuss progress of target students</w:t>
            </w:r>
            <w:r>
              <w:rPr>
                <w:color w:val="000000"/>
                <w:sz w:val="22"/>
                <w:szCs w:val="22"/>
                <w:lang w:val="en-NZ"/>
              </w:rPr>
              <w:t>, with a written summary at the end of each term.</w:t>
            </w:r>
          </w:p>
        </w:tc>
        <w:tc>
          <w:tcPr>
            <w:tcW w:w="3260" w:type="dxa"/>
            <w:tcBorders>
              <w:top w:val="single" w:sz="4" w:space="0" w:color="auto"/>
              <w:bottom w:val="single" w:sz="4" w:space="0" w:color="auto"/>
            </w:tcBorders>
            <w:shd w:val="clear" w:color="auto" w:fill="E5DFEC"/>
          </w:tcPr>
          <w:p w:rsidR="0063725C" w:rsidRPr="002352AD" w:rsidRDefault="0063725C" w:rsidP="003A3C40">
            <w:pPr>
              <w:overflowPunct/>
              <w:autoSpaceDE/>
              <w:autoSpaceDN/>
              <w:adjustRightInd/>
              <w:textAlignment w:val="auto"/>
              <w:rPr>
                <w:color w:val="000000"/>
                <w:sz w:val="22"/>
                <w:szCs w:val="22"/>
                <w:lang w:val="en-NZ"/>
              </w:rPr>
            </w:pPr>
            <w:r>
              <w:rPr>
                <w:color w:val="000000"/>
                <w:sz w:val="22"/>
                <w:szCs w:val="22"/>
                <w:lang w:val="en-NZ"/>
              </w:rPr>
              <w:t>Principal</w:t>
            </w:r>
          </w:p>
        </w:tc>
        <w:tc>
          <w:tcPr>
            <w:tcW w:w="1276" w:type="dxa"/>
            <w:tcBorders>
              <w:top w:val="single" w:sz="4" w:space="0" w:color="auto"/>
              <w:bottom w:val="single" w:sz="4" w:space="0" w:color="auto"/>
            </w:tcBorders>
          </w:tcPr>
          <w:p w:rsidR="0063725C" w:rsidRPr="002352AD" w:rsidRDefault="0063725C" w:rsidP="003A3C40">
            <w:pPr>
              <w:overflowPunct/>
              <w:autoSpaceDE/>
              <w:autoSpaceDN/>
              <w:adjustRightInd/>
              <w:textAlignment w:val="auto"/>
              <w:rPr>
                <w:color w:val="000000"/>
                <w:sz w:val="22"/>
                <w:szCs w:val="22"/>
                <w:lang w:val="en-NZ"/>
              </w:rPr>
            </w:pPr>
          </w:p>
        </w:tc>
        <w:tc>
          <w:tcPr>
            <w:tcW w:w="2584" w:type="dxa"/>
            <w:tcBorders>
              <w:top w:val="single" w:sz="4" w:space="0" w:color="auto"/>
              <w:bottom w:val="single" w:sz="4" w:space="0" w:color="auto"/>
            </w:tcBorders>
            <w:shd w:val="clear" w:color="auto" w:fill="E5DFEC"/>
          </w:tcPr>
          <w:p w:rsidR="0063725C" w:rsidRPr="002352AD" w:rsidRDefault="0063725C" w:rsidP="003A3C40">
            <w:pPr>
              <w:overflowPunct/>
              <w:autoSpaceDE/>
              <w:autoSpaceDN/>
              <w:adjustRightInd/>
              <w:textAlignment w:val="auto"/>
              <w:rPr>
                <w:color w:val="000000"/>
                <w:sz w:val="22"/>
                <w:szCs w:val="22"/>
                <w:lang w:val="en-NZ"/>
              </w:rPr>
            </w:pPr>
            <w:r w:rsidRPr="002352AD">
              <w:rPr>
                <w:color w:val="000000"/>
                <w:sz w:val="22"/>
                <w:szCs w:val="22"/>
                <w:lang w:val="en-NZ"/>
              </w:rPr>
              <w:t>On-going throughout year</w:t>
            </w:r>
          </w:p>
        </w:tc>
      </w:tr>
      <w:tr w:rsidR="0063725C" w:rsidRPr="002352AD" w:rsidTr="003A3C40">
        <w:trPr>
          <w:trHeight w:hRule="exact" w:val="567"/>
          <w:jc w:val="center"/>
        </w:trPr>
        <w:tc>
          <w:tcPr>
            <w:tcW w:w="7054" w:type="dxa"/>
            <w:tcBorders>
              <w:top w:val="single" w:sz="4" w:space="0" w:color="auto"/>
              <w:bottom w:val="single" w:sz="4" w:space="0" w:color="auto"/>
            </w:tcBorders>
          </w:tcPr>
          <w:p w:rsidR="0063725C" w:rsidRPr="002352AD" w:rsidRDefault="0063725C" w:rsidP="003A3C40">
            <w:pPr>
              <w:overflowPunct/>
              <w:autoSpaceDE/>
              <w:autoSpaceDN/>
              <w:adjustRightInd/>
              <w:textAlignment w:val="auto"/>
              <w:rPr>
                <w:color w:val="000000"/>
                <w:sz w:val="22"/>
                <w:szCs w:val="22"/>
                <w:lang w:val="en-NZ"/>
              </w:rPr>
            </w:pPr>
            <w:r w:rsidRPr="002352AD">
              <w:rPr>
                <w:color w:val="000000"/>
                <w:sz w:val="22"/>
                <w:szCs w:val="22"/>
                <w:lang w:val="en-NZ"/>
              </w:rPr>
              <w:t xml:space="preserve">All teachers </w:t>
            </w:r>
            <w:r>
              <w:rPr>
                <w:color w:val="000000"/>
                <w:sz w:val="22"/>
                <w:szCs w:val="22"/>
                <w:lang w:val="en-NZ"/>
              </w:rPr>
              <w:t>look to supplement their classroom programmes with the use of ICT.</w:t>
            </w:r>
          </w:p>
        </w:tc>
        <w:tc>
          <w:tcPr>
            <w:tcW w:w="3260" w:type="dxa"/>
            <w:tcBorders>
              <w:top w:val="single" w:sz="4" w:space="0" w:color="auto"/>
              <w:bottom w:val="single" w:sz="4" w:space="0" w:color="auto"/>
            </w:tcBorders>
            <w:shd w:val="clear" w:color="auto" w:fill="E5DFEC"/>
          </w:tcPr>
          <w:p w:rsidR="0063725C" w:rsidRPr="002352AD" w:rsidRDefault="0063725C" w:rsidP="003A3C40">
            <w:pPr>
              <w:overflowPunct/>
              <w:autoSpaceDE/>
              <w:autoSpaceDN/>
              <w:adjustRightInd/>
              <w:textAlignment w:val="auto"/>
              <w:rPr>
                <w:color w:val="000000"/>
                <w:sz w:val="22"/>
                <w:szCs w:val="22"/>
                <w:lang w:val="en-NZ"/>
              </w:rPr>
            </w:pPr>
            <w:r>
              <w:rPr>
                <w:color w:val="000000"/>
                <w:sz w:val="22"/>
                <w:szCs w:val="22"/>
                <w:lang w:val="en-NZ"/>
              </w:rPr>
              <w:t>Classroom Teachers</w:t>
            </w:r>
          </w:p>
        </w:tc>
        <w:tc>
          <w:tcPr>
            <w:tcW w:w="1276" w:type="dxa"/>
            <w:tcBorders>
              <w:top w:val="single" w:sz="4" w:space="0" w:color="auto"/>
              <w:bottom w:val="single" w:sz="4" w:space="0" w:color="auto"/>
            </w:tcBorders>
          </w:tcPr>
          <w:p w:rsidR="0063725C" w:rsidRPr="002352AD" w:rsidRDefault="0063725C" w:rsidP="003A3C40">
            <w:pPr>
              <w:overflowPunct/>
              <w:autoSpaceDE/>
              <w:autoSpaceDN/>
              <w:adjustRightInd/>
              <w:textAlignment w:val="auto"/>
              <w:rPr>
                <w:color w:val="000000"/>
                <w:sz w:val="22"/>
                <w:szCs w:val="22"/>
                <w:lang w:val="en-NZ"/>
              </w:rPr>
            </w:pPr>
          </w:p>
        </w:tc>
        <w:tc>
          <w:tcPr>
            <w:tcW w:w="2584" w:type="dxa"/>
            <w:tcBorders>
              <w:top w:val="single" w:sz="4" w:space="0" w:color="auto"/>
              <w:bottom w:val="single" w:sz="4" w:space="0" w:color="auto"/>
            </w:tcBorders>
            <w:shd w:val="clear" w:color="auto" w:fill="E5DFEC"/>
          </w:tcPr>
          <w:p w:rsidR="0063725C" w:rsidRPr="002352AD" w:rsidRDefault="0063725C" w:rsidP="003A3C40">
            <w:pPr>
              <w:overflowPunct/>
              <w:autoSpaceDE/>
              <w:autoSpaceDN/>
              <w:adjustRightInd/>
              <w:textAlignment w:val="auto"/>
              <w:rPr>
                <w:color w:val="000000"/>
                <w:sz w:val="22"/>
                <w:szCs w:val="22"/>
                <w:lang w:val="en-NZ"/>
              </w:rPr>
            </w:pPr>
            <w:r w:rsidRPr="002352AD">
              <w:rPr>
                <w:color w:val="000000"/>
                <w:sz w:val="22"/>
                <w:szCs w:val="22"/>
                <w:lang w:val="en-NZ"/>
              </w:rPr>
              <w:t>On-going throughout year</w:t>
            </w:r>
          </w:p>
        </w:tc>
      </w:tr>
      <w:tr w:rsidR="0063725C" w:rsidRPr="002352AD" w:rsidTr="003A3C40">
        <w:trPr>
          <w:trHeight w:hRule="exact" w:val="567"/>
          <w:jc w:val="center"/>
        </w:trPr>
        <w:tc>
          <w:tcPr>
            <w:tcW w:w="7054" w:type="dxa"/>
            <w:tcBorders>
              <w:top w:val="single" w:sz="4" w:space="0" w:color="auto"/>
              <w:bottom w:val="single" w:sz="4" w:space="0" w:color="auto"/>
            </w:tcBorders>
          </w:tcPr>
          <w:p w:rsidR="0063725C" w:rsidRPr="002352AD" w:rsidRDefault="0063725C" w:rsidP="003A3C40">
            <w:pPr>
              <w:overflowPunct/>
              <w:autoSpaceDE/>
              <w:autoSpaceDN/>
              <w:adjustRightInd/>
              <w:textAlignment w:val="auto"/>
              <w:rPr>
                <w:color w:val="000000"/>
                <w:sz w:val="22"/>
                <w:szCs w:val="22"/>
                <w:lang w:val="en-NZ"/>
              </w:rPr>
            </w:pPr>
            <w:r>
              <w:rPr>
                <w:color w:val="000000"/>
                <w:sz w:val="22"/>
                <w:szCs w:val="22"/>
                <w:lang w:val="en-NZ"/>
              </w:rPr>
              <w:t>Classroom Teacher Aide funded by the BOT</w:t>
            </w:r>
          </w:p>
        </w:tc>
        <w:tc>
          <w:tcPr>
            <w:tcW w:w="3260" w:type="dxa"/>
            <w:tcBorders>
              <w:top w:val="single" w:sz="4" w:space="0" w:color="auto"/>
              <w:bottom w:val="single" w:sz="4" w:space="0" w:color="auto"/>
            </w:tcBorders>
            <w:shd w:val="clear" w:color="auto" w:fill="E5DFEC"/>
          </w:tcPr>
          <w:p w:rsidR="0063725C" w:rsidRPr="002352AD" w:rsidRDefault="0063725C" w:rsidP="003A3C40">
            <w:pPr>
              <w:overflowPunct/>
              <w:autoSpaceDE/>
              <w:autoSpaceDN/>
              <w:adjustRightInd/>
              <w:textAlignment w:val="auto"/>
              <w:rPr>
                <w:color w:val="000000"/>
                <w:sz w:val="22"/>
                <w:szCs w:val="22"/>
                <w:lang w:val="en-NZ"/>
              </w:rPr>
            </w:pPr>
            <w:r>
              <w:rPr>
                <w:color w:val="000000"/>
                <w:sz w:val="22"/>
                <w:szCs w:val="22"/>
                <w:lang w:val="en-NZ"/>
              </w:rPr>
              <w:t>Principal</w:t>
            </w:r>
          </w:p>
        </w:tc>
        <w:tc>
          <w:tcPr>
            <w:tcW w:w="1276" w:type="dxa"/>
            <w:tcBorders>
              <w:top w:val="single" w:sz="4" w:space="0" w:color="auto"/>
              <w:bottom w:val="single" w:sz="4" w:space="0" w:color="auto"/>
            </w:tcBorders>
          </w:tcPr>
          <w:p w:rsidR="0063725C" w:rsidRPr="002352AD" w:rsidRDefault="0063725C" w:rsidP="003A3C40">
            <w:pPr>
              <w:overflowPunct/>
              <w:autoSpaceDE/>
              <w:autoSpaceDN/>
              <w:adjustRightInd/>
              <w:textAlignment w:val="auto"/>
              <w:rPr>
                <w:color w:val="000000"/>
                <w:sz w:val="22"/>
                <w:szCs w:val="22"/>
                <w:lang w:val="en-NZ"/>
              </w:rPr>
            </w:pPr>
            <w:r>
              <w:rPr>
                <w:color w:val="000000"/>
                <w:sz w:val="22"/>
                <w:szCs w:val="22"/>
                <w:lang w:val="en-NZ"/>
              </w:rPr>
              <w:t>$6,000</w:t>
            </w:r>
          </w:p>
        </w:tc>
        <w:tc>
          <w:tcPr>
            <w:tcW w:w="2584" w:type="dxa"/>
            <w:tcBorders>
              <w:top w:val="single" w:sz="4" w:space="0" w:color="auto"/>
              <w:bottom w:val="single" w:sz="4" w:space="0" w:color="auto"/>
            </w:tcBorders>
            <w:shd w:val="clear" w:color="auto" w:fill="E5DFEC"/>
          </w:tcPr>
          <w:p w:rsidR="0063725C" w:rsidRPr="002352AD" w:rsidRDefault="0063725C" w:rsidP="003A3C40">
            <w:pPr>
              <w:overflowPunct/>
              <w:autoSpaceDE/>
              <w:autoSpaceDN/>
              <w:adjustRightInd/>
              <w:textAlignment w:val="auto"/>
              <w:rPr>
                <w:color w:val="000000"/>
                <w:sz w:val="22"/>
                <w:szCs w:val="22"/>
                <w:lang w:val="en-NZ"/>
              </w:rPr>
            </w:pPr>
            <w:r>
              <w:rPr>
                <w:color w:val="000000"/>
                <w:sz w:val="22"/>
                <w:szCs w:val="22"/>
                <w:lang w:val="en-NZ"/>
              </w:rPr>
              <w:t>On-going throughout year</w:t>
            </w:r>
          </w:p>
        </w:tc>
      </w:tr>
      <w:tr w:rsidR="0063725C" w:rsidRPr="002352AD" w:rsidTr="003A3C40">
        <w:trPr>
          <w:trHeight w:hRule="exact" w:val="567"/>
          <w:jc w:val="center"/>
        </w:trPr>
        <w:tc>
          <w:tcPr>
            <w:tcW w:w="7054" w:type="dxa"/>
            <w:tcBorders>
              <w:top w:val="single" w:sz="4" w:space="0" w:color="auto"/>
              <w:bottom w:val="single" w:sz="4" w:space="0" w:color="auto"/>
            </w:tcBorders>
          </w:tcPr>
          <w:p w:rsidR="0063725C" w:rsidRPr="002352AD" w:rsidRDefault="0063725C" w:rsidP="003A3C40">
            <w:pPr>
              <w:overflowPunct/>
              <w:autoSpaceDE/>
              <w:autoSpaceDN/>
              <w:adjustRightInd/>
              <w:textAlignment w:val="auto"/>
              <w:rPr>
                <w:color w:val="000000"/>
                <w:sz w:val="22"/>
                <w:szCs w:val="22"/>
                <w:lang w:val="en-NZ"/>
              </w:rPr>
            </w:pPr>
            <w:r w:rsidRPr="002352AD">
              <w:rPr>
                <w:color w:val="000000"/>
                <w:sz w:val="22"/>
                <w:szCs w:val="22"/>
                <w:lang w:val="en-NZ"/>
              </w:rPr>
              <w:t>Teachers to undertake Teaching as Inquiry project focussing on target</w:t>
            </w:r>
            <w:r>
              <w:rPr>
                <w:color w:val="000000"/>
                <w:sz w:val="22"/>
                <w:szCs w:val="22"/>
                <w:lang w:val="en-NZ"/>
              </w:rPr>
              <w:t xml:space="preserve"> group</w:t>
            </w:r>
          </w:p>
          <w:p w:rsidR="0063725C" w:rsidRPr="002352AD" w:rsidRDefault="0063725C" w:rsidP="003A3C40">
            <w:pPr>
              <w:overflowPunct/>
              <w:autoSpaceDE/>
              <w:autoSpaceDN/>
              <w:adjustRightInd/>
              <w:textAlignment w:val="auto"/>
              <w:rPr>
                <w:color w:val="000000"/>
                <w:sz w:val="22"/>
                <w:szCs w:val="22"/>
                <w:lang w:val="en-NZ"/>
              </w:rPr>
            </w:pPr>
          </w:p>
        </w:tc>
        <w:tc>
          <w:tcPr>
            <w:tcW w:w="3260" w:type="dxa"/>
            <w:tcBorders>
              <w:top w:val="single" w:sz="4" w:space="0" w:color="auto"/>
              <w:bottom w:val="single" w:sz="4" w:space="0" w:color="auto"/>
            </w:tcBorders>
            <w:shd w:val="clear" w:color="auto" w:fill="E5DFEC"/>
          </w:tcPr>
          <w:p w:rsidR="0063725C" w:rsidRPr="002352AD" w:rsidRDefault="0063725C" w:rsidP="003A3C40">
            <w:pPr>
              <w:overflowPunct/>
              <w:autoSpaceDE/>
              <w:autoSpaceDN/>
              <w:adjustRightInd/>
              <w:textAlignment w:val="auto"/>
              <w:rPr>
                <w:color w:val="000000"/>
                <w:sz w:val="22"/>
                <w:szCs w:val="22"/>
                <w:lang w:val="en-NZ"/>
              </w:rPr>
            </w:pPr>
            <w:r w:rsidRPr="002352AD">
              <w:rPr>
                <w:color w:val="000000"/>
                <w:sz w:val="22"/>
                <w:szCs w:val="22"/>
                <w:lang w:val="en-NZ"/>
              </w:rPr>
              <w:t>Principal</w:t>
            </w:r>
          </w:p>
        </w:tc>
        <w:tc>
          <w:tcPr>
            <w:tcW w:w="1276" w:type="dxa"/>
            <w:tcBorders>
              <w:top w:val="single" w:sz="4" w:space="0" w:color="auto"/>
              <w:bottom w:val="single" w:sz="4" w:space="0" w:color="auto"/>
            </w:tcBorders>
          </w:tcPr>
          <w:p w:rsidR="0063725C" w:rsidRPr="002352AD" w:rsidRDefault="0063725C" w:rsidP="003A3C40">
            <w:pPr>
              <w:overflowPunct/>
              <w:autoSpaceDE/>
              <w:autoSpaceDN/>
              <w:adjustRightInd/>
              <w:textAlignment w:val="auto"/>
              <w:rPr>
                <w:color w:val="000000"/>
                <w:sz w:val="22"/>
                <w:szCs w:val="22"/>
                <w:lang w:val="en-NZ"/>
              </w:rPr>
            </w:pPr>
          </w:p>
        </w:tc>
        <w:tc>
          <w:tcPr>
            <w:tcW w:w="2584" w:type="dxa"/>
            <w:tcBorders>
              <w:top w:val="single" w:sz="4" w:space="0" w:color="auto"/>
              <w:bottom w:val="single" w:sz="4" w:space="0" w:color="auto"/>
            </w:tcBorders>
            <w:shd w:val="clear" w:color="auto" w:fill="E5DFEC"/>
          </w:tcPr>
          <w:p w:rsidR="0063725C" w:rsidRPr="002352AD" w:rsidRDefault="0063725C" w:rsidP="003A3C40">
            <w:pPr>
              <w:overflowPunct/>
              <w:autoSpaceDE/>
              <w:autoSpaceDN/>
              <w:adjustRightInd/>
              <w:textAlignment w:val="auto"/>
              <w:rPr>
                <w:color w:val="000000"/>
                <w:sz w:val="22"/>
                <w:szCs w:val="22"/>
                <w:lang w:val="en-NZ"/>
              </w:rPr>
            </w:pPr>
            <w:r w:rsidRPr="002352AD">
              <w:rPr>
                <w:color w:val="000000"/>
                <w:sz w:val="22"/>
                <w:szCs w:val="22"/>
                <w:lang w:val="en-NZ"/>
              </w:rPr>
              <w:t>On-going throughout year</w:t>
            </w:r>
          </w:p>
        </w:tc>
      </w:tr>
      <w:tr w:rsidR="0063725C" w:rsidRPr="002352AD" w:rsidTr="003A3C40">
        <w:trPr>
          <w:trHeight w:hRule="exact" w:val="567"/>
          <w:jc w:val="center"/>
        </w:trPr>
        <w:tc>
          <w:tcPr>
            <w:tcW w:w="7054" w:type="dxa"/>
            <w:tcBorders>
              <w:top w:val="single" w:sz="4" w:space="0" w:color="auto"/>
              <w:bottom w:val="single" w:sz="4" w:space="0" w:color="auto"/>
            </w:tcBorders>
          </w:tcPr>
          <w:p w:rsidR="0063725C" w:rsidRPr="002352AD" w:rsidRDefault="0063725C" w:rsidP="003A3C40">
            <w:pPr>
              <w:overflowPunct/>
              <w:autoSpaceDE/>
              <w:autoSpaceDN/>
              <w:adjustRightInd/>
              <w:textAlignment w:val="auto"/>
              <w:rPr>
                <w:color w:val="000000"/>
                <w:sz w:val="22"/>
                <w:szCs w:val="22"/>
                <w:lang w:val="en-NZ"/>
              </w:rPr>
            </w:pPr>
            <w:r w:rsidRPr="002352AD">
              <w:rPr>
                <w:color w:val="000000"/>
                <w:sz w:val="22"/>
                <w:szCs w:val="22"/>
                <w:lang w:val="en-NZ"/>
              </w:rPr>
              <w:t xml:space="preserve">Meet with parents, whanau of target group students around ways to support students’ learning </w:t>
            </w:r>
          </w:p>
        </w:tc>
        <w:tc>
          <w:tcPr>
            <w:tcW w:w="3260" w:type="dxa"/>
            <w:tcBorders>
              <w:top w:val="single" w:sz="4" w:space="0" w:color="auto"/>
              <w:bottom w:val="single" w:sz="4" w:space="0" w:color="auto"/>
            </w:tcBorders>
            <w:shd w:val="clear" w:color="auto" w:fill="E5DFEC"/>
          </w:tcPr>
          <w:p w:rsidR="0063725C" w:rsidRPr="002352AD" w:rsidRDefault="0063725C" w:rsidP="003A3C40">
            <w:pPr>
              <w:overflowPunct/>
              <w:autoSpaceDE/>
              <w:autoSpaceDN/>
              <w:adjustRightInd/>
              <w:textAlignment w:val="auto"/>
              <w:rPr>
                <w:color w:val="000000"/>
                <w:sz w:val="22"/>
                <w:szCs w:val="22"/>
                <w:lang w:val="en-NZ"/>
              </w:rPr>
            </w:pPr>
            <w:r>
              <w:rPr>
                <w:color w:val="000000"/>
                <w:sz w:val="22"/>
                <w:szCs w:val="22"/>
                <w:lang w:val="en-NZ"/>
              </w:rPr>
              <w:t xml:space="preserve">Classroom </w:t>
            </w:r>
            <w:r w:rsidRPr="002352AD">
              <w:rPr>
                <w:color w:val="000000"/>
                <w:sz w:val="22"/>
                <w:szCs w:val="22"/>
                <w:lang w:val="en-NZ"/>
              </w:rPr>
              <w:t xml:space="preserve">Teachers </w:t>
            </w:r>
          </w:p>
        </w:tc>
        <w:tc>
          <w:tcPr>
            <w:tcW w:w="1276" w:type="dxa"/>
            <w:tcBorders>
              <w:top w:val="single" w:sz="4" w:space="0" w:color="auto"/>
              <w:bottom w:val="single" w:sz="4" w:space="0" w:color="auto"/>
            </w:tcBorders>
          </w:tcPr>
          <w:p w:rsidR="0063725C" w:rsidRPr="002352AD" w:rsidRDefault="0063725C" w:rsidP="003A3C40">
            <w:pPr>
              <w:overflowPunct/>
              <w:autoSpaceDE/>
              <w:autoSpaceDN/>
              <w:adjustRightInd/>
              <w:textAlignment w:val="auto"/>
              <w:rPr>
                <w:color w:val="000000"/>
                <w:sz w:val="22"/>
                <w:szCs w:val="22"/>
                <w:lang w:val="en-NZ"/>
              </w:rPr>
            </w:pPr>
          </w:p>
        </w:tc>
        <w:tc>
          <w:tcPr>
            <w:tcW w:w="2584" w:type="dxa"/>
            <w:tcBorders>
              <w:top w:val="single" w:sz="4" w:space="0" w:color="auto"/>
              <w:bottom w:val="single" w:sz="4" w:space="0" w:color="auto"/>
            </w:tcBorders>
            <w:shd w:val="clear" w:color="auto" w:fill="E5DFEC"/>
          </w:tcPr>
          <w:p w:rsidR="0063725C" w:rsidRPr="002352AD" w:rsidRDefault="0063725C" w:rsidP="003A3C40">
            <w:pPr>
              <w:overflowPunct/>
              <w:autoSpaceDE/>
              <w:autoSpaceDN/>
              <w:adjustRightInd/>
              <w:textAlignment w:val="auto"/>
              <w:rPr>
                <w:color w:val="000000"/>
                <w:sz w:val="22"/>
                <w:szCs w:val="22"/>
                <w:lang w:val="en-NZ"/>
              </w:rPr>
            </w:pPr>
            <w:r w:rsidRPr="002352AD">
              <w:rPr>
                <w:color w:val="000000"/>
                <w:sz w:val="22"/>
                <w:szCs w:val="22"/>
                <w:lang w:val="en-NZ"/>
              </w:rPr>
              <w:t>On-going throughout year</w:t>
            </w:r>
          </w:p>
        </w:tc>
      </w:tr>
      <w:tr w:rsidR="0063725C" w:rsidRPr="00A975B5" w:rsidTr="003A3C40">
        <w:trPr>
          <w:trHeight w:hRule="exact" w:val="463"/>
          <w:jc w:val="center"/>
        </w:trPr>
        <w:tc>
          <w:tcPr>
            <w:tcW w:w="7054" w:type="dxa"/>
            <w:tcBorders>
              <w:top w:val="single" w:sz="4" w:space="0" w:color="auto"/>
              <w:bottom w:val="single" w:sz="4" w:space="0" w:color="auto"/>
            </w:tcBorders>
          </w:tcPr>
          <w:p w:rsidR="0063725C" w:rsidRPr="00A975B5" w:rsidRDefault="0063725C" w:rsidP="003A3C40">
            <w:pPr>
              <w:overflowPunct/>
              <w:autoSpaceDE/>
              <w:autoSpaceDN/>
              <w:adjustRightInd/>
              <w:textAlignment w:val="auto"/>
              <w:rPr>
                <w:color w:val="000000"/>
                <w:sz w:val="18"/>
                <w:szCs w:val="18"/>
                <w:lang w:val="en-NZ"/>
              </w:rPr>
            </w:pPr>
            <w:r w:rsidRPr="00A975B5">
              <w:rPr>
                <w:color w:val="000000"/>
                <w:sz w:val="18"/>
                <w:szCs w:val="18"/>
                <w:lang w:val="en-NZ"/>
              </w:rPr>
              <w:t>Develop integrated mathematics units that involve authentic and real life contexts.</w:t>
            </w:r>
          </w:p>
        </w:tc>
        <w:tc>
          <w:tcPr>
            <w:tcW w:w="3260" w:type="dxa"/>
            <w:tcBorders>
              <w:top w:val="single" w:sz="4" w:space="0" w:color="auto"/>
              <w:bottom w:val="single" w:sz="4" w:space="0" w:color="auto"/>
            </w:tcBorders>
            <w:shd w:val="clear" w:color="auto" w:fill="E5DFEC"/>
          </w:tcPr>
          <w:p w:rsidR="0063725C" w:rsidRPr="00A975B5" w:rsidRDefault="0063725C" w:rsidP="003A3C40">
            <w:pPr>
              <w:overflowPunct/>
              <w:autoSpaceDE/>
              <w:autoSpaceDN/>
              <w:adjustRightInd/>
              <w:textAlignment w:val="auto"/>
              <w:rPr>
                <w:color w:val="000000"/>
                <w:sz w:val="18"/>
                <w:szCs w:val="18"/>
                <w:lang w:val="en-NZ"/>
              </w:rPr>
            </w:pPr>
            <w:r w:rsidRPr="00A975B5">
              <w:rPr>
                <w:color w:val="000000"/>
                <w:sz w:val="18"/>
                <w:szCs w:val="18"/>
                <w:lang w:val="en-NZ"/>
              </w:rPr>
              <w:t>Classroom Teachers</w:t>
            </w:r>
          </w:p>
        </w:tc>
        <w:tc>
          <w:tcPr>
            <w:tcW w:w="1276" w:type="dxa"/>
            <w:tcBorders>
              <w:top w:val="single" w:sz="4" w:space="0" w:color="auto"/>
              <w:bottom w:val="single" w:sz="4" w:space="0" w:color="auto"/>
            </w:tcBorders>
          </w:tcPr>
          <w:p w:rsidR="0063725C" w:rsidRPr="00A975B5" w:rsidRDefault="0063725C" w:rsidP="003A3C40">
            <w:pPr>
              <w:overflowPunct/>
              <w:autoSpaceDE/>
              <w:autoSpaceDN/>
              <w:adjustRightInd/>
              <w:textAlignment w:val="auto"/>
              <w:rPr>
                <w:color w:val="000000"/>
                <w:sz w:val="18"/>
                <w:szCs w:val="18"/>
                <w:lang w:val="en-NZ"/>
              </w:rPr>
            </w:pPr>
          </w:p>
        </w:tc>
        <w:tc>
          <w:tcPr>
            <w:tcW w:w="2584" w:type="dxa"/>
            <w:tcBorders>
              <w:top w:val="single" w:sz="4" w:space="0" w:color="auto"/>
              <w:bottom w:val="single" w:sz="4" w:space="0" w:color="auto"/>
            </w:tcBorders>
            <w:shd w:val="clear" w:color="auto" w:fill="E5DFEC"/>
          </w:tcPr>
          <w:p w:rsidR="0063725C" w:rsidRPr="00A975B5" w:rsidRDefault="0063725C" w:rsidP="003A3C40">
            <w:pPr>
              <w:overflowPunct/>
              <w:autoSpaceDE/>
              <w:autoSpaceDN/>
              <w:adjustRightInd/>
              <w:textAlignment w:val="auto"/>
              <w:rPr>
                <w:color w:val="000000"/>
                <w:sz w:val="18"/>
                <w:szCs w:val="18"/>
                <w:lang w:val="en-NZ"/>
              </w:rPr>
            </w:pPr>
            <w:r w:rsidRPr="00A975B5">
              <w:rPr>
                <w:color w:val="000000"/>
                <w:sz w:val="18"/>
                <w:szCs w:val="18"/>
                <w:lang w:val="en-NZ"/>
              </w:rPr>
              <w:t>On-going throughout year</w:t>
            </w:r>
          </w:p>
        </w:tc>
      </w:tr>
      <w:tr w:rsidR="0063725C" w:rsidRPr="00A975B5" w:rsidTr="003A3C40">
        <w:trPr>
          <w:trHeight w:hRule="exact" w:val="427"/>
          <w:jc w:val="center"/>
        </w:trPr>
        <w:tc>
          <w:tcPr>
            <w:tcW w:w="7054" w:type="dxa"/>
            <w:tcBorders>
              <w:top w:val="single" w:sz="4" w:space="0" w:color="auto"/>
              <w:bottom w:val="single" w:sz="4" w:space="0" w:color="auto"/>
            </w:tcBorders>
          </w:tcPr>
          <w:p w:rsidR="0063725C" w:rsidRPr="00A975B5" w:rsidRDefault="0063725C" w:rsidP="003A3C40">
            <w:pPr>
              <w:overflowPunct/>
              <w:autoSpaceDE/>
              <w:autoSpaceDN/>
              <w:adjustRightInd/>
              <w:textAlignment w:val="auto"/>
              <w:rPr>
                <w:color w:val="000000"/>
                <w:sz w:val="18"/>
                <w:szCs w:val="18"/>
                <w:lang w:val="en-NZ"/>
              </w:rPr>
            </w:pPr>
            <w:r w:rsidRPr="00A975B5">
              <w:rPr>
                <w:color w:val="000000"/>
                <w:sz w:val="18"/>
                <w:szCs w:val="18"/>
                <w:lang w:val="en-NZ"/>
              </w:rPr>
              <w:t>Analyse November achievement data to inform progress and planning for the following year</w:t>
            </w:r>
          </w:p>
        </w:tc>
        <w:tc>
          <w:tcPr>
            <w:tcW w:w="3260" w:type="dxa"/>
            <w:tcBorders>
              <w:top w:val="single" w:sz="4" w:space="0" w:color="auto"/>
              <w:bottom w:val="single" w:sz="4" w:space="0" w:color="auto"/>
            </w:tcBorders>
            <w:shd w:val="clear" w:color="auto" w:fill="E5DFEC"/>
          </w:tcPr>
          <w:p w:rsidR="0063725C" w:rsidRPr="00A975B5" w:rsidRDefault="0063725C" w:rsidP="003A3C40">
            <w:pPr>
              <w:overflowPunct/>
              <w:autoSpaceDE/>
              <w:autoSpaceDN/>
              <w:adjustRightInd/>
              <w:textAlignment w:val="auto"/>
              <w:rPr>
                <w:color w:val="000000"/>
                <w:sz w:val="18"/>
                <w:szCs w:val="18"/>
                <w:lang w:val="en-NZ"/>
              </w:rPr>
            </w:pPr>
            <w:r w:rsidRPr="00A975B5">
              <w:rPr>
                <w:color w:val="000000"/>
                <w:sz w:val="18"/>
                <w:szCs w:val="18"/>
                <w:lang w:val="en-NZ"/>
              </w:rPr>
              <w:t>Principal</w:t>
            </w:r>
          </w:p>
        </w:tc>
        <w:tc>
          <w:tcPr>
            <w:tcW w:w="1276" w:type="dxa"/>
            <w:tcBorders>
              <w:top w:val="single" w:sz="4" w:space="0" w:color="auto"/>
              <w:bottom w:val="single" w:sz="4" w:space="0" w:color="auto"/>
            </w:tcBorders>
          </w:tcPr>
          <w:p w:rsidR="0063725C" w:rsidRPr="00A975B5" w:rsidRDefault="0063725C" w:rsidP="003A3C40">
            <w:pPr>
              <w:overflowPunct/>
              <w:autoSpaceDE/>
              <w:autoSpaceDN/>
              <w:adjustRightInd/>
              <w:textAlignment w:val="auto"/>
              <w:rPr>
                <w:color w:val="000000"/>
                <w:sz w:val="18"/>
                <w:szCs w:val="18"/>
                <w:lang w:val="en-NZ"/>
              </w:rPr>
            </w:pPr>
          </w:p>
        </w:tc>
        <w:tc>
          <w:tcPr>
            <w:tcW w:w="2584" w:type="dxa"/>
            <w:tcBorders>
              <w:top w:val="single" w:sz="4" w:space="0" w:color="auto"/>
              <w:bottom w:val="single" w:sz="4" w:space="0" w:color="auto"/>
            </w:tcBorders>
            <w:shd w:val="clear" w:color="auto" w:fill="E5DFEC"/>
          </w:tcPr>
          <w:p w:rsidR="0063725C" w:rsidRPr="00A975B5" w:rsidRDefault="0063725C" w:rsidP="003A3C40">
            <w:pPr>
              <w:overflowPunct/>
              <w:autoSpaceDE/>
              <w:autoSpaceDN/>
              <w:adjustRightInd/>
              <w:textAlignment w:val="auto"/>
              <w:rPr>
                <w:color w:val="000000"/>
                <w:sz w:val="18"/>
                <w:szCs w:val="18"/>
                <w:lang w:val="en-NZ"/>
              </w:rPr>
            </w:pPr>
            <w:r w:rsidRPr="00A975B5">
              <w:rPr>
                <w:color w:val="000000"/>
                <w:sz w:val="18"/>
                <w:szCs w:val="18"/>
                <w:lang w:val="en-NZ"/>
              </w:rPr>
              <w:t>November</w:t>
            </w:r>
          </w:p>
        </w:tc>
      </w:tr>
    </w:tbl>
    <w:p w:rsidR="0063725C" w:rsidRPr="00A975B5" w:rsidRDefault="0063725C" w:rsidP="008620F6">
      <w:pPr>
        <w:spacing w:after="60"/>
        <w:rPr>
          <w:b/>
          <w:sz w:val="18"/>
          <w:szCs w:val="18"/>
        </w:rPr>
      </w:pPr>
    </w:p>
    <w:p w:rsidR="0063725C" w:rsidRDefault="0063725C" w:rsidP="00042449">
      <w:pPr>
        <w:overflowPunct/>
        <w:autoSpaceDE/>
        <w:autoSpaceDN/>
        <w:adjustRightInd/>
        <w:textAlignment w:val="auto"/>
        <w:rPr>
          <w:sz w:val="28"/>
          <w:szCs w:val="24"/>
          <w:lang w:val="en-NZ"/>
        </w:rPr>
      </w:pPr>
    </w:p>
    <w:sectPr w:rsidR="0063725C" w:rsidSect="005F4671">
      <w:pgSz w:w="16840" w:h="11907" w:orient="landscape" w:code="9"/>
      <w:pgMar w:top="567" w:right="794" w:bottom="340" w:left="794" w:header="284"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725C" w:rsidRDefault="0063725C">
      <w:r>
        <w:separator/>
      </w:r>
    </w:p>
  </w:endnote>
  <w:endnote w:type="continuationSeparator" w:id="0">
    <w:p w:rsidR="0063725C" w:rsidRDefault="006372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Arial Narrow">
    <w:panose1 w:val="020B05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Comic Sans MS">
    <w:panose1 w:val="030F0702030302020204"/>
    <w:charset w:val="00"/>
    <w:family w:val="script"/>
    <w:pitch w:val="variable"/>
    <w:sig w:usb0="00000287" w:usb1="00000000" w:usb2="00000000" w:usb3="00000000" w:csb0="0000009F" w:csb1="00000000"/>
  </w:font>
  <w:font w:name="Arial Rounded MT Bold">
    <w:altName w:val="Nyala"/>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Team MT">
    <w:altName w:val="Times New Roman"/>
    <w:panose1 w:val="00000000000000000000"/>
    <w:charset w:val="00"/>
    <w:family w:val="auto"/>
    <w:notTrueTyp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725C" w:rsidRDefault="0063725C" w:rsidP="00E0154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3725C" w:rsidRDefault="0063725C" w:rsidP="00E0154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725C" w:rsidRDefault="0063725C" w:rsidP="00E0154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63725C" w:rsidRDefault="0063725C" w:rsidP="00E01541">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725C" w:rsidRDefault="0063725C">
      <w:r>
        <w:separator/>
      </w:r>
    </w:p>
  </w:footnote>
  <w:footnote w:type="continuationSeparator" w:id="0">
    <w:p w:rsidR="0063725C" w:rsidRDefault="006372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725C" w:rsidRDefault="0063725C" w:rsidP="00E0154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3725C" w:rsidRDefault="0063725C" w:rsidP="00E01541">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725C" w:rsidRDefault="0063725C" w:rsidP="00E01541">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E592B43E"/>
    <w:lvl w:ilvl="0">
      <w:start w:val="1"/>
      <w:numFmt w:val="bullet"/>
      <w:lvlText w:val=""/>
      <w:lvlJc w:val="left"/>
      <w:pPr>
        <w:tabs>
          <w:tab w:val="num" w:pos="643"/>
        </w:tabs>
        <w:ind w:left="643" w:hanging="360"/>
      </w:pPr>
      <w:rPr>
        <w:rFonts w:ascii="Symbol" w:hAnsi="Symbol" w:hint="default"/>
      </w:rPr>
    </w:lvl>
  </w:abstractNum>
  <w:abstractNum w:abstractNumId="1">
    <w:nsid w:val="01B662E1"/>
    <w:multiLevelType w:val="hybridMultilevel"/>
    <w:tmpl w:val="4C12C866"/>
    <w:lvl w:ilvl="0" w:tplc="14090001">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nsid w:val="093D231E"/>
    <w:multiLevelType w:val="hybridMultilevel"/>
    <w:tmpl w:val="01F683CA"/>
    <w:lvl w:ilvl="0" w:tplc="1409000F">
      <w:start w:val="1"/>
      <w:numFmt w:val="decimal"/>
      <w:lvlText w:val="%1."/>
      <w:lvlJc w:val="left"/>
      <w:pPr>
        <w:ind w:left="720" w:hanging="360"/>
      </w:pPr>
      <w:rPr>
        <w:rFonts w:cs="Times New Roman"/>
      </w:rPr>
    </w:lvl>
    <w:lvl w:ilvl="1" w:tplc="14090019" w:tentative="1">
      <w:start w:val="1"/>
      <w:numFmt w:val="lowerLetter"/>
      <w:lvlText w:val="%2."/>
      <w:lvlJc w:val="left"/>
      <w:pPr>
        <w:ind w:left="1440" w:hanging="360"/>
      </w:pPr>
      <w:rPr>
        <w:rFonts w:cs="Times New Roman"/>
      </w:rPr>
    </w:lvl>
    <w:lvl w:ilvl="2" w:tplc="1409001B" w:tentative="1">
      <w:start w:val="1"/>
      <w:numFmt w:val="lowerRoman"/>
      <w:lvlText w:val="%3."/>
      <w:lvlJc w:val="right"/>
      <w:pPr>
        <w:ind w:left="2160" w:hanging="180"/>
      </w:pPr>
      <w:rPr>
        <w:rFonts w:cs="Times New Roman"/>
      </w:rPr>
    </w:lvl>
    <w:lvl w:ilvl="3" w:tplc="1409000F" w:tentative="1">
      <w:start w:val="1"/>
      <w:numFmt w:val="decimal"/>
      <w:lvlText w:val="%4."/>
      <w:lvlJc w:val="left"/>
      <w:pPr>
        <w:ind w:left="2880" w:hanging="360"/>
      </w:pPr>
      <w:rPr>
        <w:rFonts w:cs="Times New Roman"/>
      </w:rPr>
    </w:lvl>
    <w:lvl w:ilvl="4" w:tplc="14090019" w:tentative="1">
      <w:start w:val="1"/>
      <w:numFmt w:val="lowerLetter"/>
      <w:lvlText w:val="%5."/>
      <w:lvlJc w:val="left"/>
      <w:pPr>
        <w:ind w:left="3600" w:hanging="360"/>
      </w:pPr>
      <w:rPr>
        <w:rFonts w:cs="Times New Roman"/>
      </w:rPr>
    </w:lvl>
    <w:lvl w:ilvl="5" w:tplc="1409001B" w:tentative="1">
      <w:start w:val="1"/>
      <w:numFmt w:val="lowerRoman"/>
      <w:lvlText w:val="%6."/>
      <w:lvlJc w:val="right"/>
      <w:pPr>
        <w:ind w:left="4320" w:hanging="180"/>
      </w:pPr>
      <w:rPr>
        <w:rFonts w:cs="Times New Roman"/>
      </w:rPr>
    </w:lvl>
    <w:lvl w:ilvl="6" w:tplc="1409000F" w:tentative="1">
      <w:start w:val="1"/>
      <w:numFmt w:val="decimal"/>
      <w:lvlText w:val="%7."/>
      <w:lvlJc w:val="left"/>
      <w:pPr>
        <w:ind w:left="5040" w:hanging="360"/>
      </w:pPr>
      <w:rPr>
        <w:rFonts w:cs="Times New Roman"/>
      </w:rPr>
    </w:lvl>
    <w:lvl w:ilvl="7" w:tplc="14090019" w:tentative="1">
      <w:start w:val="1"/>
      <w:numFmt w:val="lowerLetter"/>
      <w:lvlText w:val="%8."/>
      <w:lvlJc w:val="left"/>
      <w:pPr>
        <w:ind w:left="5760" w:hanging="360"/>
      </w:pPr>
      <w:rPr>
        <w:rFonts w:cs="Times New Roman"/>
      </w:rPr>
    </w:lvl>
    <w:lvl w:ilvl="8" w:tplc="1409001B" w:tentative="1">
      <w:start w:val="1"/>
      <w:numFmt w:val="lowerRoman"/>
      <w:lvlText w:val="%9."/>
      <w:lvlJc w:val="right"/>
      <w:pPr>
        <w:ind w:left="6480" w:hanging="180"/>
      </w:pPr>
      <w:rPr>
        <w:rFonts w:cs="Times New Roman"/>
      </w:rPr>
    </w:lvl>
  </w:abstractNum>
  <w:abstractNum w:abstractNumId="3">
    <w:nsid w:val="12AE4E90"/>
    <w:multiLevelType w:val="multilevel"/>
    <w:tmpl w:val="804A075C"/>
    <w:lvl w:ilvl="0">
      <w:start w:val="1"/>
      <w:numFmt w:val="lowerRoman"/>
      <w:lvlText w:val="%1)"/>
      <w:legacy w:legacy="1" w:legacySpace="120" w:legacyIndent="227"/>
      <w:lvlJc w:val="left"/>
      <w:pPr>
        <w:ind w:left="227" w:hanging="227"/>
      </w:pPr>
      <w:rPr>
        <w:rFonts w:cs="Times New Roman"/>
      </w:rPr>
    </w:lvl>
    <w:lvl w:ilvl="1">
      <w:start w:val="1"/>
      <w:numFmt w:val="lowerLetter"/>
      <w:lvlText w:val="%2."/>
      <w:legacy w:legacy="1" w:legacySpace="120" w:legacyIndent="360"/>
      <w:lvlJc w:val="left"/>
      <w:pPr>
        <w:ind w:left="587" w:hanging="360"/>
      </w:pPr>
      <w:rPr>
        <w:rFonts w:cs="Times New Roman"/>
      </w:rPr>
    </w:lvl>
    <w:lvl w:ilvl="2">
      <w:start w:val="1"/>
      <w:numFmt w:val="lowerRoman"/>
      <w:lvlText w:val="%3."/>
      <w:legacy w:legacy="1" w:legacySpace="120" w:legacyIndent="180"/>
      <w:lvlJc w:val="left"/>
      <w:pPr>
        <w:ind w:left="767" w:hanging="180"/>
      </w:pPr>
      <w:rPr>
        <w:rFonts w:cs="Times New Roman"/>
      </w:rPr>
    </w:lvl>
    <w:lvl w:ilvl="3">
      <w:start w:val="1"/>
      <w:numFmt w:val="decimal"/>
      <w:lvlText w:val="%4."/>
      <w:legacy w:legacy="1" w:legacySpace="120" w:legacyIndent="360"/>
      <w:lvlJc w:val="left"/>
      <w:pPr>
        <w:ind w:left="1127" w:hanging="360"/>
      </w:pPr>
      <w:rPr>
        <w:rFonts w:cs="Times New Roman"/>
      </w:rPr>
    </w:lvl>
    <w:lvl w:ilvl="4">
      <w:start w:val="1"/>
      <w:numFmt w:val="lowerLetter"/>
      <w:lvlText w:val="%5."/>
      <w:legacy w:legacy="1" w:legacySpace="120" w:legacyIndent="360"/>
      <w:lvlJc w:val="left"/>
      <w:pPr>
        <w:ind w:left="1487" w:hanging="360"/>
      </w:pPr>
      <w:rPr>
        <w:rFonts w:cs="Times New Roman"/>
      </w:rPr>
    </w:lvl>
    <w:lvl w:ilvl="5">
      <w:start w:val="1"/>
      <w:numFmt w:val="lowerRoman"/>
      <w:lvlText w:val="%6."/>
      <w:legacy w:legacy="1" w:legacySpace="120" w:legacyIndent="180"/>
      <w:lvlJc w:val="left"/>
      <w:pPr>
        <w:ind w:left="1667" w:hanging="180"/>
      </w:pPr>
      <w:rPr>
        <w:rFonts w:cs="Times New Roman"/>
      </w:rPr>
    </w:lvl>
    <w:lvl w:ilvl="6">
      <w:start w:val="1"/>
      <w:numFmt w:val="decimal"/>
      <w:lvlText w:val="%7."/>
      <w:legacy w:legacy="1" w:legacySpace="120" w:legacyIndent="360"/>
      <w:lvlJc w:val="left"/>
      <w:pPr>
        <w:ind w:left="2027" w:hanging="360"/>
      </w:pPr>
      <w:rPr>
        <w:rFonts w:cs="Times New Roman"/>
      </w:rPr>
    </w:lvl>
    <w:lvl w:ilvl="7">
      <w:start w:val="1"/>
      <w:numFmt w:val="lowerLetter"/>
      <w:lvlText w:val="%8."/>
      <w:legacy w:legacy="1" w:legacySpace="120" w:legacyIndent="360"/>
      <w:lvlJc w:val="left"/>
      <w:pPr>
        <w:ind w:left="2387" w:hanging="360"/>
      </w:pPr>
      <w:rPr>
        <w:rFonts w:cs="Times New Roman"/>
      </w:rPr>
    </w:lvl>
    <w:lvl w:ilvl="8">
      <w:start w:val="1"/>
      <w:numFmt w:val="lowerRoman"/>
      <w:lvlText w:val="%9."/>
      <w:legacy w:legacy="1" w:legacySpace="120" w:legacyIndent="180"/>
      <w:lvlJc w:val="left"/>
      <w:pPr>
        <w:ind w:left="2567" w:hanging="180"/>
      </w:pPr>
      <w:rPr>
        <w:rFonts w:cs="Times New Roman"/>
      </w:rPr>
    </w:lvl>
  </w:abstractNum>
  <w:abstractNum w:abstractNumId="4">
    <w:nsid w:val="139E48AA"/>
    <w:multiLevelType w:val="hybridMultilevel"/>
    <w:tmpl w:val="31A25B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13DC116E"/>
    <w:multiLevelType w:val="hybridMultilevel"/>
    <w:tmpl w:val="2452BE16"/>
    <w:lvl w:ilvl="0" w:tplc="1409000F">
      <w:start w:val="1"/>
      <w:numFmt w:val="decimal"/>
      <w:lvlText w:val="%1."/>
      <w:lvlJc w:val="left"/>
      <w:pPr>
        <w:ind w:left="720" w:hanging="360"/>
      </w:pPr>
      <w:rPr>
        <w:rFonts w:cs="Times New Roman" w:hint="default"/>
      </w:rPr>
    </w:lvl>
    <w:lvl w:ilvl="1" w:tplc="14090019" w:tentative="1">
      <w:start w:val="1"/>
      <w:numFmt w:val="lowerLetter"/>
      <w:lvlText w:val="%2."/>
      <w:lvlJc w:val="left"/>
      <w:pPr>
        <w:ind w:left="1440" w:hanging="360"/>
      </w:pPr>
      <w:rPr>
        <w:rFonts w:cs="Times New Roman"/>
      </w:rPr>
    </w:lvl>
    <w:lvl w:ilvl="2" w:tplc="1409001B" w:tentative="1">
      <w:start w:val="1"/>
      <w:numFmt w:val="lowerRoman"/>
      <w:lvlText w:val="%3."/>
      <w:lvlJc w:val="right"/>
      <w:pPr>
        <w:ind w:left="2160" w:hanging="180"/>
      </w:pPr>
      <w:rPr>
        <w:rFonts w:cs="Times New Roman"/>
      </w:rPr>
    </w:lvl>
    <w:lvl w:ilvl="3" w:tplc="1409000F" w:tentative="1">
      <w:start w:val="1"/>
      <w:numFmt w:val="decimal"/>
      <w:lvlText w:val="%4."/>
      <w:lvlJc w:val="left"/>
      <w:pPr>
        <w:ind w:left="2880" w:hanging="360"/>
      </w:pPr>
      <w:rPr>
        <w:rFonts w:cs="Times New Roman"/>
      </w:rPr>
    </w:lvl>
    <w:lvl w:ilvl="4" w:tplc="14090019" w:tentative="1">
      <w:start w:val="1"/>
      <w:numFmt w:val="lowerLetter"/>
      <w:lvlText w:val="%5."/>
      <w:lvlJc w:val="left"/>
      <w:pPr>
        <w:ind w:left="3600" w:hanging="360"/>
      </w:pPr>
      <w:rPr>
        <w:rFonts w:cs="Times New Roman"/>
      </w:rPr>
    </w:lvl>
    <w:lvl w:ilvl="5" w:tplc="1409001B" w:tentative="1">
      <w:start w:val="1"/>
      <w:numFmt w:val="lowerRoman"/>
      <w:lvlText w:val="%6."/>
      <w:lvlJc w:val="right"/>
      <w:pPr>
        <w:ind w:left="4320" w:hanging="180"/>
      </w:pPr>
      <w:rPr>
        <w:rFonts w:cs="Times New Roman"/>
      </w:rPr>
    </w:lvl>
    <w:lvl w:ilvl="6" w:tplc="1409000F" w:tentative="1">
      <w:start w:val="1"/>
      <w:numFmt w:val="decimal"/>
      <w:lvlText w:val="%7."/>
      <w:lvlJc w:val="left"/>
      <w:pPr>
        <w:ind w:left="5040" w:hanging="360"/>
      </w:pPr>
      <w:rPr>
        <w:rFonts w:cs="Times New Roman"/>
      </w:rPr>
    </w:lvl>
    <w:lvl w:ilvl="7" w:tplc="14090019" w:tentative="1">
      <w:start w:val="1"/>
      <w:numFmt w:val="lowerLetter"/>
      <w:lvlText w:val="%8."/>
      <w:lvlJc w:val="left"/>
      <w:pPr>
        <w:ind w:left="5760" w:hanging="360"/>
      </w:pPr>
      <w:rPr>
        <w:rFonts w:cs="Times New Roman"/>
      </w:rPr>
    </w:lvl>
    <w:lvl w:ilvl="8" w:tplc="1409001B" w:tentative="1">
      <w:start w:val="1"/>
      <w:numFmt w:val="lowerRoman"/>
      <w:lvlText w:val="%9."/>
      <w:lvlJc w:val="right"/>
      <w:pPr>
        <w:ind w:left="6480" w:hanging="180"/>
      </w:pPr>
      <w:rPr>
        <w:rFonts w:cs="Times New Roman"/>
      </w:rPr>
    </w:lvl>
  </w:abstractNum>
  <w:abstractNum w:abstractNumId="6">
    <w:nsid w:val="15384AB9"/>
    <w:multiLevelType w:val="hybridMultilevel"/>
    <w:tmpl w:val="D2EA0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F27C04"/>
    <w:multiLevelType w:val="hybridMultilevel"/>
    <w:tmpl w:val="78107EA2"/>
    <w:lvl w:ilvl="0" w:tplc="FB602410">
      <w:start w:val="1"/>
      <w:numFmt w:val="decimal"/>
      <w:lvlText w:val="%1)"/>
      <w:lvlJc w:val="left"/>
      <w:pPr>
        <w:tabs>
          <w:tab w:val="num" w:pos="0"/>
        </w:tabs>
        <w:ind w:left="227" w:hanging="227"/>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nsid w:val="1B8E5D54"/>
    <w:multiLevelType w:val="hybridMultilevel"/>
    <w:tmpl w:val="1430BDBE"/>
    <w:lvl w:ilvl="0" w:tplc="1409000F">
      <w:start w:val="1"/>
      <w:numFmt w:val="decimal"/>
      <w:lvlText w:val="%1."/>
      <w:lvlJc w:val="left"/>
      <w:pPr>
        <w:ind w:left="720" w:hanging="360"/>
      </w:pPr>
      <w:rPr>
        <w:rFonts w:cs="Times New Roman" w:hint="default"/>
      </w:rPr>
    </w:lvl>
    <w:lvl w:ilvl="1" w:tplc="14090019" w:tentative="1">
      <w:start w:val="1"/>
      <w:numFmt w:val="lowerLetter"/>
      <w:lvlText w:val="%2."/>
      <w:lvlJc w:val="left"/>
      <w:pPr>
        <w:ind w:left="1440" w:hanging="360"/>
      </w:pPr>
      <w:rPr>
        <w:rFonts w:cs="Times New Roman"/>
      </w:rPr>
    </w:lvl>
    <w:lvl w:ilvl="2" w:tplc="1409001B" w:tentative="1">
      <w:start w:val="1"/>
      <w:numFmt w:val="lowerRoman"/>
      <w:lvlText w:val="%3."/>
      <w:lvlJc w:val="right"/>
      <w:pPr>
        <w:ind w:left="2160" w:hanging="180"/>
      </w:pPr>
      <w:rPr>
        <w:rFonts w:cs="Times New Roman"/>
      </w:rPr>
    </w:lvl>
    <w:lvl w:ilvl="3" w:tplc="1409000F" w:tentative="1">
      <w:start w:val="1"/>
      <w:numFmt w:val="decimal"/>
      <w:lvlText w:val="%4."/>
      <w:lvlJc w:val="left"/>
      <w:pPr>
        <w:ind w:left="2880" w:hanging="360"/>
      </w:pPr>
      <w:rPr>
        <w:rFonts w:cs="Times New Roman"/>
      </w:rPr>
    </w:lvl>
    <w:lvl w:ilvl="4" w:tplc="14090019" w:tentative="1">
      <w:start w:val="1"/>
      <w:numFmt w:val="lowerLetter"/>
      <w:lvlText w:val="%5."/>
      <w:lvlJc w:val="left"/>
      <w:pPr>
        <w:ind w:left="3600" w:hanging="360"/>
      </w:pPr>
      <w:rPr>
        <w:rFonts w:cs="Times New Roman"/>
      </w:rPr>
    </w:lvl>
    <w:lvl w:ilvl="5" w:tplc="1409001B" w:tentative="1">
      <w:start w:val="1"/>
      <w:numFmt w:val="lowerRoman"/>
      <w:lvlText w:val="%6."/>
      <w:lvlJc w:val="right"/>
      <w:pPr>
        <w:ind w:left="4320" w:hanging="180"/>
      </w:pPr>
      <w:rPr>
        <w:rFonts w:cs="Times New Roman"/>
      </w:rPr>
    </w:lvl>
    <w:lvl w:ilvl="6" w:tplc="1409000F" w:tentative="1">
      <w:start w:val="1"/>
      <w:numFmt w:val="decimal"/>
      <w:lvlText w:val="%7."/>
      <w:lvlJc w:val="left"/>
      <w:pPr>
        <w:ind w:left="5040" w:hanging="360"/>
      </w:pPr>
      <w:rPr>
        <w:rFonts w:cs="Times New Roman"/>
      </w:rPr>
    </w:lvl>
    <w:lvl w:ilvl="7" w:tplc="14090019" w:tentative="1">
      <w:start w:val="1"/>
      <w:numFmt w:val="lowerLetter"/>
      <w:lvlText w:val="%8."/>
      <w:lvlJc w:val="left"/>
      <w:pPr>
        <w:ind w:left="5760" w:hanging="360"/>
      </w:pPr>
      <w:rPr>
        <w:rFonts w:cs="Times New Roman"/>
      </w:rPr>
    </w:lvl>
    <w:lvl w:ilvl="8" w:tplc="1409001B" w:tentative="1">
      <w:start w:val="1"/>
      <w:numFmt w:val="lowerRoman"/>
      <w:lvlText w:val="%9."/>
      <w:lvlJc w:val="right"/>
      <w:pPr>
        <w:ind w:left="6480" w:hanging="180"/>
      </w:pPr>
      <w:rPr>
        <w:rFonts w:cs="Times New Roman"/>
      </w:rPr>
    </w:lvl>
  </w:abstractNum>
  <w:abstractNum w:abstractNumId="9">
    <w:nsid w:val="1E0F6B42"/>
    <w:multiLevelType w:val="hybridMultilevel"/>
    <w:tmpl w:val="196E0B8A"/>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nsid w:val="201B5E72"/>
    <w:multiLevelType w:val="multilevel"/>
    <w:tmpl w:val="CFB6311E"/>
    <w:lvl w:ilvl="0">
      <w:start w:val="1"/>
      <w:numFmt w:val="lowerRoman"/>
      <w:lvlText w:val="%1."/>
      <w:lvlJc w:val="right"/>
      <w:pPr>
        <w:tabs>
          <w:tab w:val="num" w:pos="720"/>
        </w:tabs>
        <w:ind w:left="720" w:hanging="360"/>
      </w:pPr>
      <w:rPr>
        <w:rFonts w:cs="Times New Roman"/>
      </w:rPr>
    </w:lvl>
    <w:lvl w:ilvl="1">
      <w:start w:val="2015"/>
      <w:numFmt w:val="decimal"/>
      <w:lvlText w:val="%2"/>
      <w:lvlJc w:val="left"/>
      <w:pPr>
        <w:ind w:left="1680" w:hanging="600"/>
      </w:pPr>
      <w:rPr>
        <w:rFonts w:cs="Times New Roman" w:hint="default"/>
      </w:rPr>
    </w:lvl>
    <w:lvl w:ilvl="2" w:tentative="1">
      <w:start w:val="1"/>
      <w:numFmt w:val="lowerRoman"/>
      <w:lvlText w:val="%3."/>
      <w:lvlJc w:val="right"/>
      <w:pPr>
        <w:tabs>
          <w:tab w:val="num" w:pos="2160"/>
        </w:tabs>
        <w:ind w:left="2160" w:hanging="360"/>
      </w:pPr>
      <w:rPr>
        <w:rFonts w:cs="Times New Roman"/>
      </w:rPr>
    </w:lvl>
    <w:lvl w:ilvl="3" w:tentative="1">
      <w:start w:val="1"/>
      <w:numFmt w:val="lowerRoman"/>
      <w:lvlText w:val="%4."/>
      <w:lvlJc w:val="right"/>
      <w:pPr>
        <w:tabs>
          <w:tab w:val="num" w:pos="2880"/>
        </w:tabs>
        <w:ind w:left="2880" w:hanging="360"/>
      </w:pPr>
      <w:rPr>
        <w:rFonts w:cs="Times New Roman"/>
      </w:rPr>
    </w:lvl>
    <w:lvl w:ilvl="4" w:tentative="1">
      <w:start w:val="1"/>
      <w:numFmt w:val="lowerRoman"/>
      <w:lvlText w:val="%5."/>
      <w:lvlJc w:val="right"/>
      <w:pPr>
        <w:tabs>
          <w:tab w:val="num" w:pos="3600"/>
        </w:tabs>
        <w:ind w:left="3600" w:hanging="360"/>
      </w:pPr>
      <w:rPr>
        <w:rFonts w:cs="Times New Roman"/>
      </w:rPr>
    </w:lvl>
    <w:lvl w:ilvl="5" w:tentative="1">
      <w:start w:val="1"/>
      <w:numFmt w:val="lowerRoman"/>
      <w:lvlText w:val="%6."/>
      <w:lvlJc w:val="right"/>
      <w:pPr>
        <w:tabs>
          <w:tab w:val="num" w:pos="4320"/>
        </w:tabs>
        <w:ind w:left="4320" w:hanging="360"/>
      </w:pPr>
      <w:rPr>
        <w:rFonts w:cs="Times New Roman"/>
      </w:rPr>
    </w:lvl>
    <w:lvl w:ilvl="6" w:tentative="1">
      <w:start w:val="1"/>
      <w:numFmt w:val="lowerRoman"/>
      <w:lvlText w:val="%7."/>
      <w:lvlJc w:val="right"/>
      <w:pPr>
        <w:tabs>
          <w:tab w:val="num" w:pos="5040"/>
        </w:tabs>
        <w:ind w:left="5040" w:hanging="360"/>
      </w:pPr>
      <w:rPr>
        <w:rFonts w:cs="Times New Roman"/>
      </w:rPr>
    </w:lvl>
    <w:lvl w:ilvl="7" w:tentative="1">
      <w:start w:val="1"/>
      <w:numFmt w:val="lowerRoman"/>
      <w:lvlText w:val="%8."/>
      <w:lvlJc w:val="right"/>
      <w:pPr>
        <w:tabs>
          <w:tab w:val="num" w:pos="5760"/>
        </w:tabs>
        <w:ind w:left="5760" w:hanging="360"/>
      </w:pPr>
      <w:rPr>
        <w:rFonts w:cs="Times New Roman"/>
      </w:rPr>
    </w:lvl>
    <w:lvl w:ilvl="8" w:tentative="1">
      <w:start w:val="1"/>
      <w:numFmt w:val="lowerRoman"/>
      <w:lvlText w:val="%9."/>
      <w:lvlJc w:val="right"/>
      <w:pPr>
        <w:tabs>
          <w:tab w:val="num" w:pos="6480"/>
        </w:tabs>
        <w:ind w:left="6480" w:hanging="360"/>
      </w:pPr>
      <w:rPr>
        <w:rFonts w:cs="Times New Roman"/>
      </w:rPr>
    </w:lvl>
  </w:abstractNum>
  <w:abstractNum w:abstractNumId="11">
    <w:nsid w:val="238855C9"/>
    <w:multiLevelType w:val="hybridMultilevel"/>
    <w:tmpl w:val="9CA4E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3A52C0E"/>
    <w:multiLevelType w:val="hybridMultilevel"/>
    <w:tmpl w:val="83FE4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4D0078B"/>
    <w:multiLevelType w:val="multilevel"/>
    <w:tmpl w:val="36A023CE"/>
    <w:lvl w:ilvl="0">
      <w:start w:val="1"/>
      <w:numFmt w:val="lowerRoman"/>
      <w:lvlText w:val="%1."/>
      <w:lvlJc w:val="right"/>
      <w:pPr>
        <w:tabs>
          <w:tab w:val="num" w:pos="720"/>
        </w:tabs>
        <w:ind w:left="720" w:hanging="360"/>
      </w:pPr>
      <w:rPr>
        <w:rFonts w:cs="Times New Roman"/>
      </w:rPr>
    </w:lvl>
    <w:lvl w:ilvl="1" w:tentative="1">
      <w:start w:val="1"/>
      <w:numFmt w:val="lowerRoman"/>
      <w:lvlText w:val="%2."/>
      <w:lvlJc w:val="right"/>
      <w:pPr>
        <w:tabs>
          <w:tab w:val="num" w:pos="1440"/>
        </w:tabs>
        <w:ind w:left="1440" w:hanging="360"/>
      </w:pPr>
      <w:rPr>
        <w:rFonts w:cs="Times New Roman"/>
      </w:rPr>
    </w:lvl>
    <w:lvl w:ilvl="2" w:tentative="1">
      <w:start w:val="1"/>
      <w:numFmt w:val="lowerRoman"/>
      <w:lvlText w:val="%3."/>
      <w:lvlJc w:val="right"/>
      <w:pPr>
        <w:tabs>
          <w:tab w:val="num" w:pos="2160"/>
        </w:tabs>
        <w:ind w:left="2160" w:hanging="360"/>
      </w:pPr>
      <w:rPr>
        <w:rFonts w:cs="Times New Roman"/>
      </w:rPr>
    </w:lvl>
    <w:lvl w:ilvl="3" w:tentative="1">
      <w:start w:val="1"/>
      <w:numFmt w:val="lowerRoman"/>
      <w:lvlText w:val="%4."/>
      <w:lvlJc w:val="right"/>
      <w:pPr>
        <w:tabs>
          <w:tab w:val="num" w:pos="2880"/>
        </w:tabs>
        <w:ind w:left="2880" w:hanging="360"/>
      </w:pPr>
      <w:rPr>
        <w:rFonts w:cs="Times New Roman"/>
      </w:rPr>
    </w:lvl>
    <w:lvl w:ilvl="4" w:tentative="1">
      <w:start w:val="1"/>
      <w:numFmt w:val="lowerRoman"/>
      <w:lvlText w:val="%5."/>
      <w:lvlJc w:val="right"/>
      <w:pPr>
        <w:tabs>
          <w:tab w:val="num" w:pos="3600"/>
        </w:tabs>
        <w:ind w:left="3600" w:hanging="360"/>
      </w:pPr>
      <w:rPr>
        <w:rFonts w:cs="Times New Roman"/>
      </w:rPr>
    </w:lvl>
    <w:lvl w:ilvl="5" w:tentative="1">
      <w:start w:val="1"/>
      <w:numFmt w:val="lowerRoman"/>
      <w:lvlText w:val="%6."/>
      <w:lvlJc w:val="right"/>
      <w:pPr>
        <w:tabs>
          <w:tab w:val="num" w:pos="4320"/>
        </w:tabs>
        <w:ind w:left="4320" w:hanging="360"/>
      </w:pPr>
      <w:rPr>
        <w:rFonts w:cs="Times New Roman"/>
      </w:rPr>
    </w:lvl>
    <w:lvl w:ilvl="6" w:tentative="1">
      <w:start w:val="1"/>
      <w:numFmt w:val="lowerRoman"/>
      <w:lvlText w:val="%7."/>
      <w:lvlJc w:val="right"/>
      <w:pPr>
        <w:tabs>
          <w:tab w:val="num" w:pos="5040"/>
        </w:tabs>
        <w:ind w:left="5040" w:hanging="360"/>
      </w:pPr>
      <w:rPr>
        <w:rFonts w:cs="Times New Roman"/>
      </w:rPr>
    </w:lvl>
    <w:lvl w:ilvl="7" w:tentative="1">
      <w:start w:val="1"/>
      <w:numFmt w:val="lowerRoman"/>
      <w:lvlText w:val="%8."/>
      <w:lvlJc w:val="right"/>
      <w:pPr>
        <w:tabs>
          <w:tab w:val="num" w:pos="5760"/>
        </w:tabs>
        <w:ind w:left="5760" w:hanging="360"/>
      </w:pPr>
      <w:rPr>
        <w:rFonts w:cs="Times New Roman"/>
      </w:rPr>
    </w:lvl>
    <w:lvl w:ilvl="8" w:tentative="1">
      <w:start w:val="1"/>
      <w:numFmt w:val="lowerRoman"/>
      <w:lvlText w:val="%9."/>
      <w:lvlJc w:val="right"/>
      <w:pPr>
        <w:tabs>
          <w:tab w:val="num" w:pos="6480"/>
        </w:tabs>
        <w:ind w:left="6480" w:hanging="360"/>
      </w:pPr>
      <w:rPr>
        <w:rFonts w:cs="Times New Roman"/>
      </w:rPr>
    </w:lvl>
  </w:abstractNum>
  <w:abstractNum w:abstractNumId="14">
    <w:nsid w:val="27256242"/>
    <w:multiLevelType w:val="hybridMultilevel"/>
    <w:tmpl w:val="7526AC88"/>
    <w:lvl w:ilvl="0" w:tplc="1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2AFB2182"/>
    <w:multiLevelType w:val="hybridMultilevel"/>
    <w:tmpl w:val="79FE848E"/>
    <w:lvl w:ilvl="0" w:tplc="14090005">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nsid w:val="336C05FE"/>
    <w:multiLevelType w:val="hybridMultilevel"/>
    <w:tmpl w:val="365A8730"/>
    <w:lvl w:ilvl="0" w:tplc="D8921A3C">
      <w:start w:val="1"/>
      <w:numFmt w:val="decimal"/>
      <w:lvlText w:val="%1)"/>
      <w:lvlJc w:val="left"/>
      <w:pPr>
        <w:tabs>
          <w:tab w:val="num" w:pos="360"/>
        </w:tabs>
        <w:ind w:left="227" w:hanging="227"/>
      </w:pPr>
      <w:rPr>
        <w:rFonts w:cs="Times New Roman" w:hint="default"/>
        <w:sz w:val="16"/>
        <w:szCs w:val="16"/>
      </w:rPr>
    </w:lvl>
    <w:lvl w:ilvl="1" w:tplc="04090019" w:tentative="1">
      <w:start w:val="1"/>
      <w:numFmt w:val="lowerLetter"/>
      <w:lvlText w:val="%2."/>
      <w:lvlJc w:val="left"/>
      <w:pPr>
        <w:tabs>
          <w:tab w:val="num" w:pos="1170"/>
        </w:tabs>
        <w:ind w:left="1170" w:hanging="360"/>
      </w:pPr>
      <w:rPr>
        <w:rFonts w:cs="Times New Roman"/>
      </w:rPr>
    </w:lvl>
    <w:lvl w:ilvl="2" w:tplc="0409001B" w:tentative="1">
      <w:start w:val="1"/>
      <w:numFmt w:val="lowerRoman"/>
      <w:lvlText w:val="%3."/>
      <w:lvlJc w:val="right"/>
      <w:pPr>
        <w:tabs>
          <w:tab w:val="num" w:pos="1890"/>
        </w:tabs>
        <w:ind w:left="1890" w:hanging="180"/>
      </w:pPr>
      <w:rPr>
        <w:rFonts w:cs="Times New Roman"/>
      </w:rPr>
    </w:lvl>
    <w:lvl w:ilvl="3" w:tplc="0409000F" w:tentative="1">
      <w:start w:val="1"/>
      <w:numFmt w:val="decimal"/>
      <w:lvlText w:val="%4."/>
      <w:lvlJc w:val="left"/>
      <w:pPr>
        <w:tabs>
          <w:tab w:val="num" w:pos="2610"/>
        </w:tabs>
        <w:ind w:left="2610" w:hanging="360"/>
      </w:pPr>
      <w:rPr>
        <w:rFonts w:cs="Times New Roman"/>
      </w:rPr>
    </w:lvl>
    <w:lvl w:ilvl="4" w:tplc="04090019" w:tentative="1">
      <w:start w:val="1"/>
      <w:numFmt w:val="lowerLetter"/>
      <w:lvlText w:val="%5."/>
      <w:lvlJc w:val="left"/>
      <w:pPr>
        <w:tabs>
          <w:tab w:val="num" w:pos="3330"/>
        </w:tabs>
        <w:ind w:left="3330" w:hanging="360"/>
      </w:pPr>
      <w:rPr>
        <w:rFonts w:cs="Times New Roman"/>
      </w:rPr>
    </w:lvl>
    <w:lvl w:ilvl="5" w:tplc="0409001B" w:tentative="1">
      <w:start w:val="1"/>
      <w:numFmt w:val="lowerRoman"/>
      <w:lvlText w:val="%6."/>
      <w:lvlJc w:val="right"/>
      <w:pPr>
        <w:tabs>
          <w:tab w:val="num" w:pos="4050"/>
        </w:tabs>
        <w:ind w:left="4050" w:hanging="180"/>
      </w:pPr>
      <w:rPr>
        <w:rFonts w:cs="Times New Roman"/>
      </w:rPr>
    </w:lvl>
    <w:lvl w:ilvl="6" w:tplc="0409000F" w:tentative="1">
      <w:start w:val="1"/>
      <w:numFmt w:val="decimal"/>
      <w:lvlText w:val="%7."/>
      <w:lvlJc w:val="left"/>
      <w:pPr>
        <w:tabs>
          <w:tab w:val="num" w:pos="4770"/>
        </w:tabs>
        <w:ind w:left="4770" w:hanging="360"/>
      </w:pPr>
      <w:rPr>
        <w:rFonts w:cs="Times New Roman"/>
      </w:rPr>
    </w:lvl>
    <w:lvl w:ilvl="7" w:tplc="04090019" w:tentative="1">
      <w:start w:val="1"/>
      <w:numFmt w:val="lowerLetter"/>
      <w:lvlText w:val="%8."/>
      <w:lvlJc w:val="left"/>
      <w:pPr>
        <w:tabs>
          <w:tab w:val="num" w:pos="5490"/>
        </w:tabs>
        <w:ind w:left="5490" w:hanging="360"/>
      </w:pPr>
      <w:rPr>
        <w:rFonts w:cs="Times New Roman"/>
      </w:rPr>
    </w:lvl>
    <w:lvl w:ilvl="8" w:tplc="0409001B" w:tentative="1">
      <w:start w:val="1"/>
      <w:numFmt w:val="lowerRoman"/>
      <w:lvlText w:val="%9."/>
      <w:lvlJc w:val="right"/>
      <w:pPr>
        <w:tabs>
          <w:tab w:val="num" w:pos="6210"/>
        </w:tabs>
        <w:ind w:left="6210" w:hanging="180"/>
      </w:pPr>
      <w:rPr>
        <w:rFonts w:cs="Times New Roman"/>
      </w:rPr>
    </w:lvl>
  </w:abstractNum>
  <w:abstractNum w:abstractNumId="17">
    <w:nsid w:val="350A741E"/>
    <w:multiLevelType w:val="hybridMultilevel"/>
    <w:tmpl w:val="D7FEE30C"/>
    <w:lvl w:ilvl="0" w:tplc="FFFFFFFF">
      <w:start w:val="1"/>
      <w:numFmt w:val="bullet"/>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2880"/>
        </w:tabs>
        <w:ind w:left="2880" w:hanging="360"/>
      </w:pPr>
      <w:rPr>
        <w:rFonts w:ascii="Courier New" w:hAnsi="Courier New" w:hint="default"/>
      </w:rPr>
    </w:lvl>
    <w:lvl w:ilvl="2" w:tplc="FFFFFFFF">
      <w:start w:val="1"/>
      <w:numFmt w:val="bullet"/>
      <w:lvlText w:val=""/>
      <w:lvlJc w:val="left"/>
      <w:pPr>
        <w:tabs>
          <w:tab w:val="num" w:pos="3600"/>
        </w:tabs>
        <w:ind w:left="3600" w:hanging="360"/>
      </w:pPr>
      <w:rPr>
        <w:rFonts w:ascii="Wingdings" w:hAnsi="Wingdings" w:hint="default"/>
      </w:rPr>
    </w:lvl>
    <w:lvl w:ilvl="3" w:tplc="FFFFFFFF" w:tentative="1">
      <w:start w:val="1"/>
      <w:numFmt w:val="bullet"/>
      <w:lvlText w:val=""/>
      <w:lvlJc w:val="left"/>
      <w:pPr>
        <w:tabs>
          <w:tab w:val="num" w:pos="4320"/>
        </w:tabs>
        <w:ind w:left="4320" w:hanging="360"/>
      </w:pPr>
      <w:rPr>
        <w:rFonts w:ascii="Symbol" w:hAnsi="Symbol" w:hint="default"/>
      </w:rPr>
    </w:lvl>
    <w:lvl w:ilvl="4" w:tplc="FFFFFFFF" w:tentative="1">
      <w:start w:val="1"/>
      <w:numFmt w:val="bullet"/>
      <w:lvlText w:val="o"/>
      <w:lvlJc w:val="left"/>
      <w:pPr>
        <w:tabs>
          <w:tab w:val="num" w:pos="5040"/>
        </w:tabs>
        <w:ind w:left="5040" w:hanging="360"/>
      </w:pPr>
      <w:rPr>
        <w:rFonts w:ascii="Courier New" w:hAnsi="Courier New" w:hint="default"/>
      </w:rPr>
    </w:lvl>
    <w:lvl w:ilvl="5" w:tplc="FFFFFFFF" w:tentative="1">
      <w:start w:val="1"/>
      <w:numFmt w:val="bullet"/>
      <w:lvlText w:val=""/>
      <w:lvlJc w:val="left"/>
      <w:pPr>
        <w:tabs>
          <w:tab w:val="num" w:pos="5760"/>
        </w:tabs>
        <w:ind w:left="5760" w:hanging="360"/>
      </w:pPr>
      <w:rPr>
        <w:rFonts w:ascii="Wingdings" w:hAnsi="Wingdings" w:hint="default"/>
      </w:rPr>
    </w:lvl>
    <w:lvl w:ilvl="6" w:tplc="FFFFFFFF" w:tentative="1">
      <w:start w:val="1"/>
      <w:numFmt w:val="bullet"/>
      <w:lvlText w:val=""/>
      <w:lvlJc w:val="left"/>
      <w:pPr>
        <w:tabs>
          <w:tab w:val="num" w:pos="6480"/>
        </w:tabs>
        <w:ind w:left="6480" w:hanging="360"/>
      </w:pPr>
      <w:rPr>
        <w:rFonts w:ascii="Symbol" w:hAnsi="Symbol" w:hint="default"/>
      </w:rPr>
    </w:lvl>
    <w:lvl w:ilvl="7" w:tplc="FFFFFFFF" w:tentative="1">
      <w:start w:val="1"/>
      <w:numFmt w:val="bullet"/>
      <w:lvlText w:val="o"/>
      <w:lvlJc w:val="left"/>
      <w:pPr>
        <w:tabs>
          <w:tab w:val="num" w:pos="7200"/>
        </w:tabs>
        <w:ind w:left="7200" w:hanging="360"/>
      </w:pPr>
      <w:rPr>
        <w:rFonts w:ascii="Courier New" w:hAnsi="Courier New" w:hint="default"/>
      </w:rPr>
    </w:lvl>
    <w:lvl w:ilvl="8" w:tplc="FFFFFFFF" w:tentative="1">
      <w:start w:val="1"/>
      <w:numFmt w:val="bullet"/>
      <w:lvlText w:val=""/>
      <w:lvlJc w:val="left"/>
      <w:pPr>
        <w:tabs>
          <w:tab w:val="num" w:pos="7920"/>
        </w:tabs>
        <w:ind w:left="7920" w:hanging="360"/>
      </w:pPr>
      <w:rPr>
        <w:rFonts w:ascii="Wingdings" w:hAnsi="Wingdings" w:hint="default"/>
      </w:rPr>
    </w:lvl>
  </w:abstractNum>
  <w:abstractNum w:abstractNumId="18">
    <w:nsid w:val="3D505B8A"/>
    <w:multiLevelType w:val="hybridMultilevel"/>
    <w:tmpl w:val="D0B695C8"/>
    <w:lvl w:ilvl="0" w:tplc="B57CEBFA">
      <w:start w:val="1"/>
      <w:numFmt w:val="decimal"/>
      <w:lvlText w:val="%1)"/>
      <w:lvlJc w:val="left"/>
      <w:pPr>
        <w:tabs>
          <w:tab w:val="num" w:pos="360"/>
        </w:tabs>
        <w:ind w:left="227" w:hanging="227"/>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nsid w:val="3D6A45C1"/>
    <w:multiLevelType w:val="hybridMultilevel"/>
    <w:tmpl w:val="76FAD5B6"/>
    <w:lvl w:ilvl="0" w:tplc="3042BF40">
      <w:start w:val="1"/>
      <w:numFmt w:val="decimal"/>
      <w:lvlText w:val="%1)"/>
      <w:lvlJc w:val="left"/>
      <w:pPr>
        <w:tabs>
          <w:tab w:val="num" w:pos="360"/>
        </w:tabs>
        <w:ind w:left="227" w:hanging="227"/>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nsid w:val="3DBE6431"/>
    <w:multiLevelType w:val="hybridMultilevel"/>
    <w:tmpl w:val="9984DB56"/>
    <w:lvl w:ilvl="0" w:tplc="1409000F">
      <w:start w:val="7"/>
      <w:numFmt w:val="decimal"/>
      <w:lvlText w:val="%1."/>
      <w:lvlJc w:val="left"/>
      <w:pPr>
        <w:ind w:left="720" w:hanging="360"/>
      </w:pPr>
      <w:rPr>
        <w:rFonts w:cs="Times New Roman" w:hint="default"/>
      </w:rPr>
    </w:lvl>
    <w:lvl w:ilvl="1" w:tplc="14090019" w:tentative="1">
      <w:start w:val="1"/>
      <w:numFmt w:val="lowerLetter"/>
      <w:lvlText w:val="%2."/>
      <w:lvlJc w:val="left"/>
      <w:pPr>
        <w:ind w:left="1440" w:hanging="360"/>
      </w:pPr>
      <w:rPr>
        <w:rFonts w:cs="Times New Roman"/>
      </w:rPr>
    </w:lvl>
    <w:lvl w:ilvl="2" w:tplc="1409001B" w:tentative="1">
      <w:start w:val="1"/>
      <w:numFmt w:val="lowerRoman"/>
      <w:lvlText w:val="%3."/>
      <w:lvlJc w:val="right"/>
      <w:pPr>
        <w:ind w:left="2160" w:hanging="180"/>
      </w:pPr>
      <w:rPr>
        <w:rFonts w:cs="Times New Roman"/>
      </w:rPr>
    </w:lvl>
    <w:lvl w:ilvl="3" w:tplc="1409000F" w:tentative="1">
      <w:start w:val="1"/>
      <w:numFmt w:val="decimal"/>
      <w:lvlText w:val="%4."/>
      <w:lvlJc w:val="left"/>
      <w:pPr>
        <w:ind w:left="2880" w:hanging="360"/>
      </w:pPr>
      <w:rPr>
        <w:rFonts w:cs="Times New Roman"/>
      </w:rPr>
    </w:lvl>
    <w:lvl w:ilvl="4" w:tplc="14090019" w:tentative="1">
      <w:start w:val="1"/>
      <w:numFmt w:val="lowerLetter"/>
      <w:lvlText w:val="%5."/>
      <w:lvlJc w:val="left"/>
      <w:pPr>
        <w:ind w:left="3600" w:hanging="360"/>
      </w:pPr>
      <w:rPr>
        <w:rFonts w:cs="Times New Roman"/>
      </w:rPr>
    </w:lvl>
    <w:lvl w:ilvl="5" w:tplc="1409001B" w:tentative="1">
      <w:start w:val="1"/>
      <w:numFmt w:val="lowerRoman"/>
      <w:lvlText w:val="%6."/>
      <w:lvlJc w:val="right"/>
      <w:pPr>
        <w:ind w:left="4320" w:hanging="180"/>
      </w:pPr>
      <w:rPr>
        <w:rFonts w:cs="Times New Roman"/>
      </w:rPr>
    </w:lvl>
    <w:lvl w:ilvl="6" w:tplc="1409000F" w:tentative="1">
      <w:start w:val="1"/>
      <w:numFmt w:val="decimal"/>
      <w:lvlText w:val="%7."/>
      <w:lvlJc w:val="left"/>
      <w:pPr>
        <w:ind w:left="5040" w:hanging="360"/>
      </w:pPr>
      <w:rPr>
        <w:rFonts w:cs="Times New Roman"/>
      </w:rPr>
    </w:lvl>
    <w:lvl w:ilvl="7" w:tplc="14090019" w:tentative="1">
      <w:start w:val="1"/>
      <w:numFmt w:val="lowerLetter"/>
      <w:lvlText w:val="%8."/>
      <w:lvlJc w:val="left"/>
      <w:pPr>
        <w:ind w:left="5760" w:hanging="360"/>
      </w:pPr>
      <w:rPr>
        <w:rFonts w:cs="Times New Roman"/>
      </w:rPr>
    </w:lvl>
    <w:lvl w:ilvl="8" w:tplc="1409001B" w:tentative="1">
      <w:start w:val="1"/>
      <w:numFmt w:val="lowerRoman"/>
      <w:lvlText w:val="%9."/>
      <w:lvlJc w:val="right"/>
      <w:pPr>
        <w:ind w:left="6480" w:hanging="180"/>
      </w:pPr>
      <w:rPr>
        <w:rFonts w:cs="Times New Roman"/>
      </w:rPr>
    </w:lvl>
  </w:abstractNum>
  <w:abstractNum w:abstractNumId="21">
    <w:nsid w:val="3F636FEC"/>
    <w:multiLevelType w:val="multilevel"/>
    <w:tmpl w:val="E0C451CC"/>
    <w:lvl w:ilvl="0">
      <w:start w:val="1"/>
      <w:numFmt w:val="lowerRoman"/>
      <w:lvlText w:val="%1."/>
      <w:lvlJc w:val="right"/>
      <w:pPr>
        <w:tabs>
          <w:tab w:val="num" w:pos="720"/>
        </w:tabs>
        <w:ind w:left="720" w:hanging="360"/>
      </w:pPr>
      <w:rPr>
        <w:rFonts w:cs="Times New Roman"/>
      </w:rPr>
    </w:lvl>
    <w:lvl w:ilvl="1" w:tentative="1">
      <w:start w:val="1"/>
      <w:numFmt w:val="lowerRoman"/>
      <w:lvlText w:val="%2."/>
      <w:lvlJc w:val="right"/>
      <w:pPr>
        <w:tabs>
          <w:tab w:val="num" w:pos="1440"/>
        </w:tabs>
        <w:ind w:left="1440" w:hanging="360"/>
      </w:pPr>
      <w:rPr>
        <w:rFonts w:cs="Times New Roman"/>
      </w:rPr>
    </w:lvl>
    <w:lvl w:ilvl="2" w:tentative="1">
      <w:start w:val="1"/>
      <w:numFmt w:val="lowerRoman"/>
      <w:lvlText w:val="%3."/>
      <w:lvlJc w:val="right"/>
      <w:pPr>
        <w:tabs>
          <w:tab w:val="num" w:pos="2160"/>
        </w:tabs>
        <w:ind w:left="2160" w:hanging="360"/>
      </w:pPr>
      <w:rPr>
        <w:rFonts w:cs="Times New Roman"/>
      </w:rPr>
    </w:lvl>
    <w:lvl w:ilvl="3" w:tentative="1">
      <w:start w:val="1"/>
      <w:numFmt w:val="lowerRoman"/>
      <w:lvlText w:val="%4."/>
      <w:lvlJc w:val="right"/>
      <w:pPr>
        <w:tabs>
          <w:tab w:val="num" w:pos="2880"/>
        </w:tabs>
        <w:ind w:left="2880" w:hanging="360"/>
      </w:pPr>
      <w:rPr>
        <w:rFonts w:cs="Times New Roman"/>
      </w:rPr>
    </w:lvl>
    <w:lvl w:ilvl="4" w:tentative="1">
      <w:start w:val="1"/>
      <w:numFmt w:val="lowerRoman"/>
      <w:lvlText w:val="%5."/>
      <w:lvlJc w:val="right"/>
      <w:pPr>
        <w:tabs>
          <w:tab w:val="num" w:pos="3600"/>
        </w:tabs>
        <w:ind w:left="3600" w:hanging="360"/>
      </w:pPr>
      <w:rPr>
        <w:rFonts w:cs="Times New Roman"/>
      </w:rPr>
    </w:lvl>
    <w:lvl w:ilvl="5" w:tentative="1">
      <w:start w:val="1"/>
      <w:numFmt w:val="lowerRoman"/>
      <w:lvlText w:val="%6."/>
      <w:lvlJc w:val="right"/>
      <w:pPr>
        <w:tabs>
          <w:tab w:val="num" w:pos="4320"/>
        </w:tabs>
        <w:ind w:left="4320" w:hanging="360"/>
      </w:pPr>
      <w:rPr>
        <w:rFonts w:cs="Times New Roman"/>
      </w:rPr>
    </w:lvl>
    <w:lvl w:ilvl="6" w:tentative="1">
      <w:start w:val="1"/>
      <w:numFmt w:val="lowerRoman"/>
      <w:lvlText w:val="%7."/>
      <w:lvlJc w:val="right"/>
      <w:pPr>
        <w:tabs>
          <w:tab w:val="num" w:pos="5040"/>
        </w:tabs>
        <w:ind w:left="5040" w:hanging="360"/>
      </w:pPr>
      <w:rPr>
        <w:rFonts w:cs="Times New Roman"/>
      </w:rPr>
    </w:lvl>
    <w:lvl w:ilvl="7" w:tentative="1">
      <w:start w:val="1"/>
      <w:numFmt w:val="lowerRoman"/>
      <w:lvlText w:val="%8."/>
      <w:lvlJc w:val="right"/>
      <w:pPr>
        <w:tabs>
          <w:tab w:val="num" w:pos="5760"/>
        </w:tabs>
        <w:ind w:left="5760" w:hanging="360"/>
      </w:pPr>
      <w:rPr>
        <w:rFonts w:cs="Times New Roman"/>
      </w:rPr>
    </w:lvl>
    <w:lvl w:ilvl="8" w:tentative="1">
      <w:start w:val="1"/>
      <w:numFmt w:val="lowerRoman"/>
      <w:lvlText w:val="%9."/>
      <w:lvlJc w:val="right"/>
      <w:pPr>
        <w:tabs>
          <w:tab w:val="num" w:pos="6480"/>
        </w:tabs>
        <w:ind w:left="6480" w:hanging="360"/>
      </w:pPr>
      <w:rPr>
        <w:rFonts w:cs="Times New Roman"/>
      </w:rPr>
    </w:lvl>
  </w:abstractNum>
  <w:abstractNum w:abstractNumId="22">
    <w:nsid w:val="406B7F5A"/>
    <w:multiLevelType w:val="multilevel"/>
    <w:tmpl w:val="804A075C"/>
    <w:lvl w:ilvl="0">
      <w:start w:val="1"/>
      <w:numFmt w:val="lowerRoman"/>
      <w:lvlText w:val="%1)"/>
      <w:legacy w:legacy="1" w:legacySpace="120" w:legacyIndent="227"/>
      <w:lvlJc w:val="left"/>
      <w:pPr>
        <w:ind w:left="227" w:hanging="227"/>
      </w:pPr>
      <w:rPr>
        <w:rFonts w:cs="Times New Roman"/>
      </w:rPr>
    </w:lvl>
    <w:lvl w:ilvl="1">
      <w:start w:val="1"/>
      <w:numFmt w:val="lowerLetter"/>
      <w:lvlText w:val="%2."/>
      <w:legacy w:legacy="1" w:legacySpace="120" w:legacyIndent="360"/>
      <w:lvlJc w:val="left"/>
      <w:pPr>
        <w:ind w:left="587" w:hanging="360"/>
      </w:pPr>
      <w:rPr>
        <w:rFonts w:cs="Times New Roman"/>
      </w:rPr>
    </w:lvl>
    <w:lvl w:ilvl="2">
      <w:start w:val="1"/>
      <w:numFmt w:val="lowerRoman"/>
      <w:lvlText w:val="%3."/>
      <w:legacy w:legacy="1" w:legacySpace="120" w:legacyIndent="180"/>
      <w:lvlJc w:val="left"/>
      <w:pPr>
        <w:ind w:left="767" w:hanging="180"/>
      </w:pPr>
      <w:rPr>
        <w:rFonts w:cs="Times New Roman"/>
      </w:rPr>
    </w:lvl>
    <w:lvl w:ilvl="3">
      <w:start w:val="1"/>
      <w:numFmt w:val="decimal"/>
      <w:lvlText w:val="%4."/>
      <w:legacy w:legacy="1" w:legacySpace="120" w:legacyIndent="360"/>
      <w:lvlJc w:val="left"/>
      <w:pPr>
        <w:ind w:left="1127" w:hanging="360"/>
      </w:pPr>
      <w:rPr>
        <w:rFonts w:cs="Times New Roman"/>
      </w:rPr>
    </w:lvl>
    <w:lvl w:ilvl="4">
      <w:start w:val="1"/>
      <w:numFmt w:val="lowerLetter"/>
      <w:lvlText w:val="%5."/>
      <w:legacy w:legacy="1" w:legacySpace="120" w:legacyIndent="360"/>
      <w:lvlJc w:val="left"/>
      <w:pPr>
        <w:ind w:left="1487" w:hanging="360"/>
      </w:pPr>
      <w:rPr>
        <w:rFonts w:cs="Times New Roman"/>
      </w:rPr>
    </w:lvl>
    <w:lvl w:ilvl="5">
      <w:start w:val="1"/>
      <w:numFmt w:val="lowerRoman"/>
      <w:lvlText w:val="%6."/>
      <w:legacy w:legacy="1" w:legacySpace="120" w:legacyIndent="180"/>
      <w:lvlJc w:val="left"/>
      <w:pPr>
        <w:ind w:left="1667" w:hanging="180"/>
      </w:pPr>
      <w:rPr>
        <w:rFonts w:cs="Times New Roman"/>
      </w:rPr>
    </w:lvl>
    <w:lvl w:ilvl="6">
      <w:start w:val="1"/>
      <w:numFmt w:val="decimal"/>
      <w:lvlText w:val="%7."/>
      <w:legacy w:legacy="1" w:legacySpace="120" w:legacyIndent="360"/>
      <w:lvlJc w:val="left"/>
      <w:pPr>
        <w:ind w:left="2027" w:hanging="360"/>
      </w:pPr>
      <w:rPr>
        <w:rFonts w:cs="Times New Roman"/>
      </w:rPr>
    </w:lvl>
    <w:lvl w:ilvl="7">
      <w:start w:val="1"/>
      <w:numFmt w:val="lowerLetter"/>
      <w:lvlText w:val="%8."/>
      <w:legacy w:legacy="1" w:legacySpace="120" w:legacyIndent="360"/>
      <w:lvlJc w:val="left"/>
      <w:pPr>
        <w:ind w:left="2387" w:hanging="360"/>
      </w:pPr>
      <w:rPr>
        <w:rFonts w:cs="Times New Roman"/>
      </w:rPr>
    </w:lvl>
    <w:lvl w:ilvl="8">
      <w:start w:val="1"/>
      <w:numFmt w:val="lowerRoman"/>
      <w:lvlText w:val="%9."/>
      <w:legacy w:legacy="1" w:legacySpace="120" w:legacyIndent="180"/>
      <w:lvlJc w:val="left"/>
      <w:pPr>
        <w:ind w:left="2567" w:hanging="180"/>
      </w:pPr>
      <w:rPr>
        <w:rFonts w:cs="Times New Roman"/>
      </w:rPr>
    </w:lvl>
  </w:abstractNum>
  <w:abstractNum w:abstractNumId="23">
    <w:nsid w:val="455C2651"/>
    <w:multiLevelType w:val="hybridMultilevel"/>
    <w:tmpl w:val="927AD1D0"/>
    <w:lvl w:ilvl="0" w:tplc="1409000F">
      <w:start w:val="1"/>
      <w:numFmt w:val="decimal"/>
      <w:lvlText w:val="%1."/>
      <w:lvlJc w:val="left"/>
      <w:pPr>
        <w:ind w:left="720" w:hanging="360"/>
      </w:pPr>
      <w:rPr>
        <w:rFonts w:cs="Times New Roman" w:hint="default"/>
      </w:rPr>
    </w:lvl>
    <w:lvl w:ilvl="1" w:tplc="14090019" w:tentative="1">
      <w:start w:val="1"/>
      <w:numFmt w:val="lowerLetter"/>
      <w:lvlText w:val="%2."/>
      <w:lvlJc w:val="left"/>
      <w:pPr>
        <w:ind w:left="1440" w:hanging="360"/>
      </w:pPr>
      <w:rPr>
        <w:rFonts w:cs="Times New Roman"/>
      </w:rPr>
    </w:lvl>
    <w:lvl w:ilvl="2" w:tplc="1409001B" w:tentative="1">
      <w:start w:val="1"/>
      <w:numFmt w:val="lowerRoman"/>
      <w:lvlText w:val="%3."/>
      <w:lvlJc w:val="right"/>
      <w:pPr>
        <w:ind w:left="2160" w:hanging="180"/>
      </w:pPr>
      <w:rPr>
        <w:rFonts w:cs="Times New Roman"/>
      </w:rPr>
    </w:lvl>
    <w:lvl w:ilvl="3" w:tplc="1409000F" w:tentative="1">
      <w:start w:val="1"/>
      <w:numFmt w:val="decimal"/>
      <w:lvlText w:val="%4."/>
      <w:lvlJc w:val="left"/>
      <w:pPr>
        <w:ind w:left="2880" w:hanging="360"/>
      </w:pPr>
      <w:rPr>
        <w:rFonts w:cs="Times New Roman"/>
      </w:rPr>
    </w:lvl>
    <w:lvl w:ilvl="4" w:tplc="14090019" w:tentative="1">
      <w:start w:val="1"/>
      <w:numFmt w:val="lowerLetter"/>
      <w:lvlText w:val="%5."/>
      <w:lvlJc w:val="left"/>
      <w:pPr>
        <w:ind w:left="3600" w:hanging="360"/>
      </w:pPr>
      <w:rPr>
        <w:rFonts w:cs="Times New Roman"/>
      </w:rPr>
    </w:lvl>
    <w:lvl w:ilvl="5" w:tplc="1409001B" w:tentative="1">
      <w:start w:val="1"/>
      <w:numFmt w:val="lowerRoman"/>
      <w:lvlText w:val="%6."/>
      <w:lvlJc w:val="right"/>
      <w:pPr>
        <w:ind w:left="4320" w:hanging="180"/>
      </w:pPr>
      <w:rPr>
        <w:rFonts w:cs="Times New Roman"/>
      </w:rPr>
    </w:lvl>
    <w:lvl w:ilvl="6" w:tplc="1409000F" w:tentative="1">
      <w:start w:val="1"/>
      <w:numFmt w:val="decimal"/>
      <w:lvlText w:val="%7."/>
      <w:lvlJc w:val="left"/>
      <w:pPr>
        <w:ind w:left="5040" w:hanging="360"/>
      </w:pPr>
      <w:rPr>
        <w:rFonts w:cs="Times New Roman"/>
      </w:rPr>
    </w:lvl>
    <w:lvl w:ilvl="7" w:tplc="14090019" w:tentative="1">
      <w:start w:val="1"/>
      <w:numFmt w:val="lowerLetter"/>
      <w:lvlText w:val="%8."/>
      <w:lvlJc w:val="left"/>
      <w:pPr>
        <w:ind w:left="5760" w:hanging="360"/>
      </w:pPr>
      <w:rPr>
        <w:rFonts w:cs="Times New Roman"/>
      </w:rPr>
    </w:lvl>
    <w:lvl w:ilvl="8" w:tplc="1409001B" w:tentative="1">
      <w:start w:val="1"/>
      <w:numFmt w:val="lowerRoman"/>
      <w:lvlText w:val="%9."/>
      <w:lvlJc w:val="right"/>
      <w:pPr>
        <w:ind w:left="6480" w:hanging="180"/>
      </w:pPr>
      <w:rPr>
        <w:rFonts w:cs="Times New Roman"/>
      </w:rPr>
    </w:lvl>
  </w:abstractNum>
  <w:abstractNum w:abstractNumId="24">
    <w:nsid w:val="489D7B0B"/>
    <w:multiLevelType w:val="hybridMultilevel"/>
    <w:tmpl w:val="9FF4D2D0"/>
    <w:lvl w:ilvl="0" w:tplc="FD66C780">
      <w:start w:val="3"/>
      <w:numFmt w:val="bullet"/>
      <w:lvlText w:val="-"/>
      <w:lvlJc w:val="left"/>
      <w:pPr>
        <w:ind w:left="405" w:hanging="360"/>
      </w:pPr>
      <w:rPr>
        <w:rFonts w:ascii="Times New Roman" w:eastAsia="Times New Roman" w:hAnsi="Times New Roman" w:hint="default"/>
      </w:rPr>
    </w:lvl>
    <w:lvl w:ilvl="1" w:tplc="14090003" w:tentative="1">
      <w:start w:val="1"/>
      <w:numFmt w:val="bullet"/>
      <w:lvlText w:val="o"/>
      <w:lvlJc w:val="left"/>
      <w:pPr>
        <w:ind w:left="1125" w:hanging="360"/>
      </w:pPr>
      <w:rPr>
        <w:rFonts w:ascii="Courier New" w:hAnsi="Courier New" w:hint="default"/>
      </w:rPr>
    </w:lvl>
    <w:lvl w:ilvl="2" w:tplc="14090005" w:tentative="1">
      <w:start w:val="1"/>
      <w:numFmt w:val="bullet"/>
      <w:lvlText w:val=""/>
      <w:lvlJc w:val="left"/>
      <w:pPr>
        <w:ind w:left="1845" w:hanging="360"/>
      </w:pPr>
      <w:rPr>
        <w:rFonts w:ascii="Wingdings" w:hAnsi="Wingdings" w:hint="default"/>
      </w:rPr>
    </w:lvl>
    <w:lvl w:ilvl="3" w:tplc="14090001" w:tentative="1">
      <w:start w:val="1"/>
      <w:numFmt w:val="bullet"/>
      <w:lvlText w:val=""/>
      <w:lvlJc w:val="left"/>
      <w:pPr>
        <w:ind w:left="2565" w:hanging="360"/>
      </w:pPr>
      <w:rPr>
        <w:rFonts w:ascii="Symbol" w:hAnsi="Symbol" w:hint="default"/>
      </w:rPr>
    </w:lvl>
    <w:lvl w:ilvl="4" w:tplc="14090003" w:tentative="1">
      <w:start w:val="1"/>
      <w:numFmt w:val="bullet"/>
      <w:lvlText w:val="o"/>
      <w:lvlJc w:val="left"/>
      <w:pPr>
        <w:ind w:left="3285" w:hanging="360"/>
      </w:pPr>
      <w:rPr>
        <w:rFonts w:ascii="Courier New" w:hAnsi="Courier New" w:hint="default"/>
      </w:rPr>
    </w:lvl>
    <w:lvl w:ilvl="5" w:tplc="14090005" w:tentative="1">
      <w:start w:val="1"/>
      <w:numFmt w:val="bullet"/>
      <w:lvlText w:val=""/>
      <w:lvlJc w:val="left"/>
      <w:pPr>
        <w:ind w:left="4005" w:hanging="360"/>
      </w:pPr>
      <w:rPr>
        <w:rFonts w:ascii="Wingdings" w:hAnsi="Wingdings" w:hint="default"/>
      </w:rPr>
    </w:lvl>
    <w:lvl w:ilvl="6" w:tplc="14090001" w:tentative="1">
      <w:start w:val="1"/>
      <w:numFmt w:val="bullet"/>
      <w:lvlText w:val=""/>
      <w:lvlJc w:val="left"/>
      <w:pPr>
        <w:ind w:left="4725" w:hanging="360"/>
      </w:pPr>
      <w:rPr>
        <w:rFonts w:ascii="Symbol" w:hAnsi="Symbol" w:hint="default"/>
      </w:rPr>
    </w:lvl>
    <w:lvl w:ilvl="7" w:tplc="14090003" w:tentative="1">
      <w:start w:val="1"/>
      <w:numFmt w:val="bullet"/>
      <w:lvlText w:val="o"/>
      <w:lvlJc w:val="left"/>
      <w:pPr>
        <w:ind w:left="5445" w:hanging="360"/>
      </w:pPr>
      <w:rPr>
        <w:rFonts w:ascii="Courier New" w:hAnsi="Courier New" w:hint="default"/>
      </w:rPr>
    </w:lvl>
    <w:lvl w:ilvl="8" w:tplc="14090005" w:tentative="1">
      <w:start w:val="1"/>
      <w:numFmt w:val="bullet"/>
      <w:lvlText w:val=""/>
      <w:lvlJc w:val="left"/>
      <w:pPr>
        <w:ind w:left="6165" w:hanging="360"/>
      </w:pPr>
      <w:rPr>
        <w:rFonts w:ascii="Wingdings" w:hAnsi="Wingdings" w:hint="default"/>
      </w:rPr>
    </w:lvl>
  </w:abstractNum>
  <w:abstractNum w:abstractNumId="25">
    <w:nsid w:val="54AC115B"/>
    <w:multiLevelType w:val="hybridMultilevel"/>
    <w:tmpl w:val="9586BCEE"/>
    <w:lvl w:ilvl="0" w:tplc="FFFFFFFF">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nsid w:val="55D75749"/>
    <w:multiLevelType w:val="hybridMultilevel"/>
    <w:tmpl w:val="4D08B946"/>
    <w:lvl w:ilvl="0" w:tplc="241E1882">
      <w:start w:val="1"/>
      <w:numFmt w:val="decimal"/>
      <w:lvlText w:val="%1)"/>
      <w:lvlJc w:val="left"/>
      <w:pPr>
        <w:tabs>
          <w:tab w:val="num" w:pos="0"/>
        </w:tabs>
        <w:ind w:left="227" w:hanging="227"/>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27">
    <w:nsid w:val="5EB91845"/>
    <w:multiLevelType w:val="hybridMultilevel"/>
    <w:tmpl w:val="8CB69CE6"/>
    <w:lvl w:ilvl="0" w:tplc="3E7460F6">
      <w:start w:val="1"/>
      <w:numFmt w:val="decimal"/>
      <w:lvlText w:val="%1."/>
      <w:lvlJc w:val="left"/>
      <w:pPr>
        <w:tabs>
          <w:tab w:val="num" w:pos="473"/>
        </w:tabs>
        <w:ind w:left="340" w:hanging="227"/>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8">
    <w:nsid w:val="5F0B038E"/>
    <w:multiLevelType w:val="hybridMultilevel"/>
    <w:tmpl w:val="244A6C4E"/>
    <w:lvl w:ilvl="0" w:tplc="0809000B">
      <w:start w:val="1"/>
      <w:numFmt w:val="bullet"/>
      <w:lvlText w:val=""/>
      <w:lvlJc w:val="left"/>
      <w:pPr>
        <w:tabs>
          <w:tab w:val="num" w:pos="720"/>
        </w:tabs>
        <w:ind w:left="720" w:hanging="360"/>
      </w:pPr>
      <w:rPr>
        <w:rFonts w:ascii="Wingdings" w:hAnsi="Wingdings" w:hint="default"/>
      </w:rPr>
    </w:lvl>
    <w:lvl w:ilvl="1" w:tplc="61FA3DA2">
      <w:numFmt w:val="bullet"/>
      <w:lvlText w:val="-"/>
      <w:lvlJc w:val="left"/>
      <w:pPr>
        <w:tabs>
          <w:tab w:val="num" w:pos="1515"/>
        </w:tabs>
        <w:ind w:left="1515" w:hanging="435"/>
      </w:pPr>
      <w:rPr>
        <w:rFonts w:ascii="Century Gothic" w:eastAsia="Times New Roman" w:hAnsi="Century Gothic"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nsid w:val="63365465"/>
    <w:multiLevelType w:val="hybridMultilevel"/>
    <w:tmpl w:val="B61E2C26"/>
    <w:lvl w:ilvl="0" w:tplc="14090001">
      <w:start w:val="1"/>
      <w:numFmt w:val="bullet"/>
      <w:lvlText w:val=""/>
      <w:lvlJc w:val="left"/>
      <w:pPr>
        <w:ind w:left="3575" w:hanging="360"/>
      </w:pPr>
      <w:rPr>
        <w:rFonts w:ascii="Symbol" w:hAnsi="Symbol" w:hint="default"/>
      </w:rPr>
    </w:lvl>
    <w:lvl w:ilvl="1" w:tplc="14090003" w:tentative="1">
      <w:start w:val="1"/>
      <w:numFmt w:val="bullet"/>
      <w:lvlText w:val="o"/>
      <w:lvlJc w:val="left"/>
      <w:pPr>
        <w:ind w:left="4295" w:hanging="360"/>
      </w:pPr>
      <w:rPr>
        <w:rFonts w:ascii="Courier New" w:hAnsi="Courier New" w:hint="default"/>
      </w:rPr>
    </w:lvl>
    <w:lvl w:ilvl="2" w:tplc="14090005" w:tentative="1">
      <w:start w:val="1"/>
      <w:numFmt w:val="bullet"/>
      <w:lvlText w:val=""/>
      <w:lvlJc w:val="left"/>
      <w:pPr>
        <w:ind w:left="5015" w:hanging="360"/>
      </w:pPr>
      <w:rPr>
        <w:rFonts w:ascii="Wingdings" w:hAnsi="Wingdings" w:hint="default"/>
      </w:rPr>
    </w:lvl>
    <w:lvl w:ilvl="3" w:tplc="14090001" w:tentative="1">
      <w:start w:val="1"/>
      <w:numFmt w:val="bullet"/>
      <w:lvlText w:val=""/>
      <w:lvlJc w:val="left"/>
      <w:pPr>
        <w:ind w:left="5735" w:hanging="360"/>
      </w:pPr>
      <w:rPr>
        <w:rFonts w:ascii="Symbol" w:hAnsi="Symbol" w:hint="default"/>
      </w:rPr>
    </w:lvl>
    <w:lvl w:ilvl="4" w:tplc="14090003" w:tentative="1">
      <w:start w:val="1"/>
      <w:numFmt w:val="bullet"/>
      <w:lvlText w:val="o"/>
      <w:lvlJc w:val="left"/>
      <w:pPr>
        <w:ind w:left="6455" w:hanging="360"/>
      </w:pPr>
      <w:rPr>
        <w:rFonts w:ascii="Courier New" w:hAnsi="Courier New" w:hint="default"/>
      </w:rPr>
    </w:lvl>
    <w:lvl w:ilvl="5" w:tplc="14090005" w:tentative="1">
      <w:start w:val="1"/>
      <w:numFmt w:val="bullet"/>
      <w:lvlText w:val=""/>
      <w:lvlJc w:val="left"/>
      <w:pPr>
        <w:ind w:left="7175" w:hanging="360"/>
      </w:pPr>
      <w:rPr>
        <w:rFonts w:ascii="Wingdings" w:hAnsi="Wingdings" w:hint="default"/>
      </w:rPr>
    </w:lvl>
    <w:lvl w:ilvl="6" w:tplc="14090001" w:tentative="1">
      <w:start w:val="1"/>
      <w:numFmt w:val="bullet"/>
      <w:lvlText w:val=""/>
      <w:lvlJc w:val="left"/>
      <w:pPr>
        <w:ind w:left="7895" w:hanging="360"/>
      </w:pPr>
      <w:rPr>
        <w:rFonts w:ascii="Symbol" w:hAnsi="Symbol" w:hint="default"/>
      </w:rPr>
    </w:lvl>
    <w:lvl w:ilvl="7" w:tplc="14090003" w:tentative="1">
      <w:start w:val="1"/>
      <w:numFmt w:val="bullet"/>
      <w:lvlText w:val="o"/>
      <w:lvlJc w:val="left"/>
      <w:pPr>
        <w:ind w:left="8615" w:hanging="360"/>
      </w:pPr>
      <w:rPr>
        <w:rFonts w:ascii="Courier New" w:hAnsi="Courier New" w:hint="default"/>
      </w:rPr>
    </w:lvl>
    <w:lvl w:ilvl="8" w:tplc="14090005" w:tentative="1">
      <w:start w:val="1"/>
      <w:numFmt w:val="bullet"/>
      <w:lvlText w:val=""/>
      <w:lvlJc w:val="left"/>
      <w:pPr>
        <w:ind w:left="9335" w:hanging="360"/>
      </w:pPr>
      <w:rPr>
        <w:rFonts w:ascii="Wingdings" w:hAnsi="Wingdings" w:hint="default"/>
      </w:rPr>
    </w:lvl>
  </w:abstractNum>
  <w:abstractNum w:abstractNumId="30">
    <w:nsid w:val="661F7E0C"/>
    <w:multiLevelType w:val="hybridMultilevel"/>
    <w:tmpl w:val="46245ECE"/>
    <w:lvl w:ilvl="0" w:tplc="C7C2D898">
      <w:start w:val="1"/>
      <w:numFmt w:val="decimal"/>
      <w:lvlText w:val="%1)"/>
      <w:lvlJc w:val="left"/>
      <w:pPr>
        <w:tabs>
          <w:tab w:val="num" w:pos="0"/>
        </w:tabs>
        <w:ind w:left="227" w:hanging="227"/>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31">
    <w:nsid w:val="69C04970"/>
    <w:multiLevelType w:val="multilevel"/>
    <w:tmpl w:val="804A075C"/>
    <w:lvl w:ilvl="0">
      <w:start w:val="1"/>
      <w:numFmt w:val="lowerRoman"/>
      <w:lvlText w:val="%1)"/>
      <w:legacy w:legacy="1" w:legacySpace="120" w:legacyIndent="227"/>
      <w:lvlJc w:val="left"/>
      <w:pPr>
        <w:ind w:left="227" w:hanging="227"/>
      </w:pPr>
      <w:rPr>
        <w:rFonts w:cs="Times New Roman"/>
      </w:rPr>
    </w:lvl>
    <w:lvl w:ilvl="1">
      <w:start w:val="1"/>
      <w:numFmt w:val="lowerLetter"/>
      <w:lvlText w:val="%2."/>
      <w:legacy w:legacy="1" w:legacySpace="120" w:legacyIndent="360"/>
      <w:lvlJc w:val="left"/>
      <w:pPr>
        <w:ind w:left="587" w:hanging="360"/>
      </w:pPr>
      <w:rPr>
        <w:rFonts w:cs="Times New Roman"/>
      </w:rPr>
    </w:lvl>
    <w:lvl w:ilvl="2">
      <w:start w:val="1"/>
      <w:numFmt w:val="lowerRoman"/>
      <w:lvlText w:val="%3."/>
      <w:legacy w:legacy="1" w:legacySpace="120" w:legacyIndent="180"/>
      <w:lvlJc w:val="left"/>
      <w:pPr>
        <w:ind w:left="767" w:hanging="180"/>
      </w:pPr>
      <w:rPr>
        <w:rFonts w:cs="Times New Roman"/>
      </w:rPr>
    </w:lvl>
    <w:lvl w:ilvl="3">
      <w:start w:val="1"/>
      <w:numFmt w:val="decimal"/>
      <w:lvlText w:val="%4."/>
      <w:legacy w:legacy="1" w:legacySpace="120" w:legacyIndent="360"/>
      <w:lvlJc w:val="left"/>
      <w:pPr>
        <w:ind w:left="1127" w:hanging="360"/>
      </w:pPr>
      <w:rPr>
        <w:rFonts w:cs="Times New Roman"/>
      </w:rPr>
    </w:lvl>
    <w:lvl w:ilvl="4">
      <w:start w:val="1"/>
      <w:numFmt w:val="lowerLetter"/>
      <w:lvlText w:val="%5."/>
      <w:legacy w:legacy="1" w:legacySpace="120" w:legacyIndent="360"/>
      <w:lvlJc w:val="left"/>
      <w:pPr>
        <w:ind w:left="1487" w:hanging="360"/>
      </w:pPr>
      <w:rPr>
        <w:rFonts w:cs="Times New Roman"/>
      </w:rPr>
    </w:lvl>
    <w:lvl w:ilvl="5">
      <w:start w:val="1"/>
      <w:numFmt w:val="lowerRoman"/>
      <w:lvlText w:val="%6."/>
      <w:legacy w:legacy="1" w:legacySpace="120" w:legacyIndent="180"/>
      <w:lvlJc w:val="left"/>
      <w:pPr>
        <w:ind w:left="1667" w:hanging="180"/>
      </w:pPr>
      <w:rPr>
        <w:rFonts w:cs="Times New Roman"/>
      </w:rPr>
    </w:lvl>
    <w:lvl w:ilvl="6">
      <w:start w:val="1"/>
      <w:numFmt w:val="decimal"/>
      <w:lvlText w:val="%7."/>
      <w:legacy w:legacy="1" w:legacySpace="120" w:legacyIndent="360"/>
      <w:lvlJc w:val="left"/>
      <w:pPr>
        <w:ind w:left="2027" w:hanging="360"/>
      </w:pPr>
      <w:rPr>
        <w:rFonts w:cs="Times New Roman"/>
      </w:rPr>
    </w:lvl>
    <w:lvl w:ilvl="7">
      <w:start w:val="1"/>
      <w:numFmt w:val="lowerLetter"/>
      <w:lvlText w:val="%8."/>
      <w:legacy w:legacy="1" w:legacySpace="120" w:legacyIndent="360"/>
      <w:lvlJc w:val="left"/>
      <w:pPr>
        <w:ind w:left="2387" w:hanging="360"/>
      </w:pPr>
      <w:rPr>
        <w:rFonts w:cs="Times New Roman"/>
      </w:rPr>
    </w:lvl>
    <w:lvl w:ilvl="8">
      <w:start w:val="1"/>
      <w:numFmt w:val="lowerRoman"/>
      <w:lvlText w:val="%9."/>
      <w:legacy w:legacy="1" w:legacySpace="120" w:legacyIndent="180"/>
      <w:lvlJc w:val="left"/>
      <w:pPr>
        <w:ind w:left="2567" w:hanging="180"/>
      </w:pPr>
      <w:rPr>
        <w:rFonts w:cs="Times New Roman"/>
      </w:rPr>
    </w:lvl>
  </w:abstractNum>
  <w:abstractNum w:abstractNumId="32">
    <w:nsid w:val="7234082F"/>
    <w:multiLevelType w:val="multilevel"/>
    <w:tmpl w:val="804A075C"/>
    <w:lvl w:ilvl="0">
      <w:start w:val="1"/>
      <w:numFmt w:val="lowerRoman"/>
      <w:lvlText w:val="%1)"/>
      <w:legacy w:legacy="1" w:legacySpace="120" w:legacyIndent="227"/>
      <w:lvlJc w:val="left"/>
      <w:pPr>
        <w:ind w:left="227" w:hanging="227"/>
      </w:pPr>
      <w:rPr>
        <w:rFonts w:cs="Times New Roman"/>
      </w:rPr>
    </w:lvl>
    <w:lvl w:ilvl="1">
      <w:start w:val="1"/>
      <w:numFmt w:val="lowerLetter"/>
      <w:lvlText w:val="%2."/>
      <w:legacy w:legacy="1" w:legacySpace="120" w:legacyIndent="360"/>
      <w:lvlJc w:val="left"/>
      <w:pPr>
        <w:ind w:left="587" w:hanging="360"/>
      </w:pPr>
      <w:rPr>
        <w:rFonts w:cs="Times New Roman"/>
      </w:rPr>
    </w:lvl>
    <w:lvl w:ilvl="2">
      <w:start w:val="1"/>
      <w:numFmt w:val="lowerRoman"/>
      <w:lvlText w:val="%3."/>
      <w:legacy w:legacy="1" w:legacySpace="120" w:legacyIndent="180"/>
      <w:lvlJc w:val="left"/>
      <w:pPr>
        <w:ind w:left="767" w:hanging="180"/>
      </w:pPr>
      <w:rPr>
        <w:rFonts w:cs="Times New Roman"/>
      </w:rPr>
    </w:lvl>
    <w:lvl w:ilvl="3">
      <w:start w:val="1"/>
      <w:numFmt w:val="decimal"/>
      <w:lvlText w:val="%4."/>
      <w:legacy w:legacy="1" w:legacySpace="120" w:legacyIndent="360"/>
      <w:lvlJc w:val="left"/>
      <w:pPr>
        <w:ind w:left="1127" w:hanging="360"/>
      </w:pPr>
      <w:rPr>
        <w:rFonts w:cs="Times New Roman"/>
      </w:rPr>
    </w:lvl>
    <w:lvl w:ilvl="4">
      <w:start w:val="1"/>
      <w:numFmt w:val="lowerLetter"/>
      <w:lvlText w:val="%5."/>
      <w:legacy w:legacy="1" w:legacySpace="120" w:legacyIndent="360"/>
      <w:lvlJc w:val="left"/>
      <w:pPr>
        <w:ind w:left="1487" w:hanging="360"/>
      </w:pPr>
      <w:rPr>
        <w:rFonts w:cs="Times New Roman"/>
      </w:rPr>
    </w:lvl>
    <w:lvl w:ilvl="5">
      <w:start w:val="1"/>
      <w:numFmt w:val="lowerRoman"/>
      <w:lvlText w:val="%6."/>
      <w:legacy w:legacy="1" w:legacySpace="120" w:legacyIndent="180"/>
      <w:lvlJc w:val="left"/>
      <w:pPr>
        <w:ind w:left="1667" w:hanging="180"/>
      </w:pPr>
      <w:rPr>
        <w:rFonts w:cs="Times New Roman"/>
      </w:rPr>
    </w:lvl>
    <w:lvl w:ilvl="6">
      <w:start w:val="1"/>
      <w:numFmt w:val="decimal"/>
      <w:lvlText w:val="%7."/>
      <w:legacy w:legacy="1" w:legacySpace="120" w:legacyIndent="360"/>
      <w:lvlJc w:val="left"/>
      <w:pPr>
        <w:ind w:left="2027" w:hanging="360"/>
      </w:pPr>
      <w:rPr>
        <w:rFonts w:cs="Times New Roman"/>
      </w:rPr>
    </w:lvl>
    <w:lvl w:ilvl="7">
      <w:start w:val="1"/>
      <w:numFmt w:val="lowerLetter"/>
      <w:lvlText w:val="%8."/>
      <w:legacy w:legacy="1" w:legacySpace="120" w:legacyIndent="360"/>
      <w:lvlJc w:val="left"/>
      <w:pPr>
        <w:ind w:left="2387" w:hanging="360"/>
      </w:pPr>
      <w:rPr>
        <w:rFonts w:cs="Times New Roman"/>
      </w:rPr>
    </w:lvl>
    <w:lvl w:ilvl="8">
      <w:start w:val="1"/>
      <w:numFmt w:val="lowerRoman"/>
      <w:lvlText w:val="%9."/>
      <w:legacy w:legacy="1" w:legacySpace="120" w:legacyIndent="180"/>
      <w:lvlJc w:val="left"/>
      <w:pPr>
        <w:ind w:left="2567" w:hanging="180"/>
      </w:pPr>
      <w:rPr>
        <w:rFonts w:cs="Times New Roman"/>
      </w:rPr>
    </w:lvl>
  </w:abstractNum>
  <w:abstractNum w:abstractNumId="33">
    <w:nsid w:val="729762B0"/>
    <w:multiLevelType w:val="multilevel"/>
    <w:tmpl w:val="65D2C190"/>
    <w:lvl w:ilvl="0">
      <w:start w:val="1"/>
      <w:numFmt w:val="lowerRoman"/>
      <w:lvlText w:val="%1."/>
      <w:lvlJc w:val="right"/>
      <w:pPr>
        <w:tabs>
          <w:tab w:val="num" w:pos="720"/>
        </w:tabs>
        <w:ind w:left="720" w:hanging="360"/>
      </w:pPr>
      <w:rPr>
        <w:rFonts w:cs="Times New Roman"/>
      </w:rPr>
    </w:lvl>
    <w:lvl w:ilvl="1" w:tentative="1">
      <w:start w:val="1"/>
      <w:numFmt w:val="lowerRoman"/>
      <w:lvlText w:val="%2."/>
      <w:lvlJc w:val="right"/>
      <w:pPr>
        <w:tabs>
          <w:tab w:val="num" w:pos="1440"/>
        </w:tabs>
        <w:ind w:left="1440" w:hanging="360"/>
      </w:pPr>
      <w:rPr>
        <w:rFonts w:cs="Times New Roman"/>
      </w:rPr>
    </w:lvl>
    <w:lvl w:ilvl="2" w:tentative="1">
      <w:start w:val="1"/>
      <w:numFmt w:val="lowerRoman"/>
      <w:lvlText w:val="%3."/>
      <w:lvlJc w:val="right"/>
      <w:pPr>
        <w:tabs>
          <w:tab w:val="num" w:pos="2160"/>
        </w:tabs>
        <w:ind w:left="2160" w:hanging="360"/>
      </w:pPr>
      <w:rPr>
        <w:rFonts w:cs="Times New Roman"/>
      </w:rPr>
    </w:lvl>
    <w:lvl w:ilvl="3" w:tentative="1">
      <w:start w:val="1"/>
      <w:numFmt w:val="lowerRoman"/>
      <w:lvlText w:val="%4."/>
      <w:lvlJc w:val="right"/>
      <w:pPr>
        <w:tabs>
          <w:tab w:val="num" w:pos="2880"/>
        </w:tabs>
        <w:ind w:left="2880" w:hanging="360"/>
      </w:pPr>
      <w:rPr>
        <w:rFonts w:cs="Times New Roman"/>
      </w:rPr>
    </w:lvl>
    <w:lvl w:ilvl="4" w:tentative="1">
      <w:start w:val="1"/>
      <w:numFmt w:val="lowerRoman"/>
      <w:lvlText w:val="%5."/>
      <w:lvlJc w:val="right"/>
      <w:pPr>
        <w:tabs>
          <w:tab w:val="num" w:pos="3600"/>
        </w:tabs>
        <w:ind w:left="3600" w:hanging="360"/>
      </w:pPr>
      <w:rPr>
        <w:rFonts w:cs="Times New Roman"/>
      </w:rPr>
    </w:lvl>
    <w:lvl w:ilvl="5" w:tentative="1">
      <w:start w:val="1"/>
      <w:numFmt w:val="lowerRoman"/>
      <w:lvlText w:val="%6."/>
      <w:lvlJc w:val="right"/>
      <w:pPr>
        <w:tabs>
          <w:tab w:val="num" w:pos="4320"/>
        </w:tabs>
        <w:ind w:left="4320" w:hanging="360"/>
      </w:pPr>
      <w:rPr>
        <w:rFonts w:cs="Times New Roman"/>
      </w:rPr>
    </w:lvl>
    <w:lvl w:ilvl="6" w:tentative="1">
      <w:start w:val="1"/>
      <w:numFmt w:val="lowerRoman"/>
      <w:lvlText w:val="%7."/>
      <w:lvlJc w:val="right"/>
      <w:pPr>
        <w:tabs>
          <w:tab w:val="num" w:pos="5040"/>
        </w:tabs>
        <w:ind w:left="5040" w:hanging="360"/>
      </w:pPr>
      <w:rPr>
        <w:rFonts w:cs="Times New Roman"/>
      </w:rPr>
    </w:lvl>
    <w:lvl w:ilvl="7" w:tentative="1">
      <w:start w:val="1"/>
      <w:numFmt w:val="lowerRoman"/>
      <w:lvlText w:val="%8."/>
      <w:lvlJc w:val="right"/>
      <w:pPr>
        <w:tabs>
          <w:tab w:val="num" w:pos="5760"/>
        </w:tabs>
        <w:ind w:left="5760" w:hanging="360"/>
      </w:pPr>
      <w:rPr>
        <w:rFonts w:cs="Times New Roman"/>
      </w:rPr>
    </w:lvl>
    <w:lvl w:ilvl="8" w:tentative="1">
      <w:start w:val="1"/>
      <w:numFmt w:val="lowerRoman"/>
      <w:lvlText w:val="%9."/>
      <w:lvlJc w:val="right"/>
      <w:pPr>
        <w:tabs>
          <w:tab w:val="num" w:pos="6480"/>
        </w:tabs>
        <w:ind w:left="6480" w:hanging="360"/>
      </w:pPr>
      <w:rPr>
        <w:rFonts w:cs="Times New Roman"/>
      </w:rPr>
    </w:lvl>
  </w:abstractNum>
  <w:abstractNum w:abstractNumId="34">
    <w:nsid w:val="729E6933"/>
    <w:multiLevelType w:val="multilevel"/>
    <w:tmpl w:val="804A075C"/>
    <w:lvl w:ilvl="0">
      <w:start w:val="1"/>
      <w:numFmt w:val="lowerRoman"/>
      <w:lvlText w:val="%1)"/>
      <w:legacy w:legacy="1" w:legacySpace="120" w:legacyIndent="227"/>
      <w:lvlJc w:val="left"/>
      <w:pPr>
        <w:ind w:left="227" w:hanging="227"/>
      </w:pPr>
      <w:rPr>
        <w:rFonts w:cs="Times New Roman"/>
      </w:rPr>
    </w:lvl>
    <w:lvl w:ilvl="1">
      <w:start w:val="1"/>
      <w:numFmt w:val="lowerLetter"/>
      <w:lvlText w:val="%2."/>
      <w:legacy w:legacy="1" w:legacySpace="120" w:legacyIndent="360"/>
      <w:lvlJc w:val="left"/>
      <w:pPr>
        <w:ind w:left="587" w:hanging="360"/>
      </w:pPr>
      <w:rPr>
        <w:rFonts w:cs="Times New Roman"/>
      </w:rPr>
    </w:lvl>
    <w:lvl w:ilvl="2">
      <w:start w:val="1"/>
      <w:numFmt w:val="lowerRoman"/>
      <w:lvlText w:val="%3."/>
      <w:legacy w:legacy="1" w:legacySpace="120" w:legacyIndent="180"/>
      <w:lvlJc w:val="left"/>
      <w:pPr>
        <w:ind w:left="767" w:hanging="180"/>
      </w:pPr>
      <w:rPr>
        <w:rFonts w:cs="Times New Roman"/>
      </w:rPr>
    </w:lvl>
    <w:lvl w:ilvl="3">
      <w:start w:val="1"/>
      <w:numFmt w:val="decimal"/>
      <w:lvlText w:val="%4."/>
      <w:legacy w:legacy="1" w:legacySpace="120" w:legacyIndent="360"/>
      <w:lvlJc w:val="left"/>
      <w:pPr>
        <w:ind w:left="1127" w:hanging="360"/>
      </w:pPr>
      <w:rPr>
        <w:rFonts w:cs="Times New Roman"/>
      </w:rPr>
    </w:lvl>
    <w:lvl w:ilvl="4">
      <w:start w:val="1"/>
      <w:numFmt w:val="lowerLetter"/>
      <w:lvlText w:val="%5."/>
      <w:legacy w:legacy="1" w:legacySpace="120" w:legacyIndent="360"/>
      <w:lvlJc w:val="left"/>
      <w:pPr>
        <w:ind w:left="1487" w:hanging="360"/>
      </w:pPr>
      <w:rPr>
        <w:rFonts w:cs="Times New Roman"/>
      </w:rPr>
    </w:lvl>
    <w:lvl w:ilvl="5">
      <w:start w:val="1"/>
      <w:numFmt w:val="lowerRoman"/>
      <w:lvlText w:val="%6."/>
      <w:legacy w:legacy="1" w:legacySpace="120" w:legacyIndent="180"/>
      <w:lvlJc w:val="left"/>
      <w:pPr>
        <w:ind w:left="1667" w:hanging="180"/>
      </w:pPr>
      <w:rPr>
        <w:rFonts w:cs="Times New Roman"/>
      </w:rPr>
    </w:lvl>
    <w:lvl w:ilvl="6">
      <w:start w:val="1"/>
      <w:numFmt w:val="decimal"/>
      <w:lvlText w:val="%7."/>
      <w:legacy w:legacy="1" w:legacySpace="120" w:legacyIndent="360"/>
      <w:lvlJc w:val="left"/>
      <w:pPr>
        <w:ind w:left="2027" w:hanging="360"/>
      </w:pPr>
      <w:rPr>
        <w:rFonts w:cs="Times New Roman"/>
      </w:rPr>
    </w:lvl>
    <w:lvl w:ilvl="7">
      <w:start w:val="1"/>
      <w:numFmt w:val="lowerLetter"/>
      <w:lvlText w:val="%8."/>
      <w:legacy w:legacy="1" w:legacySpace="120" w:legacyIndent="360"/>
      <w:lvlJc w:val="left"/>
      <w:pPr>
        <w:ind w:left="2387" w:hanging="360"/>
      </w:pPr>
      <w:rPr>
        <w:rFonts w:cs="Times New Roman"/>
      </w:rPr>
    </w:lvl>
    <w:lvl w:ilvl="8">
      <w:start w:val="1"/>
      <w:numFmt w:val="lowerRoman"/>
      <w:lvlText w:val="%9."/>
      <w:legacy w:legacy="1" w:legacySpace="120" w:legacyIndent="180"/>
      <w:lvlJc w:val="left"/>
      <w:pPr>
        <w:ind w:left="2567" w:hanging="180"/>
      </w:pPr>
      <w:rPr>
        <w:rFonts w:cs="Times New Roman"/>
      </w:rPr>
    </w:lvl>
  </w:abstractNum>
  <w:abstractNum w:abstractNumId="35">
    <w:nsid w:val="75377F17"/>
    <w:multiLevelType w:val="hybridMultilevel"/>
    <w:tmpl w:val="7966A4A0"/>
    <w:lvl w:ilvl="0" w:tplc="1409000F">
      <w:start w:val="9"/>
      <w:numFmt w:val="decimal"/>
      <w:lvlText w:val="%1."/>
      <w:lvlJc w:val="left"/>
      <w:pPr>
        <w:ind w:left="720" w:hanging="360"/>
      </w:pPr>
      <w:rPr>
        <w:rFonts w:cs="Times New Roman" w:hint="default"/>
      </w:rPr>
    </w:lvl>
    <w:lvl w:ilvl="1" w:tplc="14090019" w:tentative="1">
      <w:start w:val="1"/>
      <w:numFmt w:val="lowerLetter"/>
      <w:lvlText w:val="%2."/>
      <w:lvlJc w:val="left"/>
      <w:pPr>
        <w:ind w:left="1440" w:hanging="360"/>
      </w:pPr>
      <w:rPr>
        <w:rFonts w:cs="Times New Roman"/>
      </w:rPr>
    </w:lvl>
    <w:lvl w:ilvl="2" w:tplc="1409001B" w:tentative="1">
      <w:start w:val="1"/>
      <w:numFmt w:val="lowerRoman"/>
      <w:lvlText w:val="%3."/>
      <w:lvlJc w:val="right"/>
      <w:pPr>
        <w:ind w:left="2160" w:hanging="180"/>
      </w:pPr>
      <w:rPr>
        <w:rFonts w:cs="Times New Roman"/>
      </w:rPr>
    </w:lvl>
    <w:lvl w:ilvl="3" w:tplc="1409000F" w:tentative="1">
      <w:start w:val="1"/>
      <w:numFmt w:val="decimal"/>
      <w:lvlText w:val="%4."/>
      <w:lvlJc w:val="left"/>
      <w:pPr>
        <w:ind w:left="2880" w:hanging="360"/>
      </w:pPr>
      <w:rPr>
        <w:rFonts w:cs="Times New Roman"/>
      </w:rPr>
    </w:lvl>
    <w:lvl w:ilvl="4" w:tplc="14090019" w:tentative="1">
      <w:start w:val="1"/>
      <w:numFmt w:val="lowerLetter"/>
      <w:lvlText w:val="%5."/>
      <w:lvlJc w:val="left"/>
      <w:pPr>
        <w:ind w:left="3600" w:hanging="360"/>
      </w:pPr>
      <w:rPr>
        <w:rFonts w:cs="Times New Roman"/>
      </w:rPr>
    </w:lvl>
    <w:lvl w:ilvl="5" w:tplc="1409001B" w:tentative="1">
      <w:start w:val="1"/>
      <w:numFmt w:val="lowerRoman"/>
      <w:lvlText w:val="%6."/>
      <w:lvlJc w:val="right"/>
      <w:pPr>
        <w:ind w:left="4320" w:hanging="180"/>
      </w:pPr>
      <w:rPr>
        <w:rFonts w:cs="Times New Roman"/>
      </w:rPr>
    </w:lvl>
    <w:lvl w:ilvl="6" w:tplc="1409000F" w:tentative="1">
      <w:start w:val="1"/>
      <w:numFmt w:val="decimal"/>
      <w:lvlText w:val="%7."/>
      <w:lvlJc w:val="left"/>
      <w:pPr>
        <w:ind w:left="5040" w:hanging="360"/>
      </w:pPr>
      <w:rPr>
        <w:rFonts w:cs="Times New Roman"/>
      </w:rPr>
    </w:lvl>
    <w:lvl w:ilvl="7" w:tplc="14090019" w:tentative="1">
      <w:start w:val="1"/>
      <w:numFmt w:val="lowerLetter"/>
      <w:lvlText w:val="%8."/>
      <w:lvlJc w:val="left"/>
      <w:pPr>
        <w:ind w:left="5760" w:hanging="360"/>
      </w:pPr>
      <w:rPr>
        <w:rFonts w:cs="Times New Roman"/>
      </w:rPr>
    </w:lvl>
    <w:lvl w:ilvl="8" w:tplc="1409001B" w:tentative="1">
      <w:start w:val="1"/>
      <w:numFmt w:val="lowerRoman"/>
      <w:lvlText w:val="%9."/>
      <w:lvlJc w:val="right"/>
      <w:pPr>
        <w:ind w:left="6480" w:hanging="180"/>
      </w:pPr>
      <w:rPr>
        <w:rFonts w:cs="Times New Roman"/>
      </w:rPr>
    </w:lvl>
  </w:abstractNum>
  <w:abstractNum w:abstractNumId="36">
    <w:nsid w:val="75B27DB9"/>
    <w:multiLevelType w:val="hybridMultilevel"/>
    <w:tmpl w:val="F410B2C2"/>
    <w:lvl w:ilvl="0" w:tplc="FFFFFFFF">
      <w:start w:val="1"/>
      <w:numFmt w:val="bullet"/>
      <w:lvlText w:val=""/>
      <w:lvlJc w:val="left"/>
      <w:pPr>
        <w:tabs>
          <w:tab w:val="num" w:pos="1080"/>
        </w:tabs>
        <w:ind w:left="1080" w:hanging="360"/>
      </w:pPr>
      <w:rPr>
        <w:rFonts w:ascii="Wingdings" w:hAnsi="Wingdings" w:hint="default"/>
      </w:rPr>
    </w:lvl>
    <w:lvl w:ilvl="1" w:tplc="FFFFFFFF">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37">
    <w:nsid w:val="76F27ED0"/>
    <w:multiLevelType w:val="hybridMultilevel"/>
    <w:tmpl w:val="95208A1A"/>
    <w:lvl w:ilvl="0" w:tplc="14090011">
      <w:start w:val="1"/>
      <w:numFmt w:val="decimal"/>
      <w:lvlText w:val="%1)"/>
      <w:lvlJc w:val="left"/>
      <w:pPr>
        <w:ind w:left="720" w:hanging="360"/>
      </w:pPr>
      <w:rPr>
        <w:rFonts w:cs="Times New Roman"/>
      </w:rPr>
    </w:lvl>
    <w:lvl w:ilvl="1" w:tplc="14090019" w:tentative="1">
      <w:start w:val="1"/>
      <w:numFmt w:val="lowerLetter"/>
      <w:lvlText w:val="%2."/>
      <w:lvlJc w:val="left"/>
      <w:pPr>
        <w:ind w:left="1440" w:hanging="360"/>
      </w:pPr>
      <w:rPr>
        <w:rFonts w:cs="Times New Roman"/>
      </w:rPr>
    </w:lvl>
    <w:lvl w:ilvl="2" w:tplc="1409001B" w:tentative="1">
      <w:start w:val="1"/>
      <w:numFmt w:val="lowerRoman"/>
      <w:lvlText w:val="%3."/>
      <w:lvlJc w:val="right"/>
      <w:pPr>
        <w:ind w:left="2160" w:hanging="180"/>
      </w:pPr>
      <w:rPr>
        <w:rFonts w:cs="Times New Roman"/>
      </w:rPr>
    </w:lvl>
    <w:lvl w:ilvl="3" w:tplc="1409000F" w:tentative="1">
      <w:start w:val="1"/>
      <w:numFmt w:val="decimal"/>
      <w:lvlText w:val="%4."/>
      <w:lvlJc w:val="left"/>
      <w:pPr>
        <w:ind w:left="2880" w:hanging="360"/>
      </w:pPr>
      <w:rPr>
        <w:rFonts w:cs="Times New Roman"/>
      </w:rPr>
    </w:lvl>
    <w:lvl w:ilvl="4" w:tplc="14090019" w:tentative="1">
      <w:start w:val="1"/>
      <w:numFmt w:val="lowerLetter"/>
      <w:lvlText w:val="%5."/>
      <w:lvlJc w:val="left"/>
      <w:pPr>
        <w:ind w:left="3600" w:hanging="360"/>
      </w:pPr>
      <w:rPr>
        <w:rFonts w:cs="Times New Roman"/>
      </w:rPr>
    </w:lvl>
    <w:lvl w:ilvl="5" w:tplc="1409001B" w:tentative="1">
      <w:start w:val="1"/>
      <w:numFmt w:val="lowerRoman"/>
      <w:lvlText w:val="%6."/>
      <w:lvlJc w:val="right"/>
      <w:pPr>
        <w:ind w:left="4320" w:hanging="180"/>
      </w:pPr>
      <w:rPr>
        <w:rFonts w:cs="Times New Roman"/>
      </w:rPr>
    </w:lvl>
    <w:lvl w:ilvl="6" w:tplc="1409000F" w:tentative="1">
      <w:start w:val="1"/>
      <w:numFmt w:val="decimal"/>
      <w:lvlText w:val="%7."/>
      <w:lvlJc w:val="left"/>
      <w:pPr>
        <w:ind w:left="5040" w:hanging="360"/>
      </w:pPr>
      <w:rPr>
        <w:rFonts w:cs="Times New Roman"/>
      </w:rPr>
    </w:lvl>
    <w:lvl w:ilvl="7" w:tplc="14090019" w:tentative="1">
      <w:start w:val="1"/>
      <w:numFmt w:val="lowerLetter"/>
      <w:lvlText w:val="%8."/>
      <w:lvlJc w:val="left"/>
      <w:pPr>
        <w:ind w:left="5760" w:hanging="360"/>
      </w:pPr>
      <w:rPr>
        <w:rFonts w:cs="Times New Roman"/>
      </w:rPr>
    </w:lvl>
    <w:lvl w:ilvl="8" w:tplc="1409001B" w:tentative="1">
      <w:start w:val="1"/>
      <w:numFmt w:val="lowerRoman"/>
      <w:lvlText w:val="%9."/>
      <w:lvlJc w:val="right"/>
      <w:pPr>
        <w:ind w:left="6480" w:hanging="180"/>
      </w:pPr>
      <w:rPr>
        <w:rFonts w:cs="Times New Roman"/>
      </w:rPr>
    </w:lvl>
  </w:abstractNum>
  <w:abstractNum w:abstractNumId="38">
    <w:nsid w:val="79160D37"/>
    <w:multiLevelType w:val="multilevel"/>
    <w:tmpl w:val="804A075C"/>
    <w:lvl w:ilvl="0">
      <w:start w:val="1"/>
      <w:numFmt w:val="lowerRoman"/>
      <w:lvlText w:val="%1)"/>
      <w:legacy w:legacy="1" w:legacySpace="120" w:legacyIndent="227"/>
      <w:lvlJc w:val="left"/>
      <w:pPr>
        <w:ind w:left="227" w:hanging="227"/>
      </w:pPr>
      <w:rPr>
        <w:rFonts w:cs="Times New Roman"/>
      </w:rPr>
    </w:lvl>
    <w:lvl w:ilvl="1">
      <w:start w:val="1"/>
      <w:numFmt w:val="lowerLetter"/>
      <w:lvlText w:val="%2."/>
      <w:legacy w:legacy="1" w:legacySpace="120" w:legacyIndent="360"/>
      <w:lvlJc w:val="left"/>
      <w:pPr>
        <w:ind w:left="587" w:hanging="360"/>
      </w:pPr>
      <w:rPr>
        <w:rFonts w:cs="Times New Roman"/>
      </w:rPr>
    </w:lvl>
    <w:lvl w:ilvl="2">
      <w:start w:val="1"/>
      <w:numFmt w:val="lowerRoman"/>
      <w:lvlText w:val="%3."/>
      <w:legacy w:legacy="1" w:legacySpace="120" w:legacyIndent="180"/>
      <w:lvlJc w:val="left"/>
      <w:pPr>
        <w:ind w:left="767" w:hanging="180"/>
      </w:pPr>
      <w:rPr>
        <w:rFonts w:cs="Times New Roman"/>
      </w:rPr>
    </w:lvl>
    <w:lvl w:ilvl="3">
      <w:start w:val="1"/>
      <w:numFmt w:val="decimal"/>
      <w:lvlText w:val="%4."/>
      <w:legacy w:legacy="1" w:legacySpace="120" w:legacyIndent="360"/>
      <w:lvlJc w:val="left"/>
      <w:pPr>
        <w:ind w:left="1127" w:hanging="360"/>
      </w:pPr>
      <w:rPr>
        <w:rFonts w:cs="Times New Roman"/>
      </w:rPr>
    </w:lvl>
    <w:lvl w:ilvl="4">
      <w:start w:val="1"/>
      <w:numFmt w:val="lowerLetter"/>
      <w:lvlText w:val="%5."/>
      <w:legacy w:legacy="1" w:legacySpace="120" w:legacyIndent="360"/>
      <w:lvlJc w:val="left"/>
      <w:pPr>
        <w:ind w:left="1487" w:hanging="360"/>
      </w:pPr>
      <w:rPr>
        <w:rFonts w:cs="Times New Roman"/>
      </w:rPr>
    </w:lvl>
    <w:lvl w:ilvl="5">
      <w:start w:val="1"/>
      <w:numFmt w:val="lowerRoman"/>
      <w:lvlText w:val="%6."/>
      <w:legacy w:legacy="1" w:legacySpace="120" w:legacyIndent="180"/>
      <w:lvlJc w:val="left"/>
      <w:pPr>
        <w:ind w:left="1667" w:hanging="180"/>
      </w:pPr>
      <w:rPr>
        <w:rFonts w:cs="Times New Roman"/>
      </w:rPr>
    </w:lvl>
    <w:lvl w:ilvl="6">
      <w:start w:val="1"/>
      <w:numFmt w:val="decimal"/>
      <w:lvlText w:val="%7."/>
      <w:legacy w:legacy="1" w:legacySpace="120" w:legacyIndent="360"/>
      <w:lvlJc w:val="left"/>
      <w:pPr>
        <w:ind w:left="2027" w:hanging="360"/>
      </w:pPr>
      <w:rPr>
        <w:rFonts w:cs="Times New Roman"/>
      </w:rPr>
    </w:lvl>
    <w:lvl w:ilvl="7">
      <w:start w:val="1"/>
      <w:numFmt w:val="lowerLetter"/>
      <w:lvlText w:val="%8."/>
      <w:legacy w:legacy="1" w:legacySpace="120" w:legacyIndent="360"/>
      <w:lvlJc w:val="left"/>
      <w:pPr>
        <w:ind w:left="2387" w:hanging="360"/>
      </w:pPr>
      <w:rPr>
        <w:rFonts w:cs="Times New Roman"/>
      </w:rPr>
    </w:lvl>
    <w:lvl w:ilvl="8">
      <w:start w:val="1"/>
      <w:numFmt w:val="lowerRoman"/>
      <w:lvlText w:val="%9."/>
      <w:legacy w:legacy="1" w:legacySpace="120" w:legacyIndent="180"/>
      <w:lvlJc w:val="left"/>
      <w:pPr>
        <w:ind w:left="2567" w:hanging="180"/>
      </w:pPr>
      <w:rPr>
        <w:rFonts w:cs="Times New Roman"/>
      </w:rPr>
    </w:lvl>
  </w:abstractNum>
  <w:abstractNum w:abstractNumId="39">
    <w:nsid w:val="7AA430C5"/>
    <w:multiLevelType w:val="multilevel"/>
    <w:tmpl w:val="5936F436"/>
    <w:lvl w:ilvl="0">
      <w:start w:val="1"/>
      <w:numFmt w:val="lowerRoman"/>
      <w:lvlText w:val="%1."/>
      <w:lvlJc w:val="right"/>
      <w:pPr>
        <w:tabs>
          <w:tab w:val="num" w:pos="720"/>
        </w:tabs>
        <w:ind w:left="720" w:hanging="360"/>
      </w:pPr>
      <w:rPr>
        <w:rFonts w:cs="Times New Roman"/>
      </w:rPr>
    </w:lvl>
    <w:lvl w:ilvl="1" w:tentative="1">
      <w:start w:val="1"/>
      <w:numFmt w:val="lowerRoman"/>
      <w:lvlText w:val="%2."/>
      <w:lvlJc w:val="right"/>
      <w:pPr>
        <w:tabs>
          <w:tab w:val="num" w:pos="1440"/>
        </w:tabs>
        <w:ind w:left="1440" w:hanging="360"/>
      </w:pPr>
      <w:rPr>
        <w:rFonts w:cs="Times New Roman"/>
      </w:rPr>
    </w:lvl>
    <w:lvl w:ilvl="2" w:tentative="1">
      <w:start w:val="1"/>
      <w:numFmt w:val="lowerRoman"/>
      <w:lvlText w:val="%3."/>
      <w:lvlJc w:val="right"/>
      <w:pPr>
        <w:tabs>
          <w:tab w:val="num" w:pos="2160"/>
        </w:tabs>
        <w:ind w:left="2160" w:hanging="360"/>
      </w:pPr>
      <w:rPr>
        <w:rFonts w:cs="Times New Roman"/>
      </w:rPr>
    </w:lvl>
    <w:lvl w:ilvl="3" w:tentative="1">
      <w:start w:val="1"/>
      <w:numFmt w:val="lowerRoman"/>
      <w:lvlText w:val="%4."/>
      <w:lvlJc w:val="right"/>
      <w:pPr>
        <w:tabs>
          <w:tab w:val="num" w:pos="2880"/>
        </w:tabs>
        <w:ind w:left="2880" w:hanging="360"/>
      </w:pPr>
      <w:rPr>
        <w:rFonts w:cs="Times New Roman"/>
      </w:rPr>
    </w:lvl>
    <w:lvl w:ilvl="4" w:tentative="1">
      <w:start w:val="1"/>
      <w:numFmt w:val="lowerRoman"/>
      <w:lvlText w:val="%5."/>
      <w:lvlJc w:val="right"/>
      <w:pPr>
        <w:tabs>
          <w:tab w:val="num" w:pos="3600"/>
        </w:tabs>
        <w:ind w:left="3600" w:hanging="360"/>
      </w:pPr>
      <w:rPr>
        <w:rFonts w:cs="Times New Roman"/>
      </w:rPr>
    </w:lvl>
    <w:lvl w:ilvl="5" w:tentative="1">
      <w:start w:val="1"/>
      <w:numFmt w:val="lowerRoman"/>
      <w:lvlText w:val="%6."/>
      <w:lvlJc w:val="right"/>
      <w:pPr>
        <w:tabs>
          <w:tab w:val="num" w:pos="4320"/>
        </w:tabs>
        <w:ind w:left="4320" w:hanging="360"/>
      </w:pPr>
      <w:rPr>
        <w:rFonts w:cs="Times New Roman"/>
      </w:rPr>
    </w:lvl>
    <w:lvl w:ilvl="6" w:tentative="1">
      <w:start w:val="1"/>
      <w:numFmt w:val="lowerRoman"/>
      <w:lvlText w:val="%7."/>
      <w:lvlJc w:val="right"/>
      <w:pPr>
        <w:tabs>
          <w:tab w:val="num" w:pos="5040"/>
        </w:tabs>
        <w:ind w:left="5040" w:hanging="360"/>
      </w:pPr>
      <w:rPr>
        <w:rFonts w:cs="Times New Roman"/>
      </w:rPr>
    </w:lvl>
    <w:lvl w:ilvl="7" w:tentative="1">
      <w:start w:val="1"/>
      <w:numFmt w:val="lowerRoman"/>
      <w:lvlText w:val="%8."/>
      <w:lvlJc w:val="right"/>
      <w:pPr>
        <w:tabs>
          <w:tab w:val="num" w:pos="5760"/>
        </w:tabs>
        <w:ind w:left="5760" w:hanging="360"/>
      </w:pPr>
      <w:rPr>
        <w:rFonts w:cs="Times New Roman"/>
      </w:rPr>
    </w:lvl>
    <w:lvl w:ilvl="8" w:tentative="1">
      <w:start w:val="1"/>
      <w:numFmt w:val="lowerRoman"/>
      <w:lvlText w:val="%9."/>
      <w:lvlJc w:val="right"/>
      <w:pPr>
        <w:tabs>
          <w:tab w:val="num" w:pos="6480"/>
        </w:tabs>
        <w:ind w:left="6480" w:hanging="360"/>
      </w:pPr>
      <w:rPr>
        <w:rFonts w:cs="Times New Roman"/>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27"/>
  </w:num>
  <w:num w:numId="10">
    <w:abstractNumId w:val="16"/>
  </w:num>
  <w:num w:numId="11">
    <w:abstractNumId w:val="18"/>
  </w:num>
  <w:num w:numId="12">
    <w:abstractNumId w:val="19"/>
  </w:num>
  <w:num w:numId="13">
    <w:abstractNumId w:val="7"/>
  </w:num>
  <w:num w:numId="14">
    <w:abstractNumId w:val="3"/>
  </w:num>
  <w:num w:numId="15">
    <w:abstractNumId w:val="31"/>
  </w:num>
  <w:num w:numId="16">
    <w:abstractNumId w:val="32"/>
  </w:num>
  <w:num w:numId="17">
    <w:abstractNumId w:val="38"/>
  </w:num>
  <w:num w:numId="18">
    <w:abstractNumId w:val="34"/>
  </w:num>
  <w:num w:numId="19">
    <w:abstractNumId w:val="22"/>
  </w:num>
  <w:num w:numId="20">
    <w:abstractNumId w:val="36"/>
  </w:num>
  <w:num w:numId="21">
    <w:abstractNumId w:val="25"/>
  </w:num>
  <w:num w:numId="22">
    <w:abstractNumId w:val="17"/>
  </w:num>
  <w:num w:numId="23">
    <w:abstractNumId w:val="9"/>
  </w:num>
  <w:num w:numId="24">
    <w:abstractNumId w:val="30"/>
  </w:num>
  <w:num w:numId="25">
    <w:abstractNumId w:val="26"/>
  </w:num>
  <w:num w:numId="26">
    <w:abstractNumId w:val="23"/>
  </w:num>
  <w:num w:numId="27">
    <w:abstractNumId w:val="2"/>
  </w:num>
  <w:num w:numId="28">
    <w:abstractNumId w:val="8"/>
  </w:num>
  <w:num w:numId="29">
    <w:abstractNumId w:val="20"/>
  </w:num>
  <w:num w:numId="30">
    <w:abstractNumId w:val="35"/>
  </w:num>
  <w:num w:numId="31">
    <w:abstractNumId w:val="5"/>
  </w:num>
  <w:num w:numId="32">
    <w:abstractNumId w:val="1"/>
  </w:num>
  <w:num w:numId="33">
    <w:abstractNumId w:val="15"/>
  </w:num>
  <w:num w:numId="34">
    <w:abstractNumId w:val="6"/>
  </w:num>
  <w:num w:numId="35">
    <w:abstractNumId w:val="11"/>
  </w:num>
  <w:num w:numId="36">
    <w:abstractNumId w:val="14"/>
  </w:num>
  <w:num w:numId="37">
    <w:abstractNumId w:val="12"/>
  </w:num>
  <w:num w:numId="38">
    <w:abstractNumId w:val="37"/>
  </w:num>
  <w:num w:numId="39">
    <w:abstractNumId w:val="24"/>
  </w:num>
  <w:num w:numId="40">
    <w:abstractNumId w:val="28"/>
  </w:num>
  <w:num w:numId="41">
    <w:abstractNumId w:val="29"/>
  </w:num>
  <w:num w:numId="42">
    <w:abstractNumId w:val="33"/>
  </w:num>
  <w:num w:numId="43">
    <w:abstractNumId w:val="13"/>
  </w:num>
  <w:num w:numId="44">
    <w:abstractNumId w:val="39"/>
  </w:num>
  <w:num w:numId="45">
    <w:abstractNumId w:val="10"/>
  </w:num>
  <w:num w:numId="46">
    <w:abstractNumId w:val="21"/>
  </w:num>
  <w:num w:numId="47">
    <w:abstractNumId w:val="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8"/>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27539"/>
    <w:rsid w:val="000200C9"/>
    <w:rsid w:val="00040E31"/>
    <w:rsid w:val="00042449"/>
    <w:rsid w:val="000472AA"/>
    <w:rsid w:val="00055655"/>
    <w:rsid w:val="000650C8"/>
    <w:rsid w:val="000741F4"/>
    <w:rsid w:val="0007644A"/>
    <w:rsid w:val="00092370"/>
    <w:rsid w:val="00092B29"/>
    <w:rsid w:val="000A2CF1"/>
    <w:rsid w:val="000B33AC"/>
    <w:rsid w:val="000B6728"/>
    <w:rsid w:val="000C3FA9"/>
    <w:rsid w:val="000D2C63"/>
    <w:rsid w:val="000D32BC"/>
    <w:rsid w:val="000D6D81"/>
    <w:rsid w:val="000E3E58"/>
    <w:rsid w:val="000F0109"/>
    <w:rsid w:val="000F1266"/>
    <w:rsid w:val="000F4829"/>
    <w:rsid w:val="000F5D44"/>
    <w:rsid w:val="00110F10"/>
    <w:rsid w:val="00111E73"/>
    <w:rsid w:val="00116954"/>
    <w:rsid w:val="001208E6"/>
    <w:rsid w:val="00126C49"/>
    <w:rsid w:val="00130B70"/>
    <w:rsid w:val="001365BA"/>
    <w:rsid w:val="00136EE1"/>
    <w:rsid w:val="00136F7C"/>
    <w:rsid w:val="0015331E"/>
    <w:rsid w:val="00155F26"/>
    <w:rsid w:val="00156B97"/>
    <w:rsid w:val="001644C0"/>
    <w:rsid w:val="00177667"/>
    <w:rsid w:val="001933BE"/>
    <w:rsid w:val="001A154B"/>
    <w:rsid w:val="001A2AFB"/>
    <w:rsid w:val="001C36C2"/>
    <w:rsid w:val="001D08B7"/>
    <w:rsid w:val="001D2012"/>
    <w:rsid w:val="001E0044"/>
    <w:rsid w:val="001E5267"/>
    <w:rsid w:val="001E6504"/>
    <w:rsid w:val="00212425"/>
    <w:rsid w:val="002126CE"/>
    <w:rsid w:val="00213ED6"/>
    <w:rsid w:val="0022714A"/>
    <w:rsid w:val="00230D10"/>
    <w:rsid w:val="00233528"/>
    <w:rsid w:val="0023524D"/>
    <w:rsid w:val="002352AD"/>
    <w:rsid w:val="002453A7"/>
    <w:rsid w:val="00283A7A"/>
    <w:rsid w:val="00290621"/>
    <w:rsid w:val="00292252"/>
    <w:rsid w:val="002B223E"/>
    <w:rsid w:val="002C0942"/>
    <w:rsid w:val="002C2DCD"/>
    <w:rsid w:val="002D2EAD"/>
    <w:rsid w:val="002E0583"/>
    <w:rsid w:val="002E0B64"/>
    <w:rsid w:val="002F0608"/>
    <w:rsid w:val="0032297B"/>
    <w:rsid w:val="00335D02"/>
    <w:rsid w:val="00352F6F"/>
    <w:rsid w:val="00354A94"/>
    <w:rsid w:val="00364B12"/>
    <w:rsid w:val="0037248C"/>
    <w:rsid w:val="0037556B"/>
    <w:rsid w:val="00376625"/>
    <w:rsid w:val="00395C02"/>
    <w:rsid w:val="003A22AA"/>
    <w:rsid w:val="003A3C40"/>
    <w:rsid w:val="003C0C0F"/>
    <w:rsid w:val="003C1AF5"/>
    <w:rsid w:val="003C2F63"/>
    <w:rsid w:val="003D2EBE"/>
    <w:rsid w:val="003E4947"/>
    <w:rsid w:val="003F6ADD"/>
    <w:rsid w:val="00411066"/>
    <w:rsid w:val="0041504C"/>
    <w:rsid w:val="004162D4"/>
    <w:rsid w:val="00425557"/>
    <w:rsid w:val="004261D9"/>
    <w:rsid w:val="00435A3F"/>
    <w:rsid w:val="004566D9"/>
    <w:rsid w:val="00457D1D"/>
    <w:rsid w:val="004604DE"/>
    <w:rsid w:val="00463089"/>
    <w:rsid w:val="00475ED5"/>
    <w:rsid w:val="0048179D"/>
    <w:rsid w:val="00493D91"/>
    <w:rsid w:val="004A0B0B"/>
    <w:rsid w:val="004A4025"/>
    <w:rsid w:val="004A7D95"/>
    <w:rsid w:val="004B676C"/>
    <w:rsid w:val="004B6C29"/>
    <w:rsid w:val="004B6FBB"/>
    <w:rsid w:val="004C3FA3"/>
    <w:rsid w:val="004D19DB"/>
    <w:rsid w:val="004E0FDF"/>
    <w:rsid w:val="004E5638"/>
    <w:rsid w:val="00501335"/>
    <w:rsid w:val="00510298"/>
    <w:rsid w:val="00512BA9"/>
    <w:rsid w:val="00515596"/>
    <w:rsid w:val="005326D4"/>
    <w:rsid w:val="00535100"/>
    <w:rsid w:val="00536D90"/>
    <w:rsid w:val="0054130C"/>
    <w:rsid w:val="00553500"/>
    <w:rsid w:val="0055735A"/>
    <w:rsid w:val="005729DD"/>
    <w:rsid w:val="00582A20"/>
    <w:rsid w:val="005B0BE8"/>
    <w:rsid w:val="005B728E"/>
    <w:rsid w:val="005C6F80"/>
    <w:rsid w:val="005E006C"/>
    <w:rsid w:val="005E33A0"/>
    <w:rsid w:val="005E7292"/>
    <w:rsid w:val="005F2A45"/>
    <w:rsid w:val="005F4671"/>
    <w:rsid w:val="006016FD"/>
    <w:rsid w:val="00604387"/>
    <w:rsid w:val="00615540"/>
    <w:rsid w:val="006207F1"/>
    <w:rsid w:val="00631683"/>
    <w:rsid w:val="006356EB"/>
    <w:rsid w:val="0063725C"/>
    <w:rsid w:val="006408BE"/>
    <w:rsid w:val="00646DB9"/>
    <w:rsid w:val="00657275"/>
    <w:rsid w:val="006765A1"/>
    <w:rsid w:val="00676FEA"/>
    <w:rsid w:val="00687453"/>
    <w:rsid w:val="006A1949"/>
    <w:rsid w:val="006A19C0"/>
    <w:rsid w:val="006A2AFB"/>
    <w:rsid w:val="006A5FC6"/>
    <w:rsid w:val="006C032C"/>
    <w:rsid w:val="006C4A9C"/>
    <w:rsid w:val="006C5D50"/>
    <w:rsid w:val="006D1B65"/>
    <w:rsid w:val="006D2080"/>
    <w:rsid w:val="006D2CA9"/>
    <w:rsid w:val="006D42DA"/>
    <w:rsid w:val="00700E1B"/>
    <w:rsid w:val="00710887"/>
    <w:rsid w:val="00716F5A"/>
    <w:rsid w:val="00722ADA"/>
    <w:rsid w:val="00724886"/>
    <w:rsid w:val="00734795"/>
    <w:rsid w:val="00740482"/>
    <w:rsid w:val="00764B2F"/>
    <w:rsid w:val="00767908"/>
    <w:rsid w:val="00790B44"/>
    <w:rsid w:val="007A0CC3"/>
    <w:rsid w:val="007B3204"/>
    <w:rsid w:val="007C4A5C"/>
    <w:rsid w:val="007C4E72"/>
    <w:rsid w:val="007D20FC"/>
    <w:rsid w:val="007D35C6"/>
    <w:rsid w:val="007F4C09"/>
    <w:rsid w:val="00802F39"/>
    <w:rsid w:val="00803055"/>
    <w:rsid w:val="00806581"/>
    <w:rsid w:val="0081073B"/>
    <w:rsid w:val="00813A69"/>
    <w:rsid w:val="00823346"/>
    <w:rsid w:val="00824B6D"/>
    <w:rsid w:val="008271E0"/>
    <w:rsid w:val="00833DEE"/>
    <w:rsid w:val="00841EA1"/>
    <w:rsid w:val="008438A8"/>
    <w:rsid w:val="008620F6"/>
    <w:rsid w:val="0086269F"/>
    <w:rsid w:val="00876190"/>
    <w:rsid w:val="0088205C"/>
    <w:rsid w:val="00884430"/>
    <w:rsid w:val="0088465C"/>
    <w:rsid w:val="00891E17"/>
    <w:rsid w:val="00893E96"/>
    <w:rsid w:val="00897A4E"/>
    <w:rsid w:val="008A431E"/>
    <w:rsid w:val="008A43E6"/>
    <w:rsid w:val="008B7272"/>
    <w:rsid w:val="008C162D"/>
    <w:rsid w:val="008C2D08"/>
    <w:rsid w:val="008C3351"/>
    <w:rsid w:val="008D297D"/>
    <w:rsid w:val="008D49D5"/>
    <w:rsid w:val="008E0C83"/>
    <w:rsid w:val="008F7F21"/>
    <w:rsid w:val="009057D0"/>
    <w:rsid w:val="00905F71"/>
    <w:rsid w:val="00921A7B"/>
    <w:rsid w:val="00926069"/>
    <w:rsid w:val="009338C1"/>
    <w:rsid w:val="0093583A"/>
    <w:rsid w:val="00957A2D"/>
    <w:rsid w:val="009642B2"/>
    <w:rsid w:val="00984B73"/>
    <w:rsid w:val="00984C29"/>
    <w:rsid w:val="0098577F"/>
    <w:rsid w:val="00992933"/>
    <w:rsid w:val="009A060D"/>
    <w:rsid w:val="009A7263"/>
    <w:rsid w:val="009B27F9"/>
    <w:rsid w:val="009B5DBD"/>
    <w:rsid w:val="009E23C6"/>
    <w:rsid w:val="009E2D31"/>
    <w:rsid w:val="009F32FB"/>
    <w:rsid w:val="00A00D93"/>
    <w:rsid w:val="00A07796"/>
    <w:rsid w:val="00A07845"/>
    <w:rsid w:val="00A134D2"/>
    <w:rsid w:val="00A15CBA"/>
    <w:rsid w:val="00A50706"/>
    <w:rsid w:val="00A5644E"/>
    <w:rsid w:val="00A56F54"/>
    <w:rsid w:val="00A60493"/>
    <w:rsid w:val="00A7092C"/>
    <w:rsid w:val="00A739AD"/>
    <w:rsid w:val="00A831F0"/>
    <w:rsid w:val="00A85473"/>
    <w:rsid w:val="00A85ADA"/>
    <w:rsid w:val="00A91A35"/>
    <w:rsid w:val="00A975B5"/>
    <w:rsid w:val="00AB71AD"/>
    <w:rsid w:val="00AC344F"/>
    <w:rsid w:val="00AD24CF"/>
    <w:rsid w:val="00AF029A"/>
    <w:rsid w:val="00AF135F"/>
    <w:rsid w:val="00AF603A"/>
    <w:rsid w:val="00B1743B"/>
    <w:rsid w:val="00B174B9"/>
    <w:rsid w:val="00B17B71"/>
    <w:rsid w:val="00B21809"/>
    <w:rsid w:val="00B23500"/>
    <w:rsid w:val="00B25BD1"/>
    <w:rsid w:val="00B27539"/>
    <w:rsid w:val="00B30F8A"/>
    <w:rsid w:val="00B310A5"/>
    <w:rsid w:val="00B32716"/>
    <w:rsid w:val="00B351B1"/>
    <w:rsid w:val="00B66FE9"/>
    <w:rsid w:val="00B71466"/>
    <w:rsid w:val="00B71BB4"/>
    <w:rsid w:val="00B72935"/>
    <w:rsid w:val="00B772A4"/>
    <w:rsid w:val="00BA5C2C"/>
    <w:rsid w:val="00BC2707"/>
    <w:rsid w:val="00BC4BFA"/>
    <w:rsid w:val="00BC4D2A"/>
    <w:rsid w:val="00BC758C"/>
    <w:rsid w:val="00BD1329"/>
    <w:rsid w:val="00BE00C9"/>
    <w:rsid w:val="00BF1A4E"/>
    <w:rsid w:val="00C23020"/>
    <w:rsid w:val="00C33DD1"/>
    <w:rsid w:val="00C34B32"/>
    <w:rsid w:val="00C372B8"/>
    <w:rsid w:val="00C522E5"/>
    <w:rsid w:val="00C65D3D"/>
    <w:rsid w:val="00C6650B"/>
    <w:rsid w:val="00C667C8"/>
    <w:rsid w:val="00C74337"/>
    <w:rsid w:val="00C823F5"/>
    <w:rsid w:val="00C84C0D"/>
    <w:rsid w:val="00C93365"/>
    <w:rsid w:val="00CB3A61"/>
    <w:rsid w:val="00CB4BF9"/>
    <w:rsid w:val="00CB5BFC"/>
    <w:rsid w:val="00CB5F04"/>
    <w:rsid w:val="00CB69E2"/>
    <w:rsid w:val="00CC0178"/>
    <w:rsid w:val="00CC09D5"/>
    <w:rsid w:val="00CC3B15"/>
    <w:rsid w:val="00CE3F2E"/>
    <w:rsid w:val="00CE5401"/>
    <w:rsid w:val="00CF4CCB"/>
    <w:rsid w:val="00D06F03"/>
    <w:rsid w:val="00D07FBA"/>
    <w:rsid w:val="00D15FC9"/>
    <w:rsid w:val="00D3265D"/>
    <w:rsid w:val="00D43024"/>
    <w:rsid w:val="00D4651A"/>
    <w:rsid w:val="00D63E45"/>
    <w:rsid w:val="00DB3D75"/>
    <w:rsid w:val="00DB7544"/>
    <w:rsid w:val="00DC1AD5"/>
    <w:rsid w:val="00DC2329"/>
    <w:rsid w:val="00DD49B0"/>
    <w:rsid w:val="00DE737F"/>
    <w:rsid w:val="00DF381A"/>
    <w:rsid w:val="00DF4A4A"/>
    <w:rsid w:val="00DF7DBE"/>
    <w:rsid w:val="00E01541"/>
    <w:rsid w:val="00E02ECB"/>
    <w:rsid w:val="00E06AFD"/>
    <w:rsid w:val="00E13FEE"/>
    <w:rsid w:val="00E16853"/>
    <w:rsid w:val="00E16ADC"/>
    <w:rsid w:val="00E27EAD"/>
    <w:rsid w:val="00E56AF6"/>
    <w:rsid w:val="00E56B3C"/>
    <w:rsid w:val="00E81AD2"/>
    <w:rsid w:val="00E8440D"/>
    <w:rsid w:val="00E9454E"/>
    <w:rsid w:val="00EB4401"/>
    <w:rsid w:val="00EC6103"/>
    <w:rsid w:val="00EC67B8"/>
    <w:rsid w:val="00ED067E"/>
    <w:rsid w:val="00ED6418"/>
    <w:rsid w:val="00EF00E0"/>
    <w:rsid w:val="00EF17FC"/>
    <w:rsid w:val="00EF2C1E"/>
    <w:rsid w:val="00F0536B"/>
    <w:rsid w:val="00F26A76"/>
    <w:rsid w:val="00F418B0"/>
    <w:rsid w:val="00F52804"/>
    <w:rsid w:val="00F6335E"/>
    <w:rsid w:val="00F64BEE"/>
    <w:rsid w:val="00F74B49"/>
    <w:rsid w:val="00F75152"/>
    <w:rsid w:val="00F82A48"/>
    <w:rsid w:val="00F85BFE"/>
    <w:rsid w:val="00F877F5"/>
    <w:rsid w:val="00F9784A"/>
    <w:rsid w:val="00FA0704"/>
    <w:rsid w:val="00FA6E46"/>
    <w:rsid w:val="00FB0B3C"/>
    <w:rsid w:val="00FB5828"/>
    <w:rsid w:val="00FC043E"/>
    <w:rsid w:val="00FC16AC"/>
    <w:rsid w:val="00FC2C15"/>
    <w:rsid w:val="00FD12A0"/>
    <w:rsid w:val="00FD5F5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1054"/>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NZ" w:eastAsia="en-NZ"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E56AF6"/>
    <w:pPr>
      <w:overflowPunct w:val="0"/>
      <w:autoSpaceDE w:val="0"/>
      <w:autoSpaceDN w:val="0"/>
      <w:adjustRightInd w:val="0"/>
      <w:textAlignment w:val="baseline"/>
    </w:pPr>
    <w:rPr>
      <w:sz w:val="20"/>
      <w:szCs w:val="20"/>
      <w:lang w:val="en-GB" w:eastAsia="en-US"/>
    </w:rPr>
  </w:style>
  <w:style w:type="paragraph" w:styleId="Heading1">
    <w:name w:val="heading 1"/>
    <w:basedOn w:val="Normal"/>
    <w:next w:val="Normal"/>
    <w:link w:val="Heading1Char"/>
    <w:uiPriority w:val="99"/>
    <w:qFormat/>
    <w:rsid w:val="00CB3A61"/>
    <w:pPr>
      <w:keepNext/>
      <w:ind w:left="284" w:hanging="284"/>
      <w:jc w:val="center"/>
      <w:outlineLvl w:val="0"/>
    </w:pPr>
    <w:rPr>
      <w:rFonts w:ascii="Arial" w:hAnsi="Arial"/>
      <w:b/>
      <w:sz w:val="22"/>
      <w:bdr w:val="thinThickSmallGap" w:sz="36" w:space="0" w:color="auto" w:frame="1"/>
    </w:rPr>
  </w:style>
  <w:style w:type="paragraph" w:styleId="Heading2">
    <w:name w:val="heading 2"/>
    <w:basedOn w:val="Normal"/>
    <w:next w:val="Normal"/>
    <w:link w:val="Heading2Char"/>
    <w:uiPriority w:val="99"/>
    <w:qFormat/>
    <w:rsid w:val="00CB3A61"/>
    <w:pPr>
      <w:keepNext/>
      <w:jc w:val="center"/>
      <w:outlineLvl w:val="1"/>
    </w:pPr>
    <w:rPr>
      <w:b/>
    </w:rPr>
  </w:style>
  <w:style w:type="paragraph" w:styleId="Heading3">
    <w:name w:val="heading 3"/>
    <w:basedOn w:val="Normal"/>
    <w:next w:val="Normal"/>
    <w:link w:val="Heading3Char"/>
    <w:uiPriority w:val="99"/>
    <w:qFormat/>
    <w:rsid w:val="00CB3A61"/>
    <w:pPr>
      <w:keepNext/>
      <w:jc w:val="center"/>
      <w:outlineLvl w:val="2"/>
    </w:pPr>
    <w:rPr>
      <w:rFonts w:ascii="Arial" w:hAnsi="Arial"/>
      <w:b/>
      <w:sz w:val="22"/>
    </w:rPr>
  </w:style>
  <w:style w:type="paragraph" w:styleId="Heading4">
    <w:name w:val="heading 4"/>
    <w:basedOn w:val="Normal"/>
    <w:next w:val="Normal"/>
    <w:link w:val="Heading4Char"/>
    <w:uiPriority w:val="99"/>
    <w:qFormat/>
    <w:rsid w:val="00CB3A61"/>
    <w:pPr>
      <w:keepNext/>
      <w:outlineLvl w:val="3"/>
    </w:pPr>
    <w:rPr>
      <w:rFonts w:ascii="Arial Narrow" w:hAnsi="Arial Narrow"/>
      <w:b/>
      <w:bCs/>
      <w:sz w:val="22"/>
    </w:rPr>
  </w:style>
  <w:style w:type="paragraph" w:styleId="Heading5">
    <w:name w:val="heading 5"/>
    <w:basedOn w:val="Normal"/>
    <w:next w:val="Normal"/>
    <w:link w:val="Heading5Char"/>
    <w:uiPriority w:val="99"/>
    <w:qFormat/>
    <w:rsid w:val="00CB3A61"/>
    <w:pPr>
      <w:keepNext/>
      <w:outlineLvl w:val="4"/>
    </w:pPr>
    <w:rPr>
      <w:rFonts w:ascii="Arial Narrow" w:hAnsi="Arial Narrow"/>
      <w:i/>
      <w:sz w:val="22"/>
    </w:rPr>
  </w:style>
  <w:style w:type="paragraph" w:styleId="Heading6">
    <w:name w:val="heading 6"/>
    <w:basedOn w:val="Normal"/>
    <w:next w:val="Normal"/>
    <w:link w:val="Heading6Char"/>
    <w:uiPriority w:val="99"/>
    <w:qFormat/>
    <w:rsid w:val="00CB3A61"/>
    <w:pPr>
      <w:keepNext/>
      <w:outlineLvl w:val="5"/>
    </w:pPr>
    <w:rPr>
      <w:rFonts w:ascii="Arial Narrow" w:hAnsi="Arial Narrow"/>
      <w:b/>
      <w:bCs/>
    </w:rPr>
  </w:style>
  <w:style w:type="paragraph" w:styleId="Heading7">
    <w:name w:val="heading 7"/>
    <w:basedOn w:val="Normal"/>
    <w:next w:val="Normal"/>
    <w:link w:val="Heading7Char"/>
    <w:uiPriority w:val="99"/>
    <w:qFormat/>
    <w:rsid w:val="00CB3A61"/>
    <w:pPr>
      <w:keepNext/>
      <w:jc w:val="right"/>
      <w:outlineLvl w:val="6"/>
    </w:pPr>
    <w:rPr>
      <w:rFonts w:ascii="Arial Narrow" w:hAnsi="Arial Narrow"/>
      <w:i/>
      <w:sz w:val="22"/>
    </w:rPr>
  </w:style>
  <w:style w:type="paragraph" w:styleId="Heading8">
    <w:name w:val="heading 8"/>
    <w:basedOn w:val="Normal"/>
    <w:next w:val="Normal"/>
    <w:link w:val="Heading8Char"/>
    <w:uiPriority w:val="99"/>
    <w:qFormat/>
    <w:rsid w:val="00CB3A61"/>
    <w:pPr>
      <w:keepNext/>
      <w:jc w:val="center"/>
      <w:outlineLvl w:val="7"/>
    </w:pPr>
    <w:rPr>
      <w:rFonts w:ascii="Arial Narrow" w:hAnsi="Arial Narrow"/>
      <w:b/>
      <w:sz w:val="24"/>
    </w:rPr>
  </w:style>
  <w:style w:type="paragraph" w:styleId="Heading9">
    <w:name w:val="heading 9"/>
    <w:basedOn w:val="Normal"/>
    <w:next w:val="Normal"/>
    <w:link w:val="Heading9Char"/>
    <w:uiPriority w:val="99"/>
    <w:qFormat/>
    <w:rsid w:val="00CB3A61"/>
    <w:pPr>
      <w:keepNext/>
      <w:jc w:val="center"/>
      <w:outlineLvl w:val="8"/>
    </w:pPr>
    <w:rPr>
      <w:rFonts w:ascii="Arial Narrow" w:hAnsi="Arial Narrow"/>
      <w:b/>
      <w:sz w:val="18"/>
    </w:rPr>
  </w:style>
  <w:style w:type="character" w:default="1" w:styleId="DefaultParagraphFont">
    <w:name w:val="Default Paragraph Font"/>
    <w:uiPriority w:val="99"/>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A4025"/>
    <w:rPr>
      <w:rFonts w:ascii="Cambria" w:hAnsi="Cambria"/>
      <w:b/>
      <w:kern w:val="32"/>
      <w:sz w:val="32"/>
      <w:lang w:val="en-GB" w:eastAsia="en-US"/>
    </w:rPr>
  </w:style>
  <w:style w:type="character" w:customStyle="1" w:styleId="Heading2Char">
    <w:name w:val="Heading 2 Char"/>
    <w:basedOn w:val="DefaultParagraphFont"/>
    <w:link w:val="Heading2"/>
    <w:uiPriority w:val="99"/>
    <w:semiHidden/>
    <w:locked/>
    <w:rsid w:val="004A4025"/>
    <w:rPr>
      <w:rFonts w:ascii="Cambria" w:hAnsi="Cambria"/>
      <w:b/>
      <w:i/>
      <w:sz w:val="28"/>
      <w:lang w:val="en-GB" w:eastAsia="en-US"/>
    </w:rPr>
  </w:style>
  <w:style w:type="character" w:customStyle="1" w:styleId="Heading3Char">
    <w:name w:val="Heading 3 Char"/>
    <w:basedOn w:val="DefaultParagraphFont"/>
    <w:link w:val="Heading3"/>
    <w:uiPriority w:val="99"/>
    <w:semiHidden/>
    <w:locked/>
    <w:rsid w:val="004A4025"/>
    <w:rPr>
      <w:rFonts w:ascii="Cambria" w:hAnsi="Cambria"/>
      <w:b/>
      <w:sz w:val="26"/>
      <w:lang w:val="en-GB" w:eastAsia="en-US"/>
    </w:rPr>
  </w:style>
  <w:style w:type="character" w:customStyle="1" w:styleId="Heading4Char">
    <w:name w:val="Heading 4 Char"/>
    <w:basedOn w:val="DefaultParagraphFont"/>
    <w:link w:val="Heading4"/>
    <w:uiPriority w:val="99"/>
    <w:semiHidden/>
    <w:locked/>
    <w:rsid w:val="004A4025"/>
    <w:rPr>
      <w:rFonts w:ascii="Calibri" w:hAnsi="Calibri"/>
      <w:b/>
      <w:sz w:val="28"/>
      <w:lang w:val="en-GB" w:eastAsia="en-US"/>
    </w:rPr>
  </w:style>
  <w:style w:type="character" w:customStyle="1" w:styleId="Heading5Char">
    <w:name w:val="Heading 5 Char"/>
    <w:basedOn w:val="DefaultParagraphFont"/>
    <w:link w:val="Heading5"/>
    <w:uiPriority w:val="99"/>
    <w:semiHidden/>
    <w:locked/>
    <w:rsid w:val="004A4025"/>
    <w:rPr>
      <w:rFonts w:ascii="Calibri" w:hAnsi="Calibri"/>
      <w:b/>
      <w:i/>
      <w:sz w:val="26"/>
      <w:lang w:val="en-GB" w:eastAsia="en-US"/>
    </w:rPr>
  </w:style>
  <w:style w:type="character" w:customStyle="1" w:styleId="Heading6Char">
    <w:name w:val="Heading 6 Char"/>
    <w:basedOn w:val="DefaultParagraphFont"/>
    <w:link w:val="Heading6"/>
    <w:uiPriority w:val="99"/>
    <w:locked/>
    <w:rsid w:val="000A2CF1"/>
    <w:rPr>
      <w:rFonts w:ascii="Arial Narrow" w:hAnsi="Arial Narrow"/>
      <w:b/>
      <w:lang w:val="en-GB" w:eastAsia="en-US"/>
    </w:rPr>
  </w:style>
  <w:style w:type="character" w:customStyle="1" w:styleId="Heading7Char">
    <w:name w:val="Heading 7 Char"/>
    <w:basedOn w:val="DefaultParagraphFont"/>
    <w:link w:val="Heading7"/>
    <w:uiPriority w:val="99"/>
    <w:semiHidden/>
    <w:locked/>
    <w:rsid w:val="004A4025"/>
    <w:rPr>
      <w:rFonts w:ascii="Calibri" w:hAnsi="Calibri"/>
      <w:sz w:val="24"/>
      <w:lang w:val="en-GB" w:eastAsia="en-US"/>
    </w:rPr>
  </w:style>
  <w:style w:type="character" w:customStyle="1" w:styleId="Heading8Char">
    <w:name w:val="Heading 8 Char"/>
    <w:basedOn w:val="DefaultParagraphFont"/>
    <w:link w:val="Heading8"/>
    <w:uiPriority w:val="99"/>
    <w:semiHidden/>
    <w:locked/>
    <w:rsid w:val="004A4025"/>
    <w:rPr>
      <w:rFonts w:ascii="Calibri" w:hAnsi="Calibri"/>
      <w:i/>
      <w:sz w:val="24"/>
      <w:lang w:val="en-GB" w:eastAsia="en-US"/>
    </w:rPr>
  </w:style>
  <w:style w:type="character" w:customStyle="1" w:styleId="Heading9Char">
    <w:name w:val="Heading 9 Char"/>
    <w:basedOn w:val="DefaultParagraphFont"/>
    <w:link w:val="Heading9"/>
    <w:uiPriority w:val="99"/>
    <w:semiHidden/>
    <w:locked/>
    <w:rsid w:val="004A4025"/>
    <w:rPr>
      <w:rFonts w:ascii="Cambria" w:hAnsi="Cambria"/>
      <w:lang w:val="en-GB" w:eastAsia="en-US"/>
    </w:rPr>
  </w:style>
  <w:style w:type="paragraph" w:styleId="BodyText">
    <w:name w:val="Body Text"/>
    <w:basedOn w:val="Normal"/>
    <w:link w:val="BodyTextChar"/>
    <w:uiPriority w:val="99"/>
    <w:rsid w:val="00CB3A61"/>
    <w:rPr>
      <w:rFonts w:ascii="Arial Narrow" w:hAnsi="Arial Narrow"/>
      <w:sz w:val="22"/>
    </w:rPr>
  </w:style>
  <w:style w:type="character" w:customStyle="1" w:styleId="BodyTextChar">
    <w:name w:val="Body Text Char"/>
    <w:basedOn w:val="DefaultParagraphFont"/>
    <w:link w:val="BodyText"/>
    <w:uiPriority w:val="99"/>
    <w:semiHidden/>
    <w:locked/>
    <w:rsid w:val="004A4025"/>
    <w:rPr>
      <w:sz w:val="20"/>
      <w:lang w:val="en-GB" w:eastAsia="en-US"/>
    </w:rPr>
  </w:style>
  <w:style w:type="paragraph" w:styleId="BodyTextIndent">
    <w:name w:val="Body Text Indent"/>
    <w:basedOn w:val="Normal"/>
    <w:link w:val="BodyTextIndentChar"/>
    <w:uiPriority w:val="99"/>
    <w:rsid w:val="00CB3A61"/>
    <w:pPr>
      <w:ind w:left="34" w:hanging="34"/>
    </w:pPr>
    <w:rPr>
      <w:rFonts w:ascii="Arial Narrow" w:hAnsi="Arial Narrow"/>
      <w:sz w:val="22"/>
    </w:rPr>
  </w:style>
  <w:style w:type="character" w:customStyle="1" w:styleId="BodyTextIndentChar">
    <w:name w:val="Body Text Indent Char"/>
    <w:basedOn w:val="DefaultParagraphFont"/>
    <w:link w:val="BodyTextIndent"/>
    <w:uiPriority w:val="99"/>
    <w:semiHidden/>
    <w:locked/>
    <w:rsid w:val="004A4025"/>
    <w:rPr>
      <w:sz w:val="20"/>
      <w:lang w:val="en-GB" w:eastAsia="en-US"/>
    </w:rPr>
  </w:style>
  <w:style w:type="paragraph" w:styleId="Header">
    <w:name w:val="header"/>
    <w:basedOn w:val="Normal"/>
    <w:link w:val="HeaderChar"/>
    <w:uiPriority w:val="99"/>
    <w:rsid w:val="00EB4401"/>
    <w:pPr>
      <w:tabs>
        <w:tab w:val="center" w:pos="4153"/>
        <w:tab w:val="right" w:pos="8306"/>
      </w:tabs>
    </w:pPr>
  </w:style>
  <w:style w:type="character" w:customStyle="1" w:styleId="HeaderChar">
    <w:name w:val="Header Char"/>
    <w:basedOn w:val="DefaultParagraphFont"/>
    <w:link w:val="Header"/>
    <w:uiPriority w:val="99"/>
    <w:semiHidden/>
    <w:locked/>
    <w:rsid w:val="004A4025"/>
    <w:rPr>
      <w:sz w:val="20"/>
      <w:lang w:val="en-GB" w:eastAsia="en-US"/>
    </w:rPr>
  </w:style>
  <w:style w:type="paragraph" w:styleId="Footer">
    <w:name w:val="footer"/>
    <w:basedOn w:val="Normal"/>
    <w:link w:val="FooterChar"/>
    <w:uiPriority w:val="99"/>
    <w:rsid w:val="00EB4401"/>
    <w:pPr>
      <w:tabs>
        <w:tab w:val="center" w:pos="4153"/>
        <w:tab w:val="right" w:pos="8306"/>
      </w:tabs>
    </w:pPr>
  </w:style>
  <w:style w:type="character" w:customStyle="1" w:styleId="FooterChar">
    <w:name w:val="Footer Char"/>
    <w:basedOn w:val="DefaultParagraphFont"/>
    <w:link w:val="Footer"/>
    <w:uiPriority w:val="99"/>
    <w:semiHidden/>
    <w:locked/>
    <w:rsid w:val="004A4025"/>
    <w:rPr>
      <w:sz w:val="20"/>
      <w:lang w:val="en-GB" w:eastAsia="en-US"/>
    </w:rPr>
  </w:style>
  <w:style w:type="character" w:styleId="PageNumber">
    <w:name w:val="page number"/>
    <w:basedOn w:val="DefaultParagraphFont"/>
    <w:uiPriority w:val="99"/>
    <w:rsid w:val="00EB4401"/>
    <w:rPr>
      <w:rFonts w:cs="Times New Roman"/>
    </w:rPr>
  </w:style>
  <w:style w:type="paragraph" w:styleId="BodyText2">
    <w:name w:val="Body Text 2"/>
    <w:basedOn w:val="Normal"/>
    <w:link w:val="BodyText2Char"/>
    <w:uiPriority w:val="99"/>
    <w:rsid w:val="00EB4401"/>
    <w:pPr>
      <w:spacing w:after="120" w:line="480" w:lineRule="auto"/>
    </w:pPr>
  </w:style>
  <w:style w:type="character" w:customStyle="1" w:styleId="BodyText2Char">
    <w:name w:val="Body Text 2 Char"/>
    <w:basedOn w:val="DefaultParagraphFont"/>
    <w:link w:val="BodyText2"/>
    <w:uiPriority w:val="99"/>
    <w:semiHidden/>
    <w:locked/>
    <w:rsid w:val="004A4025"/>
    <w:rPr>
      <w:sz w:val="20"/>
      <w:lang w:val="en-GB" w:eastAsia="en-US"/>
    </w:rPr>
  </w:style>
  <w:style w:type="paragraph" w:styleId="BodyText3">
    <w:name w:val="Body Text 3"/>
    <w:basedOn w:val="Normal"/>
    <w:link w:val="BodyText3Char"/>
    <w:uiPriority w:val="99"/>
    <w:rsid w:val="00EB4401"/>
    <w:pPr>
      <w:spacing w:after="120"/>
    </w:pPr>
    <w:rPr>
      <w:sz w:val="16"/>
      <w:szCs w:val="16"/>
    </w:rPr>
  </w:style>
  <w:style w:type="character" w:customStyle="1" w:styleId="BodyText3Char">
    <w:name w:val="Body Text 3 Char"/>
    <w:basedOn w:val="DefaultParagraphFont"/>
    <w:link w:val="BodyText3"/>
    <w:uiPriority w:val="99"/>
    <w:semiHidden/>
    <w:locked/>
    <w:rsid w:val="004A4025"/>
    <w:rPr>
      <w:sz w:val="16"/>
      <w:lang w:val="en-GB" w:eastAsia="en-US"/>
    </w:rPr>
  </w:style>
  <w:style w:type="paragraph" w:styleId="BlockText">
    <w:name w:val="Block Text"/>
    <w:basedOn w:val="Normal"/>
    <w:uiPriority w:val="99"/>
    <w:rsid w:val="00EB4401"/>
    <w:pPr>
      <w:spacing w:after="180"/>
      <w:ind w:left="1" w:right="6"/>
    </w:pPr>
    <w:rPr>
      <w:sz w:val="24"/>
      <w:lang w:eastAsia="en-NZ"/>
    </w:rPr>
  </w:style>
  <w:style w:type="paragraph" w:styleId="ListBullet2">
    <w:name w:val="List Bullet 2"/>
    <w:basedOn w:val="Normal"/>
    <w:uiPriority w:val="99"/>
    <w:rsid w:val="00EB4401"/>
    <w:pPr>
      <w:ind w:left="566" w:hanging="283"/>
    </w:pPr>
    <w:rPr>
      <w:sz w:val="24"/>
    </w:rPr>
  </w:style>
  <w:style w:type="paragraph" w:styleId="Subtitle">
    <w:name w:val="Subtitle"/>
    <w:basedOn w:val="Normal"/>
    <w:link w:val="SubtitleChar"/>
    <w:uiPriority w:val="99"/>
    <w:qFormat/>
    <w:rsid w:val="00EB4401"/>
    <w:rPr>
      <w:rFonts w:ascii="Comic Sans MS" w:hAnsi="Comic Sans MS"/>
      <w:sz w:val="28"/>
    </w:rPr>
  </w:style>
  <w:style w:type="character" w:customStyle="1" w:styleId="SubtitleChar">
    <w:name w:val="Subtitle Char"/>
    <w:basedOn w:val="DefaultParagraphFont"/>
    <w:link w:val="Subtitle"/>
    <w:uiPriority w:val="99"/>
    <w:locked/>
    <w:rsid w:val="004A4025"/>
    <w:rPr>
      <w:rFonts w:ascii="Cambria" w:hAnsi="Cambria"/>
      <w:sz w:val="24"/>
      <w:lang w:val="en-GB" w:eastAsia="en-US"/>
    </w:rPr>
  </w:style>
  <w:style w:type="paragraph" w:styleId="Title">
    <w:name w:val="Title"/>
    <w:basedOn w:val="Normal"/>
    <w:link w:val="TitleChar"/>
    <w:uiPriority w:val="99"/>
    <w:qFormat/>
    <w:rsid w:val="00EB4401"/>
    <w:pPr>
      <w:spacing w:after="120"/>
      <w:jc w:val="center"/>
    </w:pPr>
    <w:rPr>
      <w:rFonts w:ascii="Arial Rounded MT Bold" w:hAnsi="Arial Rounded MT Bold"/>
      <w:sz w:val="36"/>
    </w:rPr>
  </w:style>
  <w:style w:type="character" w:customStyle="1" w:styleId="TitleChar">
    <w:name w:val="Title Char"/>
    <w:basedOn w:val="DefaultParagraphFont"/>
    <w:link w:val="Title"/>
    <w:uiPriority w:val="99"/>
    <w:locked/>
    <w:rsid w:val="004A4025"/>
    <w:rPr>
      <w:rFonts w:ascii="Cambria" w:hAnsi="Cambria"/>
      <w:b/>
      <w:kern w:val="28"/>
      <w:sz w:val="32"/>
      <w:lang w:val="en-GB" w:eastAsia="en-US"/>
    </w:rPr>
  </w:style>
  <w:style w:type="character" w:styleId="CommentReference">
    <w:name w:val="annotation reference"/>
    <w:basedOn w:val="DefaultParagraphFont"/>
    <w:uiPriority w:val="99"/>
    <w:semiHidden/>
    <w:rsid w:val="00EB4401"/>
    <w:rPr>
      <w:rFonts w:cs="Times New Roman"/>
      <w:sz w:val="16"/>
    </w:rPr>
  </w:style>
  <w:style w:type="paragraph" w:styleId="CommentText">
    <w:name w:val="annotation text"/>
    <w:basedOn w:val="Normal"/>
    <w:link w:val="CommentTextChar"/>
    <w:uiPriority w:val="99"/>
    <w:semiHidden/>
    <w:rsid w:val="00EB4401"/>
  </w:style>
  <w:style w:type="character" w:customStyle="1" w:styleId="CommentTextChar">
    <w:name w:val="Comment Text Char"/>
    <w:basedOn w:val="DefaultParagraphFont"/>
    <w:link w:val="CommentText"/>
    <w:uiPriority w:val="99"/>
    <w:semiHidden/>
    <w:locked/>
    <w:rsid w:val="004A4025"/>
    <w:rPr>
      <w:sz w:val="20"/>
      <w:lang w:val="en-GB" w:eastAsia="en-US"/>
    </w:rPr>
  </w:style>
  <w:style w:type="paragraph" w:styleId="CommentSubject">
    <w:name w:val="annotation subject"/>
    <w:basedOn w:val="CommentText"/>
    <w:next w:val="CommentText"/>
    <w:link w:val="CommentSubjectChar"/>
    <w:uiPriority w:val="99"/>
    <w:semiHidden/>
    <w:rsid w:val="00EB4401"/>
    <w:rPr>
      <w:b/>
      <w:bCs/>
    </w:rPr>
  </w:style>
  <w:style w:type="character" w:customStyle="1" w:styleId="CommentSubjectChar">
    <w:name w:val="Comment Subject Char"/>
    <w:basedOn w:val="CommentTextChar"/>
    <w:link w:val="CommentSubject"/>
    <w:uiPriority w:val="99"/>
    <w:semiHidden/>
    <w:locked/>
    <w:rsid w:val="004A4025"/>
    <w:rPr>
      <w:b/>
      <w:sz w:val="20"/>
      <w:lang w:val="en-GB" w:eastAsia="en-US"/>
    </w:rPr>
  </w:style>
  <w:style w:type="paragraph" w:styleId="BalloonText">
    <w:name w:val="Balloon Text"/>
    <w:basedOn w:val="Normal"/>
    <w:link w:val="BalloonTextChar"/>
    <w:uiPriority w:val="99"/>
    <w:semiHidden/>
    <w:rsid w:val="00EB440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A4025"/>
    <w:rPr>
      <w:sz w:val="2"/>
      <w:lang w:val="en-GB" w:eastAsia="en-US"/>
    </w:rPr>
  </w:style>
  <w:style w:type="table" w:styleId="TableGrid">
    <w:name w:val="Table Grid"/>
    <w:basedOn w:val="TableNormal"/>
    <w:uiPriority w:val="99"/>
    <w:rsid w:val="00EB4401"/>
    <w:pPr>
      <w:overflowPunct w:val="0"/>
      <w:autoSpaceDE w:val="0"/>
      <w:autoSpaceDN w:val="0"/>
      <w:adjustRightInd w:val="0"/>
      <w:textAlignment w:val="baseline"/>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A7092C"/>
    <w:pPr>
      <w:ind w:left="720"/>
      <w:contextualSpacing/>
    </w:pPr>
  </w:style>
  <w:style w:type="paragraph" w:customStyle="1" w:styleId="Default">
    <w:name w:val="Default"/>
    <w:uiPriority w:val="99"/>
    <w:rsid w:val="006C032C"/>
    <w:pPr>
      <w:autoSpaceDE w:val="0"/>
      <w:autoSpaceDN w:val="0"/>
      <w:adjustRightInd w:val="0"/>
    </w:pPr>
    <w:rPr>
      <w:rFonts w:ascii="Century Gothic" w:hAnsi="Century Gothic" w:cs="Century Gothic"/>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3793056">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16</Pages>
  <Words>3322</Words>
  <Characters>18942</Characters>
  <Application>Microsoft Office Word</Application>
  <DocSecurity>0</DocSecurity>
  <Lines>0</Lines>
  <Paragraphs>0</Paragraphs>
  <ScaleCrop>false</ScaleCrop>
  <Company>Ministry of Education</Company>
  <LinksUpToDate>false</LinksUpToDate>
  <CharactersWithSpaces>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MORNINGSIDE ANNUAL PLAN						CURRICULUM</dc:title>
  <dc:subject/>
  <dc:creator>Wes Hopgood</dc:creator>
  <cp:keywords/>
  <dc:description/>
  <cp:lastModifiedBy>Rebekah Maria</cp:lastModifiedBy>
  <cp:revision>2</cp:revision>
  <cp:lastPrinted>2015-04-01T00:00:00Z</cp:lastPrinted>
  <dcterms:created xsi:type="dcterms:W3CDTF">2015-05-24T08:55:00Z</dcterms:created>
  <dcterms:modified xsi:type="dcterms:W3CDTF">2015-05-24T08:55:00Z</dcterms:modified>
</cp:coreProperties>
</file>